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4729" w14:textId="111B0BB9" w:rsidR="00172705" w:rsidRPr="00AA5A87" w:rsidRDefault="00172705" w:rsidP="00AA5A87">
      <w:pPr>
        <w:shd w:val="clear" w:color="auto" w:fill="FFFFFF"/>
        <w:spacing w:before="120" w:after="120" w:line="360" w:lineRule="exact"/>
        <w:jc w:val="center"/>
        <w:rPr>
          <w:b/>
          <w:color w:val="000000" w:themeColor="text1"/>
          <w:szCs w:val="28"/>
        </w:rPr>
      </w:pPr>
      <w:r w:rsidRPr="00AA5A87">
        <w:rPr>
          <w:b/>
          <w:color w:val="000000" w:themeColor="text1"/>
          <w:szCs w:val="28"/>
        </w:rPr>
        <w:t>Phụ lục</w:t>
      </w:r>
    </w:p>
    <w:p w14:paraId="4C088550" w14:textId="77777777" w:rsidR="00297EA4" w:rsidRDefault="00714A32" w:rsidP="006A2E46">
      <w:pPr>
        <w:shd w:val="clear" w:color="auto" w:fill="FFFFFF"/>
        <w:spacing w:after="0" w:line="240" w:lineRule="auto"/>
        <w:jc w:val="center"/>
        <w:rPr>
          <w:b/>
          <w:color w:val="000000" w:themeColor="text1"/>
          <w:szCs w:val="28"/>
        </w:rPr>
      </w:pPr>
      <w:r w:rsidRPr="00AA5A87">
        <w:rPr>
          <w:b/>
          <w:color w:val="000000" w:themeColor="text1"/>
          <w:szCs w:val="28"/>
        </w:rPr>
        <w:t>HƯỚNG DẪN</w:t>
      </w:r>
      <w:r w:rsidR="000303CA" w:rsidRPr="00AA5A87">
        <w:rPr>
          <w:b/>
          <w:color w:val="000000" w:themeColor="text1"/>
          <w:szCs w:val="28"/>
        </w:rPr>
        <w:t xml:space="preserve"> </w:t>
      </w:r>
      <w:r w:rsidR="000E0D84" w:rsidRPr="00AA5A87">
        <w:rPr>
          <w:b/>
          <w:color w:val="000000" w:themeColor="text1"/>
          <w:szCs w:val="28"/>
        </w:rPr>
        <w:t>CÔNG BỐ</w:t>
      </w:r>
      <w:r w:rsidR="00297EA4">
        <w:rPr>
          <w:b/>
          <w:color w:val="000000" w:themeColor="text1"/>
          <w:szCs w:val="28"/>
        </w:rPr>
        <w:t>, CÔNG KHAI;</w:t>
      </w:r>
      <w:r w:rsidR="00954882" w:rsidRPr="00AA5A87">
        <w:rPr>
          <w:b/>
          <w:color w:val="000000" w:themeColor="text1"/>
          <w:szCs w:val="28"/>
        </w:rPr>
        <w:t xml:space="preserve"> </w:t>
      </w:r>
      <w:r w:rsidR="00297EA4">
        <w:rPr>
          <w:b/>
          <w:color w:val="000000" w:themeColor="text1"/>
          <w:szCs w:val="28"/>
        </w:rPr>
        <w:t xml:space="preserve">RÀ SOÁT, CẮT GIẢM, </w:t>
      </w:r>
    </w:p>
    <w:p w14:paraId="6406CF2A" w14:textId="7DEF33BD" w:rsidR="005F185F" w:rsidRPr="00AA5A87" w:rsidRDefault="00297EA4" w:rsidP="006A2E46">
      <w:pPr>
        <w:shd w:val="clear" w:color="auto" w:fill="FFFFFF"/>
        <w:spacing w:after="0" w:line="240" w:lineRule="auto"/>
        <w:jc w:val="center"/>
        <w:rPr>
          <w:b/>
          <w:color w:val="000000" w:themeColor="text1"/>
          <w:szCs w:val="28"/>
        </w:rPr>
      </w:pPr>
      <w:r>
        <w:rPr>
          <w:b/>
          <w:color w:val="000000" w:themeColor="text1"/>
          <w:szCs w:val="28"/>
        </w:rPr>
        <w:t>ĐƠN GIẢN HÓA</w:t>
      </w:r>
      <w:r w:rsidR="000E0D84" w:rsidRPr="00AA5A87">
        <w:rPr>
          <w:b/>
          <w:color w:val="000000" w:themeColor="text1"/>
          <w:szCs w:val="28"/>
        </w:rPr>
        <w:t xml:space="preserve"> THỦ TỤC HÀNH CHÍNH NỘI BỘ</w:t>
      </w:r>
    </w:p>
    <w:p w14:paraId="77E2F368" w14:textId="1A2E3374" w:rsidR="00E60C63" w:rsidRPr="00AA5A87" w:rsidRDefault="00172705" w:rsidP="00E751D0">
      <w:pPr>
        <w:shd w:val="clear" w:color="auto" w:fill="FFFFFF"/>
        <w:spacing w:after="0" w:line="360" w:lineRule="exact"/>
        <w:jc w:val="center"/>
        <w:rPr>
          <w:i/>
          <w:color w:val="000000" w:themeColor="text1"/>
          <w:szCs w:val="28"/>
        </w:rPr>
      </w:pPr>
      <w:r w:rsidRPr="00AA5A87">
        <w:rPr>
          <w:i/>
          <w:color w:val="000000" w:themeColor="text1"/>
          <w:szCs w:val="28"/>
        </w:rPr>
        <w:t>(Kèm theo Công văn số:</w:t>
      </w:r>
      <w:r w:rsidR="00A814C0" w:rsidRPr="00AA5A87">
        <w:rPr>
          <w:i/>
          <w:color w:val="000000" w:themeColor="text1"/>
          <w:szCs w:val="28"/>
        </w:rPr>
        <w:t xml:space="preserve"> </w:t>
      </w:r>
      <w:r w:rsidR="00FE4E84" w:rsidRPr="00AA5A87">
        <w:rPr>
          <w:i/>
          <w:color w:val="000000" w:themeColor="text1"/>
          <w:szCs w:val="28"/>
        </w:rPr>
        <w:t xml:space="preserve"> </w:t>
      </w:r>
      <w:r w:rsidR="007C5DA6">
        <w:rPr>
          <w:i/>
          <w:color w:val="000000" w:themeColor="text1"/>
          <w:szCs w:val="28"/>
        </w:rPr>
        <w:t xml:space="preserve">   </w:t>
      </w:r>
      <w:r w:rsidR="00FE4E84" w:rsidRPr="00AA5A87">
        <w:rPr>
          <w:i/>
          <w:color w:val="000000" w:themeColor="text1"/>
          <w:szCs w:val="28"/>
        </w:rPr>
        <w:t xml:space="preserve">   </w:t>
      </w:r>
      <w:r w:rsidRPr="00AA5A87">
        <w:rPr>
          <w:i/>
          <w:color w:val="000000" w:themeColor="text1"/>
          <w:szCs w:val="28"/>
        </w:rPr>
        <w:t xml:space="preserve">/VPCP-KSTT ngày  </w:t>
      </w:r>
      <w:r w:rsidR="00FE4E84" w:rsidRPr="00AA5A87">
        <w:rPr>
          <w:i/>
          <w:color w:val="000000" w:themeColor="text1"/>
          <w:szCs w:val="28"/>
        </w:rPr>
        <w:t xml:space="preserve"> </w:t>
      </w:r>
      <w:r w:rsidR="000303CA" w:rsidRPr="00AA5A87">
        <w:rPr>
          <w:i/>
          <w:color w:val="000000" w:themeColor="text1"/>
          <w:szCs w:val="28"/>
        </w:rPr>
        <w:t xml:space="preserve"> </w:t>
      </w:r>
      <w:r w:rsidRPr="00AA5A87">
        <w:rPr>
          <w:i/>
          <w:color w:val="000000" w:themeColor="text1"/>
          <w:szCs w:val="28"/>
        </w:rPr>
        <w:t xml:space="preserve">tháng </w:t>
      </w:r>
      <w:r w:rsidR="006A3026">
        <w:rPr>
          <w:i/>
          <w:color w:val="000000" w:themeColor="text1"/>
          <w:szCs w:val="28"/>
        </w:rPr>
        <w:t>9</w:t>
      </w:r>
      <w:r w:rsidRPr="00AA5A87">
        <w:rPr>
          <w:i/>
          <w:color w:val="000000" w:themeColor="text1"/>
          <w:szCs w:val="28"/>
        </w:rPr>
        <w:t xml:space="preserve"> năm 202</w:t>
      </w:r>
      <w:r w:rsidR="00FE4E84" w:rsidRPr="00AA5A87">
        <w:rPr>
          <w:i/>
          <w:color w:val="000000" w:themeColor="text1"/>
          <w:szCs w:val="28"/>
        </w:rPr>
        <w:t>5</w:t>
      </w:r>
      <w:r w:rsidR="009268C3" w:rsidRPr="00AA5A87">
        <w:rPr>
          <w:i/>
          <w:color w:val="000000" w:themeColor="text1"/>
          <w:szCs w:val="28"/>
        </w:rPr>
        <w:t xml:space="preserve"> </w:t>
      </w:r>
      <w:r w:rsidR="009268C3" w:rsidRPr="00AA5A87">
        <w:rPr>
          <w:i/>
          <w:color w:val="000000" w:themeColor="text1"/>
          <w:szCs w:val="28"/>
        </w:rPr>
        <w:br/>
      </w:r>
      <w:r w:rsidRPr="00AA5A87">
        <w:rPr>
          <w:i/>
          <w:color w:val="000000" w:themeColor="text1"/>
          <w:szCs w:val="28"/>
        </w:rPr>
        <w:t>của Văn phòng Chính phủ)</w:t>
      </w:r>
      <w:r w:rsidR="00E60C63" w:rsidRPr="00AA5A87" w:rsidDel="00E60C63">
        <w:rPr>
          <w:i/>
          <w:color w:val="000000" w:themeColor="text1"/>
          <w:szCs w:val="28"/>
        </w:rPr>
        <w:t xml:space="preserve"> </w:t>
      </w:r>
    </w:p>
    <w:p w14:paraId="2EF5D405" w14:textId="12378986" w:rsidR="00520690" w:rsidRDefault="00EF3E9C" w:rsidP="00E60C63">
      <w:pPr>
        <w:spacing w:before="120" w:after="120" w:line="360" w:lineRule="exact"/>
        <w:jc w:val="center"/>
        <w:rPr>
          <w:rFonts w:eastAsia="Times New Roman"/>
          <w:b/>
          <w:bCs/>
          <w:color w:val="000000" w:themeColor="text1"/>
          <w:szCs w:val="28"/>
        </w:rPr>
      </w:pPr>
      <w:r w:rsidRPr="00AA5A87">
        <w:rPr>
          <w:color w:val="000000" w:themeColor="text1"/>
          <w:szCs w:val="28"/>
        </w:rPr>
        <w:t>________</w:t>
      </w:r>
      <w:r w:rsidR="00714A32" w:rsidRPr="00AA5A87">
        <w:rPr>
          <w:color w:val="000000" w:themeColor="text1"/>
          <w:szCs w:val="28"/>
        </w:rPr>
        <w:t>_____</w:t>
      </w:r>
    </w:p>
    <w:p w14:paraId="5BB2CA21" w14:textId="77777777" w:rsidR="00CE4113" w:rsidRDefault="00CE4113" w:rsidP="00CE4113">
      <w:pPr>
        <w:spacing w:before="120" w:after="120" w:line="360" w:lineRule="exact"/>
        <w:jc w:val="center"/>
        <w:rPr>
          <w:rFonts w:eastAsia="Times New Roman"/>
          <w:b/>
          <w:bCs/>
          <w:color w:val="000000" w:themeColor="text1"/>
          <w:szCs w:val="28"/>
        </w:rPr>
      </w:pPr>
    </w:p>
    <w:p w14:paraId="7B2A26D3" w14:textId="0BA88995" w:rsidR="00CE4113" w:rsidRPr="006A3026" w:rsidRDefault="00CE4113" w:rsidP="006A3026">
      <w:pPr>
        <w:spacing w:before="120" w:after="120" w:line="360" w:lineRule="exact"/>
        <w:jc w:val="center"/>
        <w:rPr>
          <w:rFonts w:eastAsia="Times New Roman"/>
          <w:b/>
          <w:bCs/>
          <w:color w:val="000000" w:themeColor="text1"/>
          <w:szCs w:val="28"/>
        </w:rPr>
      </w:pPr>
      <w:r w:rsidRPr="006A3026">
        <w:rPr>
          <w:rFonts w:eastAsia="Times New Roman"/>
          <w:b/>
          <w:bCs/>
          <w:color w:val="000000" w:themeColor="text1"/>
          <w:szCs w:val="28"/>
        </w:rPr>
        <w:t>Phần A.</w:t>
      </w:r>
    </w:p>
    <w:p w14:paraId="5759FC35" w14:textId="77A38D3A" w:rsidR="00E6732D" w:rsidRPr="006A3026" w:rsidRDefault="00CE4113">
      <w:pPr>
        <w:spacing w:before="120" w:after="120" w:line="360" w:lineRule="exact"/>
        <w:jc w:val="center"/>
        <w:rPr>
          <w:rFonts w:eastAsia="Times New Roman"/>
          <w:b/>
          <w:bCs/>
          <w:color w:val="000000" w:themeColor="text1"/>
          <w:szCs w:val="28"/>
        </w:rPr>
      </w:pPr>
      <w:r w:rsidRPr="006A3026">
        <w:rPr>
          <w:rFonts w:eastAsia="Times New Roman"/>
          <w:b/>
          <w:bCs/>
          <w:color w:val="000000" w:themeColor="text1"/>
          <w:szCs w:val="28"/>
        </w:rPr>
        <w:t xml:space="preserve">HƯỚNG DẪN </w:t>
      </w:r>
      <w:r w:rsidR="00C80A14" w:rsidRPr="006A3026">
        <w:rPr>
          <w:rFonts w:eastAsia="Times New Roman"/>
          <w:b/>
          <w:bCs/>
          <w:color w:val="000000" w:themeColor="text1"/>
          <w:szCs w:val="28"/>
        </w:rPr>
        <w:t>CÔNG BỐ</w:t>
      </w:r>
      <w:r w:rsidR="00DB2017" w:rsidRPr="006A3026">
        <w:rPr>
          <w:rFonts w:eastAsia="Times New Roman"/>
          <w:b/>
          <w:bCs/>
          <w:color w:val="000000" w:themeColor="text1"/>
          <w:szCs w:val="28"/>
        </w:rPr>
        <w:t>, CÔNG KHAI</w:t>
      </w:r>
      <w:r w:rsidR="00C80A14" w:rsidRPr="006A3026">
        <w:rPr>
          <w:rFonts w:eastAsia="Times New Roman"/>
          <w:b/>
          <w:bCs/>
          <w:color w:val="000000" w:themeColor="text1"/>
          <w:szCs w:val="28"/>
        </w:rPr>
        <w:t xml:space="preserve"> THỦ TỤC HÀNH CHÍNH</w:t>
      </w:r>
      <w:r w:rsidR="00CD3607" w:rsidRPr="006A3026">
        <w:rPr>
          <w:rFonts w:eastAsia="Times New Roman"/>
          <w:b/>
          <w:bCs/>
          <w:color w:val="000000" w:themeColor="text1"/>
          <w:szCs w:val="28"/>
        </w:rPr>
        <w:t xml:space="preserve"> NỘI BỘ</w:t>
      </w:r>
      <w:bookmarkStart w:id="0" w:name="_Hlk115421775"/>
    </w:p>
    <w:p w14:paraId="2BE5E0E8" w14:textId="77777777" w:rsidR="00E60C63" w:rsidRPr="006A3026" w:rsidRDefault="00E60C63" w:rsidP="006A3026">
      <w:pPr>
        <w:pStyle w:val="ListParagraph"/>
        <w:spacing w:before="120" w:after="120" w:line="360" w:lineRule="exact"/>
        <w:rPr>
          <w:rFonts w:eastAsia="Times New Roman"/>
          <w:b/>
          <w:bCs/>
          <w:color w:val="000000" w:themeColor="text1"/>
          <w:szCs w:val="28"/>
        </w:rPr>
      </w:pPr>
    </w:p>
    <w:p w14:paraId="1B31E9A4" w14:textId="75094254" w:rsidR="00DB2017" w:rsidRPr="003D4F55" w:rsidRDefault="008C590D" w:rsidP="00AA5A87">
      <w:pPr>
        <w:pStyle w:val="NormalWeb"/>
        <w:shd w:val="clear" w:color="auto" w:fill="FFFFFF"/>
        <w:spacing w:before="120" w:beforeAutospacing="0" w:after="120" w:afterAutospacing="0" w:line="360" w:lineRule="exact"/>
        <w:ind w:firstLine="720"/>
        <w:jc w:val="both"/>
        <w:rPr>
          <w:color w:val="000000"/>
          <w:sz w:val="26"/>
          <w:szCs w:val="26"/>
        </w:rPr>
      </w:pPr>
      <w:bookmarkStart w:id="1" w:name="dieu_13"/>
      <w:r w:rsidRPr="003D4F55">
        <w:rPr>
          <w:b/>
          <w:bCs/>
          <w:color w:val="000000"/>
          <w:sz w:val="26"/>
          <w:szCs w:val="26"/>
        </w:rPr>
        <w:t>I</w:t>
      </w:r>
      <w:r w:rsidR="00DB2017" w:rsidRPr="003D4F55">
        <w:rPr>
          <w:b/>
          <w:bCs/>
          <w:color w:val="000000"/>
          <w:sz w:val="26"/>
          <w:szCs w:val="26"/>
        </w:rPr>
        <w:t>. T</w:t>
      </w:r>
      <w:r w:rsidR="00520690" w:rsidRPr="003D4F55">
        <w:rPr>
          <w:b/>
          <w:bCs/>
          <w:color w:val="000000"/>
          <w:sz w:val="26"/>
          <w:szCs w:val="26"/>
        </w:rPr>
        <w:t>HẨM QUYỀN</w:t>
      </w:r>
      <w:r w:rsidR="00B14D83">
        <w:rPr>
          <w:b/>
          <w:bCs/>
          <w:color w:val="000000"/>
          <w:sz w:val="26"/>
          <w:szCs w:val="26"/>
        </w:rPr>
        <w:t>, PHẠM VI</w:t>
      </w:r>
      <w:r w:rsidR="00520690" w:rsidRPr="003D4F55">
        <w:rPr>
          <w:b/>
          <w:bCs/>
          <w:color w:val="000000"/>
          <w:sz w:val="26"/>
          <w:szCs w:val="26"/>
        </w:rPr>
        <w:t xml:space="preserve"> CÔNG BỐ THỦ TỤC HÀNH CHÍNH NỘI BỘ </w:t>
      </w:r>
      <w:bookmarkEnd w:id="1"/>
    </w:p>
    <w:p w14:paraId="64DCE9A7" w14:textId="7FCCF20D" w:rsidR="00DB2017" w:rsidRPr="00AA5A87" w:rsidRDefault="00951B52"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T</w:t>
      </w:r>
      <w:r w:rsidR="003D4F55">
        <w:rPr>
          <w:color w:val="000000"/>
          <w:sz w:val="28"/>
          <w:szCs w:val="28"/>
        </w:rPr>
        <w:t>hủ tục hành chính nội bộ (</w:t>
      </w:r>
      <w:r w:rsidR="0048071B" w:rsidRPr="00AA5A87">
        <w:rPr>
          <w:color w:val="000000"/>
          <w:sz w:val="28"/>
          <w:szCs w:val="28"/>
        </w:rPr>
        <w:t>TTHC NB</w:t>
      </w:r>
      <w:r w:rsidR="003D4F55">
        <w:rPr>
          <w:color w:val="000000"/>
          <w:sz w:val="28"/>
          <w:szCs w:val="28"/>
        </w:rPr>
        <w:t>)</w:t>
      </w:r>
      <w:r w:rsidR="00DB2017" w:rsidRPr="00AA5A87">
        <w:rPr>
          <w:color w:val="000000"/>
          <w:sz w:val="28"/>
          <w:szCs w:val="28"/>
        </w:rPr>
        <w:t xml:space="preserve"> được công bố </w:t>
      </w:r>
      <w:r w:rsidR="000172FC">
        <w:rPr>
          <w:color w:val="000000"/>
          <w:sz w:val="28"/>
          <w:szCs w:val="28"/>
        </w:rPr>
        <w:t>bằng</w:t>
      </w:r>
      <w:r w:rsidR="00DB2017" w:rsidRPr="00AA5A87">
        <w:rPr>
          <w:color w:val="000000"/>
          <w:sz w:val="28"/>
          <w:szCs w:val="28"/>
        </w:rPr>
        <w:t xml:space="preserve"> hình thức quyết định </w:t>
      </w:r>
      <w:r w:rsidR="000172FC">
        <w:rPr>
          <w:color w:val="000000"/>
          <w:sz w:val="28"/>
          <w:szCs w:val="28"/>
        </w:rPr>
        <w:t>của Bộ trưởng, Thủ trưởng cơ quan ngang bộ, Chủ tịch Ủy ban nhân dân tỉnh, thành phố, cụ thể như</w:t>
      </w:r>
      <w:r w:rsidR="00DB2017" w:rsidRPr="00AA5A87">
        <w:rPr>
          <w:color w:val="000000"/>
          <w:sz w:val="28"/>
          <w:szCs w:val="28"/>
        </w:rPr>
        <w:t xml:space="preserve"> sau:</w:t>
      </w:r>
    </w:p>
    <w:p w14:paraId="5D8500A7" w14:textId="6E940D01" w:rsidR="00380D56" w:rsidRPr="00467167" w:rsidRDefault="008C590D" w:rsidP="00AA5A87">
      <w:pPr>
        <w:pStyle w:val="NormalWeb"/>
        <w:shd w:val="clear" w:color="auto" w:fill="FFFFFF"/>
        <w:spacing w:before="120" w:beforeAutospacing="0" w:after="120" w:afterAutospacing="0" w:line="360" w:lineRule="exact"/>
        <w:ind w:firstLine="720"/>
        <w:jc w:val="both"/>
        <w:rPr>
          <w:b/>
          <w:color w:val="000000"/>
          <w:sz w:val="28"/>
          <w:szCs w:val="28"/>
        </w:rPr>
      </w:pPr>
      <w:r w:rsidRPr="00467167">
        <w:rPr>
          <w:b/>
          <w:color w:val="000000"/>
          <w:sz w:val="28"/>
          <w:szCs w:val="28"/>
        </w:rPr>
        <w:t>1.</w:t>
      </w:r>
      <w:r w:rsidR="00DB2017" w:rsidRPr="00467167">
        <w:rPr>
          <w:b/>
          <w:color w:val="000000"/>
          <w:sz w:val="28"/>
          <w:szCs w:val="28"/>
        </w:rPr>
        <w:t xml:space="preserve"> Bộ trưởng, </w:t>
      </w:r>
      <w:r w:rsidR="003D4F55" w:rsidRPr="00467167">
        <w:rPr>
          <w:b/>
          <w:color w:val="000000"/>
          <w:sz w:val="28"/>
          <w:szCs w:val="28"/>
        </w:rPr>
        <w:t>t</w:t>
      </w:r>
      <w:r w:rsidR="00DB2017" w:rsidRPr="00467167">
        <w:rPr>
          <w:b/>
          <w:color w:val="000000"/>
          <w:sz w:val="28"/>
          <w:szCs w:val="28"/>
        </w:rPr>
        <w:t xml:space="preserve">hủ trưởng cơ quan ngang </w:t>
      </w:r>
      <w:r w:rsidR="003D0144" w:rsidRPr="00467167">
        <w:rPr>
          <w:b/>
          <w:color w:val="000000"/>
          <w:sz w:val="28"/>
          <w:szCs w:val="28"/>
        </w:rPr>
        <w:t>b</w:t>
      </w:r>
      <w:r w:rsidR="00DB2017" w:rsidRPr="00467167">
        <w:rPr>
          <w:b/>
          <w:color w:val="000000"/>
          <w:sz w:val="28"/>
          <w:szCs w:val="28"/>
        </w:rPr>
        <w:t>ộ công bố</w:t>
      </w:r>
    </w:p>
    <w:p w14:paraId="09FCAAE6" w14:textId="4E2DDF41" w:rsidR="00DB2017" w:rsidRDefault="008C590D"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a)</w:t>
      </w:r>
      <w:r w:rsidR="00DB2017" w:rsidRPr="00AA5A87">
        <w:rPr>
          <w:color w:val="000000"/>
          <w:sz w:val="28"/>
          <w:szCs w:val="28"/>
        </w:rPr>
        <w:t xml:space="preserve"> </w:t>
      </w:r>
      <w:r w:rsidR="0048071B" w:rsidRPr="00AA5A87">
        <w:rPr>
          <w:color w:val="000000"/>
          <w:sz w:val="28"/>
          <w:szCs w:val="28"/>
        </w:rPr>
        <w:t>TTHC NB</w:t>
      </w:r>
      <w:r w:rsidR="00DB2017" w:rsidRPr="00AA5A87">
        <w:rPr>
          <w:color w:val="000000"/>
          <w:sz w:val="28"/>
          <w:szCs w:val="28"/>
        </w:rPr>
        <w:t xml:space="preserve"> được quy định trong văn bản</w:t>
      </w:r>
      <w:r w:rsidR="004E516D">
        <w:rPr>
          <w:color w:val="000000"/>
          <w:sz w:val="28"/>
          <w:szCs w:val="28"/>
        </w:rPr>
        <w:t xml:space="preserve"> về ngành, lĩnh vực</w:t>
      </w:r>
      <w:r w:rsidR="00DB2017" w:rsidRPr="00AA5A87">
        <w:rPr>
          <w:color w:val="000000"/>
          <w:sz w:val="28"/>
          <w:szCs w:val="28"/>
        </w:rPr>
        <w:t xml:space="preserve"> </w:t>
      </w:r>
      <w:r w:rsidR="008705B2" w:rsidRPr="00AA5A87">
        <w:rPr>
          <w:color w:val="000000"/>
          <w:sz w:val="28"/>
          <w:szCs w:val="28"/>
        </w:rPr>
        <w:t>(</w:t>
      </w:r>
      <w:r w:rsidR="004E516D">
        <w:rPr>
          <w:color w:val="000000"/>
          <w:sz w:val="28"/>
          <w:szCs w:val="28"/>
        </w:rPr>
        <w:t xml:space="preserve">bao gồm cả </w:t>
      </w:r>
      <w:r w:rsidR="008705B2" w:rsidRPr="00AA5A87">
        <w:rPr>
          <w:color w:val="000000"/>
          <w:sz w:val="28"/>
          <w:szCs w:val="28"/>
        </w:rPr>
        <w:t xml:space="preserve">quy phạm pháp luật </w:t>
      </w:r>
      <w:r w:rsidR="004E516D">
        <w:rPr>
          <w:color w:val="000000"/>
          <w:sz w:val="28"/>
          <w:szCs w:val="28"/>
        </w:rPr>
        <w:t>và</w:t>
      </w:r>
      <w:r w:rsidR="008705B2" w:rsidRPr="00AA5A87">
        <w:rPr>
          <w:color w:val="000000"/>
          <w:sz w:val="28"/>
          <w:szCs w:val="28"/>
        </w:rPr>
        <w:t xml:space="preserve"> không quy phạm pháp luật) </w:t>
      </w:r>
      <w:r w:rsidR="00DB2017" w:rsidRPr="00AA5A87">
        <w:rPr>
          <w:color w:val="000000"/>
          <w:sz w:val="28"/>
          <w:szCs w:val="28"/>
        </w:rPr>
        <w:t xml:space="preserve">thuộc phạm vi chức năng quản lý của </w:t>
      </w:r>
      <w:r w:rsidR="003D0144" w:rsidRPr="00AA5A87">
        <w:rPr>
          <w:color w:val="000000"/>
          <w:sz w:val="28"/>
          <w:szCs w:val="28"/>
        </w:rPr>
        <w:t>b</w:t>
      </w:r>
      <w:r w:rsidR="00DB2017" w:rsidRPr="00AA5A87">
        <w:rPr>
          <w:color w:val="000000"/>
          <w:sz w:val="28"/>
          <w:szCs w:val="28"/>
        </w:rPr>
        <w:t xml:space="preserve">ộ, cơ quan ngang </w:t>
      </w:r>
      <w:r w:rsidR="003D0144" w:rsidRPr="00AA5A87">
        <w:rPr>
          <w:color w:val="000000"/>
          <w:sz w:val="28"/>
          <w:szCs w:val="28"/>
        </w:rPr>
        <w:t>b</w:t>
      </w:r>
      <w:r w:rsidR="00DB2017" w:rsidRPr="00AA5A87">
        <w:rPr>
          <w:color w:val="000000"/>
          <w:sz w:val="28"/>
          <w:szCs w:val="28"/>
        </w:rPr>
        <w:t>ộ</w:t>
      </w:r>
      <w:r w:rsidR="00A15492" w:rsidRPr="00AA5A87">
        <w:rPr>
          <w:color w:val="000000"/>
          <w:sz w:val="28"/>
          <w:szCs w:val="28"/>
        </w:rPr>
        <w:t>.</w:t>
      </w:r>
    </w:p>
    <w:p w14:paraId="5410C1EF" w14:textId="61E55681" w:rsidR="009233BF" w:rsidRDefault="008C590D" w:rsidP="009233BF">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b</w:t>
      </w:r>
      <w:r w:rsidR="00380D56">
        <w:rPr>
          <w:color w:val="000000"/>
          <w:sz w:val="28"/>
          <w:szCs w:val="28"/>
        </w:rPr>
        <w:t xml:space="preserve">) </w:t>
      </w:r>
      <w:r w:rsidR="009233BF" w:rsidRPr="00AA5A87">
        <w:rPr>
          <w:color w:val="000000"/>
          <w:sz w:val="28"/>
          <w:szCs w:val="28"/>
        </w:rPr>
        <w:t xml:space="preserve">TTHC NB được giao quy định hoặc quy định chi tiết trong văn bản của </w:t>
      </w:r>
      <w:r w:rsidR="00C25566">
        <w:rPr>
          <w:color w:val="000000"/>
          <w:sz w:val="28"/>
          <w:szCs w:val="28"/>
        </w:rPr>
        <w:br/>
      </w:r>
      <w:r w:rsidR="009233BF">
        <w:rPr>
          <w:color w:val="000000"/>
          <w:sz w:val="28"/>
          <w:szCs w:val="28"/>
        </w:rPr>
        <w:t xml:space="preserve">Bộ trưởng, </w:t>
      </w:r>
      <w:r w:rsidR="00362D89">
        <w:rPr>
          <w:color w:val="000000"/>
          <w:sz w:val="28"/>
          <w:szCs w:val="28"/>
        </w:rPr>
        <w:t>T</w:t>
      </w:r>
      <w:r w:rsidR="009233BF">
        <w:rPr>
          <w:color w:val="000000"/>
          <w:sz w:val="28"/>
          <w:szCs w:val="28"/>
        </w:rPr>
        <w:t>hủ trưởng cơ quan ngang bộ</w:t>
      </w:r>
      <w:r w:rsidR="009233BF" w:rsidRPr="00AA5A87">
        <w:rPr>
          <w:color w:val="000000"/>
          <w:sz w:val="28"/>
          <w:szCs w:val="28"/>
        </w:rPr>
        <w:t>.</w:t>
      </w:r>
    </w:p>
    <w:p w14:paraId="7F56E5F9" w14:textId="14634541" w:rsidR="00DB1B7F" w:rsidRPr="00AA5A87" w:rsidRDefault="00DB1B7F" w:rsidP="00DB1B7F">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c) </w:t>
      </w:r>
      <w:r w:rsidRPr="00AA5A87">
        <w:rPr>
          <w:color w:val="000000"/>
          <w:sz w:val="28"/>
          <w:szCs w:val="28"/>
        </w:rPr>
        <w:t xml:space="preserve">Trường hợp </w:t>
      </w:r>
      <w:r>
        <w:rPr>
          <w:color w:val="000000"/>
          <w:sz w:val="28"/>
          <w:szCs w:val="28"/>
        </w:rPr>
        <w:t xml:space="preserve">bộ, cơ quan ngang bộ </w:t>
      </w:r>
      <w:r w:rsidRPr="00AA5A87">
        <w:rPr>
          <w:color w:val="000000"/>
          <w:sz w:val="28"/>
          <w:szCs w:val="28"/>
        </w:rPr>
        <w:t xml:space="preserve">quy định </w:t>
      </w:r>
      <w:r w:rsidR="00D01665">
        <w:rPr>
          <w:color w:val="000000"/>
          <w:sz w:val="28"/>
          <w:szCs w:val="28"/>
        </w:rPr>
        <w:t xml:space="preserve">chi tiết </w:t>
      </w:r>
      <w:r w:rsidRPr="00AA5A87">
        <w:rPr>
          <w:color w:val="000000"/>
          <w:sz w:val="28"/>
          <w:szCs w:val="28"/>
        </w:rPr>
        <w:t xml:space="preserve">theo thẩm quyền các bộ phận tạo thành của TTHC NB </w:t>
      </w:r>
      <w:r w:rsidR="005F41D5">
        <w:rPr>
          <w:color w:val="000000"/>
          <w:sz w:val="28"/>
          <w:szCs w:val="28"/>
        </w:rPr>
        <w:t xml:space="preserve">nêu </w:t>
      </w:r>
      <w:r>
        <w:rPr>
          <w:color w:val="000000"/>
          <w:sz w:val="28"/>
          <w:szCs w:val="28"/>
        </w:rPr>
        <w:t xml:space="preserve">tại điểm a khoản này </w:t>
      </w:r>
      <w:r w:rsidRPr="00AA5A87">
        <w:rPr>
          <w:color w:val="000000"/>
          <w:sz w:val="28"/>
          <w:szCs w:val="28"/>
        </w:rPr>
        <w:t xml:space="preserve">để thực hiện </w:t>
      </w:r>
      <w:r>
        <w:rPr>
          <w:color w:val="000000"/>
          <w:sz w:val="28"/>
          <w:szCs w:val="28"/>
        </w:rPr>
        <w:t xml:space="preserve">trong </w:t>
      </w:r>
      <w:r w:rsidR="00CC35CC">
        <w:rPr>
          <w:color w:val="000000"/>
          <w:sz w:val="28"/>
          <w:szCs w:val="28"/>
        </w:rPr>
        <w:t xml:space="preserve">phạm vi </w:t>
      </w:r>
      <w:r>
        <w:rPr>
          <w:color w:val="000000"/>
          <w:sz w:val="28"/>
          <w:szCs w:val="28"/>
        </w:rPr>
        <w:t>bộ, cơ quan ngang bộ</w:t>
      </w:r>
      <w:r w:rsidRPr="00AA5A87">
        <w:rPr>
          <w:color w:val="000000"/>
          <w:sz w:val="28"/>
          <w:szCs w:val="28"/>
        </w:rPr>
        <w:t xml:space="preserve">, phải công bố đầy đủ các bộ phận tạo thành </w:t>
      </w:r>
      <w:r w:rsidR="00CC35CC">
        <w:rPr>
          <w:color w:val="000000"/>
          <w:sz w:val="28"/>
          <w:szCs w:val="28"/>
        </w:rPr>
        <w:t xml:space="preserve">này </w:t>
      </w:r>
      <w:r w:rsidRPr="00AA5A87">
        <w:rPr>
          <w:color w:val="000000"/>
          <w:sz w:val="28"/>
          <w:szCs w:val="28"/>
        </w:rPr>
        <w:t xml:space="preserve">và </w:t>
      </w:r>
      <w:r w:rsidRPr="006A3026">
        <w:rPr>
          <w:color w:val="000000"/>
          <w:sz w:val="28"/>
          <w:szCs w:val="28"/>
        </w:rPr>
        <w:t xml:space="preserve">căn cứ pháp lý là văn bản của Bộ trưởng, </w:t>
      </w:r>
      <w:r w:rsidR="00362D89">
        <w:rPr>
          <w:color w:val="000000"/>
          <w:sz w:val="28"/>
          <w:szCs w:val="28"/>
        </w:rPr>
        <w:t>T</w:t>
      </w:r>
      <w:r w:rsidRPr="006A3026">
        <w:rPr>
          <w:color w:val="000000"/>
          <w:sz w:val="28"/>
          <w:szCs w:val="28"/>
        </w:rPr>
        <w:t>hủ trưởng cơ quan ngang bộ quy định TTHC NB (nếu có)</w:t>
      </w:r>
      <w:r w:rsidRPr="00F800E7">
        <w:rPr>
          <w:color w:val="000000"/>
          <w:sz w:val="28"/>
          <w:szCs w:val="28"/>
        </w:rPr>
        <w:t>.</w:t>
      </w:r>
    </w:p>
    <w:p w14:paraId="3D34FD5E" w14:textId="5A61006A" w:rsidR="00DB2017" w:rsidRPr="00AA5A87" w:rsidRDefault="00AF75E2" w:rsidP="00AA5A87">
      <w:pPr>
        <w:pStyle w:val="NormalWeb"/>
        <w:shd w:val="clear" w:color="auto" w:fill="FFFFFF"/>
        <w:spacing w:before="120" w:beforeAutospacing="0" w:after="120" w:afterAutospacing="0" w:line="360" w:lineRule="exact"/>
        <w:ind w:firstLine="720"/>
        <w:jc w:val="both"/>
        <w:rPr>
          <w:color w:val="000000"/>
          <w:sz w:val="28"/>
          <w:szCs w:val="28"/>
        </w:rPr>
      </w:pPr>
      <w:bookmarkStart w:id="2" w:name="_ftnref31"/>
      <w:bookmarkEnd w:id="2"/>
      <w:r w:rsidRPr="00C30F33">
        <w:rPr>
          <w:b/>
          <w:color w:val="000000"/>
          <w:sz w:val="28"/>
          <w:szCs w:val="28"/>
        </w:rPr>
        <w:t>2.</w:t>
      </w:r>
      <w:r w:rsidR="00DB2017" w:rsidRPr="00C30F33">
        <w:rPr>
          <w:b/>
          <w:color w:val="000000"/>
          <w:sz w:val="28"/>
          <w:szCs w:val="28"/>
        </w:rPr>
        <w:t> Chủ tịch Ủy ban nhân dân tỉnh, thành phố công bố</w:t>
      </w:r>
    </w:p>
    <w:p w14:paraId="34E8C163" w14:textId="62325FC0" w:rsidR="00DB2017" w:rsidRPr="00AA5A87" w:rsidRDefault="00AF75E2" w:rsidP="00CC35CC">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a)</w:t>
      </w:r>
      <w:r w:rsidR="00DB2017" w:rsidRPr="00AA5A87">
        <w:rPr>
          <w:color w:val="000000"/>
          <w:sz w:val="28"/>
          <w:szCs w:val="28"/>
        </w:rPr>
        <w:t xml:space="preserve"> Danh mục </w:t>
      </w:r>
      <w:r w:rsidR="008705B2" w:rsidRPr="00AA5A87">
        <w:rPr>
          <w:color w:val="000000"/>
          <w:sz w:val="28"/>
          <w:szCs w:val="28"/>
        </w:rPr>
        <w:t>TTHC NB</w:t>
      </w:r>
      <w:r w:rsidR="00DB2017" w:rsidRPr="00AA5A87">
        <w:rPr>
          <w:color w:val="000000"/>
          <w:sz w:val="28"/>
          <w:szCs w:val="28"/>
        </w:rPr>
        <w:t xml:space="preserve"> thuộc thẩm quyền giải quyết của các cấp chính quyền trên địa bàn tỉnh, thành phố</w:t>
      </w:r>
      <w:r w:rsidR="00A15492" w:rsidRPr="00AA5A87">
        <w:rPr>
          <w:color w:val="000000"/>
          <w:sz w:val="28"/>
          <w:szCs w:val="28"/>
        </w:rPr>
        <w:t xml:space="preserve">, </w:t>
      </w:r>
      <w:r w:rsidR="003D0144" w:rsidRPr="00AA5A87">
        <w:rPr>
          <w:color w:val="000000"/>
          <w:sz w:val="28"/>
          <w:szCs w:val="28"/>
        </w:rPr>
        <w:t>trên cơ sở</w:t>
      </w:r>
      <w:r w:rsidR="00722EEF" w:rsidRPr="00AA5A87">
        <w:rPr>
          <w:color w:val="000000"/>
          <w:sz w:val="28"/>
          <w:szCs w:val="28"/>
        </w:rPr>
        <w:t xml:space="preserve"> nội dung</w:t>
      </w:r>
      <w:r w:rsidR="003D0144" w:rsidRPr="00AA5A87">
        <w:rPr>
          <w:color w:val="000000"/>
          <w:sz w:val="28"/>
          <w:szCs w:val="28"/>
        </w:rPr>
        <w:t xml:space="preserve"> TTHC NB do Bộ trưởng, </w:t>
      </w:r>
      <w:r w:rsidR="00985CEF">
        <w:rPr>
          <w:color w:val="000000"/>
          <w:sz w:val="28"/>
          <w:szCs w:val="28"/>
        </w:rPr>
        <w:t>T</w:t>
      </w:r>
      <w:r w:rsidR="003D0144" w:rsidRPr="00AA5A87">
        <w:rPr>
          <w:color w:val="000000"/>
          <w:sz w:val="28"/>
          <w:szCs w:val="28"/>
        </w:rPr>
        <w:t>hủ trưởng cơ quan ngang bộ công bố</w:t>
      </w:r>
      <w:r w:rsidR="001669FD">
        <w:rPr>
          <w:color w:val="000000"/>
          <w:sz w:val="28"/>
          <w:szCs w:val="28"/>
        </w:rPr>
        <w:t xml:space="preserve"> tại điểm a khoản 1</w:t>
      </w:r>
      <w:r w:rsidR="00CC35CC">
        <w:rPr>
          <w:color w:val="000000"/>
          <w:sz w:val="28"/>
          <w:szCs w:val="28"/>
        </w:rPr>
        <w:t xml:space="preserve">. </w:t>
      </w:r>
    </w:p>
    <w:p w14:paraId="604FBC51" w14:textId="5D986494" w:rsidR="00DB2017" w:rsidRDefault="00D01665" w:rsidP="00D01665">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b) </w:t>
      </w:r>
      <w:r w:rsidR="008705B2" w:rsidRPr="00AA5A87">
        <w:rPr>
          <w:color w:val="000000"/>
          <w:sz w:val="28"/>
          <w:szCs w:val="28"/>
        </w:rPr>
        <w:t>TTHC NB</w:t>
      </w:r>
      <w:r w:rsidR="00DB2017" w:rsidRPr="00AA5A87">
        <w:rPr>
          <w:color w:val="000000"/>
          <w:sz w:val="28"/>
          <w:szCs w:val="28"/>
        </w:rPr>
        <w:t xml:space="preserve"> được giao quy định hoặc quy định chi tiết trong văn bản của </w:t>
      </w:r>
      <w:r w:rsidR="008705B2" w:rsidRPr="00AA5A87">
        <w:rPr>
          <w:color w:val="000000"/>
          <w:sz w:val="28"/>
          <w:szCs w:val="28"/>
        </w:rPr>
        <w:t>Hội đồng nhân dân, Ủy ban nhân dân</w:t>
      </w:r>
      <w:r w:rsidR="002E364E" w:rsidRPr="00AA5A87">
        <w:rPr>
          <w:color w:val="000000"/>
          <w:sz w:val="28"/>
          <w:szCs w:val="28"/>
        </w:rPr>
        <w:t>, Chủ tịch Ủy ban nhân dân</w:t>
      </w:r>
      <w:r w:rsidR="00DB2017" w:rsidRPr="00AA5A87">
        <w:rPr>
          <w:color w:val="000000"/>
          <w:sz w:val="28"/>
          <w:szCs w:val="28"/>
        </w:rPr>
        <w:t xml:space="preserve"> tỉnh, thành phố.</w:t>
      </w:r>
    </w:p>
    <w:p w14:paraId="3D474963" w14:textId="6A06AE86" w:rsidR="00D01665" w:rsidRPr="00AA5A87" w:rsidRDefault="00D01665">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c) </w:t>
      </w:r>
      <w:r w:rsidRPr="00AA5A87">
        <w:rPr>
          <w:color w:val="000000"/>
          <w:sz w:val="28"/>
          <w:szCs w:val="28"/>
        </w:rPr>
        <w:t>Trường hợp Hội đồng nhân dân, Ủy ban nhân dân, Chủ tịch Ủy ban nhân dân tỉnh, thành phố quy định</w:t>
      </w:r>
      <w:r>
        <w:rPr>
          <w:color w:val="000000"/>
          <w:sz w:val="28"/>
          <w:szCs w:val="28"/>
        </w:rPr>
        <w:t xml:space="preserve"> chi tiết</w:t>
      </w:r>
      <w:r w:rsidRPr="00AA5A87">
        <w:rPr>
          <w:color w:val="000000"/>
          <w:sz w:val="28"/>
          <w:szCs w:val="28"/>
        </w:rPr>
        <w:t xml:space="preserve"> theo thẩm quyền các bộ phận tạo thành của TTHC NB </w:t>
      </w:r>
      <w:r w:rsidR="00681178">
        <w:rPr>
          <w:color w:val="000000"/>
          <w:sz w:val="28"/>
          <w:szCs w:val="28"/>
        </w:rPr>
        <w:t xml:space="preserve">nêu </w:t>
      </w:r>
      <w:r w:rsidR="00E60C63">
        <w:rPr>
          <w:color w:val="000000"/>
          <w:sz w:val="28"/>
          <w:szCs w:val="28"/>
        </w:rPr>
        <w:t xml:space="preserve">tại điểm a khoản </w:t>
      </w:r>
      <w:r w:rsidR="007C5DA6">
        <w:rPr>
          <w:color w:val="000000"/>
          <w:sz w:val="28"/>
          <w:szCs w:val="28"/>
        </w:rPr>
        <w:t>này</w:t>
      </w:r>
      <w:r w:rsidR="00E60C63">
        <w:rPr>
          <w:color w:val="000000"/>
          <w:sz w:val="28"/>
          <w:szCs w:val="28"/>
        </w:rPr>
        <w:t xml:space="preserve"> </w:t>
      </w:r>
      <w:r w:rsidRPr="00AA5A87">
        <w:rPr>
          <w:color w:val="000000"/>
          <w:sz w:val="28"/>
          <w:szCs w:val="28"/>
        </w:rPr>
        <w:t xml:space="preserve">để thực hiện trên địa bàn tỉnh, thành phố, phải công bố đầy đủ các bộ phận tạo thành này và </w:t>
      </w:r>
      <w:r w:rsidRPr="001469A8">
        <w:rPr>
          <w:color w:val="000000"/>
          <w:sz w:val="28"/>
          <w:szCs w:val="28"/>
        </w:rPr>
        <w:t>căn cứ pháp lý là văn bản của</w:t>
      </w:r>
      <w:r w:rsidRPr="00AA5A87">
        <w:rPr>
          <w:color w:val="000000"/>
          <w:sz w:val="28"/>
          <w:szCs w:val="28"/>
        </w:rPr>
        <w:t xml:space="preserve"> Hội </w:t>
      </w:r>
      <w:r w:rsidRPr="00AA5A87">
        <w:rPr>
          <w:color w:val="000000"/>
          <w:sz w:val="28"/>
          <w:szCs w:val="28"/>
        </w:rPr>
        <w:lastRenderedPageBreak/>
        <w:t>đồng nhân dân, Ủy ban nhân dân, Chủ tịch Ủy ban nhân dân tỉnh, thành phố quy định TTHC NB (nếu có).</w:t>
      </w:r>
    </w:p>
    <w:p w14:paraId="35660758" w14:textId="5D63B849" w:rsidR="00076EF0" w:rsidRPr="00AA5A87" w:rsidRDefault="00520690" w:rsidP="00CC35CC">
      <w:pPr>
        <w:pStyle w:val="NormalWeb"/>
        <w:shd w:val="clear" w:color="auto" w:fill="FFFFFF"/>
        <w:spacing w:before="120" w:beforeAutospacing="0" w:after="120" w:afterAutospacing="0" w:line="360" w:lineRule="exact"/>
        <w:ind w:firstLine="720"/>
        <w:jc w:val="both"/>
        <w:rPr>
          <w:color w:val="000000"/>
          <w:sz w:val="28"/>
          <w:szCs w:val="28"/>
        </w:rPr>
      </w:pPr>
      <w:bookmarkStart w:id="3" w:name="dieu_14"/>
      <w:r>
        <w:rPr>
          <w:b/>
          <w:bCs/>
          <w:color w:val="000000"/>
          <w:sz w:val="28"/>
          <w:szCs w:val="28"/>
        </w:rPr>
        <w:t>II</w:t>
      </w:r>
      <w:r w:rsidR="001E06B7" w:rsidRPr="00AA5A87">
        <w:rPr>
          <w:b/>
          <w:bCs/>
          <w:color w:val="000000"/>
          <w:sz w:val="28"/>
          <w:szCs w:val="28"/>
        </w:rPr>
        <w:t xml:space="preserve">. </w:t>
      </w:r>
      <w:bookmarkStart w:id="4" w:name="dieu_15"/>
      <w:bookmarkEnd w:id="3"/>
      <w:r w:rsidR="00076EF0" w:rsidRPr="00AA5A87">
        <w:rPr>
          <w:b/>
          <w:bCs/>
          <w:color w:val="000000"/>
          <w:sz w:val="28"/>
          <w:szCs w:val="28"/>
        </w:rPr>
        <w:t>Q</w:t>
      </w:r>
      <w:r w:rsidR="00C30F33">
        <w:rPr>
          <w:b/>
          <w:bCs/>
          <w:color w:val="000000"/>
          <w:sz w:val="28"/>
          <w:szCs w:val="28"/>
        </w:rPr>
        <w:t>UYẾT ĐỊNH CÔNG BỐ</w:t>
      </w:r>
      <w:r w:rsidR="00076EF0" w:rsidRPr="00AA5A87">
        <w:rPr>
          <w:b/>
          <w:bCs/>
          <w:color w:val="000000"/>
          <w:sz w:val="28"/>
          <w:szCs w:val="28"/>
        </w:rPr>
        <w:t xml:space="preserve"> </w:t>
      </w:r>
      <w:bookmarkEnd w:id="4"/>
      <w:r w:rsidR="00076EF0" w:rsidRPr="00AA5A87">
        <w:rPr>
          <w:b/>
          <w:bCs/>
          <w:color w:val="000000"/>
          <w:sz w:val="28"/>
          <w:szCs w:val="28"/>
        </w:rPr>
        <w:t>TTHC NB</w:t>
      </w:r>
    </w:p>
    <w:p w14:paraId="6A9DF0B6" w14:textId="4C8AF061" w:rsidR="00054B0D" w:rsidRPr="00C30F33" w:rsidRDefault="00C30F33" w:rsidP="00AA5A87">
      <w:pPr>
        <w:pStyle w:val="NormalWeb"/>
        <w:shd w:val="clear" w:color="auto" w:fill="FFFFFF"/>
        <w:spacing w:before="120" w:beforeAutospacing="0" w:after="120" w:afterAutospacing="0" w:line="360" w:lineRule="exact"/>
        <w:ind w:firstLine="720"/>
        <w:jc w:val="both"/>
        <w:rPr>
          <w:b/>
          <w:color w:val="000000"/>
          <w:sz w:val="28"/>
          <w:szCs w:val="28"/>
        </w:rPr>
      </w:pPr>
      <w:r w:rsidRPr="00C30F33">
        <w:rPr>
          <w:b/>
          <w:color w:val="000000"/>
          <w:sz w:val="28"/>
          <w:szCs w:val="28"/>
        </w:rPr>
        <w:t>1.</w:t>
      </w:r>
      <w:r w:rsidR="006169AE" w:rsidRPr="00C30F33">
        <w:rPr>
          <w:b/>
          <w:color w:val="000000"/>
          <w:sz w:val="28"/>
          <w:szCs w:val="28"/>
        </w:rPr>
        <w:t xml:space="preserve"> </w:t>
      </w:r>
      <w:r w:rsidR="00054B0D" w:rsidRPr="00C30F33">
        <w:rPr>
          <w:b/>
          <w:color w:val="000000"/>
          <w:sz w:val="28"/>
          <w:szCs w:val="28"/>
        </w:rPr>
        <w:t>Thời hạn ban hành</w:t>
      </w:r>
    </w:p>
    <w:p w14:paraId="25989032" w14:textId="1377866E" w:rsidR="006E0883" w:rsidRDefault="00C30F33" w:rsidP="006E0883">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a)</w:t>
      </w:r>
      <w:r w:rsidR="00054B0D" w:rsidRPr="00AA5A87">
        <w:rPr>
          <w:color w:val="000000"/>
          <w:sz w:val="28"/>
          <w:szCs w:val="28"/>
        </w:rPr>
        <w:t xml:space="preserve"> </w:t>
      </w:r>
      <w:r w:rsidR="00076EF0" w:rsidRPr="00AA5A87">
        <w:rPr>
          <w:color w:val="000000"/>
          <w:sz w:val="28"/>
          <w:szCs w:val="28"/>
        </w:rPr>
        <w:t>Quyết định công bố TTHC NB của các cơ quan quy định tại </w:t>
      </w:r>
      <w:bookmarkStart w:id="5" w:name="tc_8"/>
      <w:r w:rsidR="006169AE" w:rsidRPr="00AA5A87">
        <w:rPr>
          <w:color w:val="000000"/>
          <w:sz w:val="28"/>
          <w:szCs w:val="28"/>
        </w:rPr>
        <w:t xml:space="preserve">điểm a </w:t>
      </w:r>
      <w:r w:rsidR="00076EF0" w:rsidRPr="00AA5A87">
        <w:rPr>
          <w:sz w:val="28"/>
          <w:szCs w:val="28"/>
        </w:rPr>
        <w:t xml:space="preserve">khoản 1 </w:t>
      </w:r>
      <w:bookmarkEnd w:id="5"/>
      <w:r w:rsidR="00076EF0" w:rsidRPr="00AA5A87">
        <w:rPr>
          <w:color w:val="000000"/>
          <w:sz w:val="28"/>
          <w:szCs w:val="28"/>
        </w:rPr>
        <w:t xml:space="preserve">được ban hành chậm nhất trước 20 ngày tính đến ngày văn bản quy phạm pháp luật quy định </w:t>
      </w:r>
      <w:r w:rsidR="006169AE" w:rsidRPr="00AA5A87">
        <w:rPr>
          <w:color w:val="000000"/>
          <w:sz w:val="28"/>
          <w:szCs w:val="28"/>
        </w:rPr>
        <w:t>TTHC NB</w:t>
      </w:r>
      <w:r w:rsidR="00076EF0" w:rsidRPr="00AA5A87">
        <w:rPr>
          <w:color w:val="000000"/>
          <w:sz w:val="28"/>
          <w:szCs w:val="28"/>
        </w:rPr>
        <w:t xml:space="preserve"> có hiệu lực thi hành</w:t>
      </w:r>
      <w:r w:rsidR="006169AE" w:rsidRPr="00AA5A87">
        <w:rPr>
          <w:color w:val="000000"/>
          <w:sz w:val="28"/>
          <w:szCs w:val="28"/>
        </w:rPr>
        <w:t xml:space="preserve">; </w:t>
      </w:r>
      <w:r w:rsidR="006E0883" w:rsidRPr="00AA5A87">
        <w:rPr>
          <w:color w:val="000000"/>
          <w:sz w:val="28"/>
          <w:szCs w:val="28"/>
        </w:rPr>
        <w:t xml:space="preserve">trường hợp </w:t>
      </w:r>
      <w:r w:rsidR="006E0883">
        <w:rPr>
          <w:color w:val="000000"/>
          <w:sz w:val="28"/>
          <w:szCs w:val="28"/>
        </w:rPr>
        <w:t xml:space="preserve">TTHC NB </w:t>
      </w:r>
      <w:r w:rsidR="006E0883" w:rsidRPr="00AA5A87">
        <w:rPr>
          <w:color w:val="000000"/>
          <w:sz w:val="28"/>
          <w:szCs w:val="28"/>
        </w:rPr>
        <w:t>quy định tại văn bản không phải là văn bản quy phạm pháp luật, quyết định công bố TTHC NB được ban hành chậm nhất sau 0</w:t>
      </w:r>
      <w:r w:rsidR="00E16460">
        <w:rPr>
          <w:color w:val="000000"/>
          <w:sz w:val="28"/>
          <w:szCs w:val="28"/>
        </w:rPr>
        <w:t>5</w:t>
      </w:r>
      <w:r w:rsidR="006E0883" w:rsidRPr="00AA5A87">
        <w:rPr>
          <w:color w:val="000000"/>
          <w:sz w:val="28"/>
          <w:szCs w:val="28"/>
        </w:rPr>
        <w:t xml:space="preserve"> ngày </w:t>
      </w:r>
      <w:r w:rsidR="006E0883">
        <w:rPr>
          <w:color w:val="000000"/>
          <w:sz w:val="28"/>
          <w:szCs w:val="28"/>
        </w:rPr>
        <w:t xml:space="preserve">làm việc </w:t>
      </w:r>
      <w:r w:rsidR="006E0883" w:rsidRPr="00AA5A87">
        <w:rPr>
          <w:color w:val="000000"/>
          <w:sz w:val="28"/>
          <w:szCs w:val="28"/>
        </w:rPr>
        <w:t xml:space="preserve">kể từ ngày </w:t>
      </w:r>
      <w:r w:rsidR="006E0883">
        <w:rPr>
          <w:color w:val="000000"/>
          <w:sz w:val="28"/>
          <w:szCs w:val="28"/>
        </w:rPr>
        <w:t>văn bản</w:t>
      </w:r>
      <w:r w:rsidR="00CC35CC">
        <w:rPr>
          <w:color w:val="000000"/>
          <w:sz w:val="28"/>
          <w:szCs w:val="28"/>
        </w:rPr>
        <w:t xml:space="preserve"> quy định TTHC NB được ban hành</w:t>
      </w:r>
      <w:r w:rsidR="006E0883">
        <w:rPr>
          <w:color w:val="000000"/>
          <w:sz w:val="28"/>
          <w:szCs w:val="28"/>
        </w:rPr>
        <w:t>.</w:t>
      </w:r>
    </w:p>
    <w:p w14:paraId="08823544" w14:textId="7AE3E28F" w:rsidR="006E0883" w:rsidRDefault="00C30F33" w:rsidP="00CC35CC">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b)</w:t>
      </w:r>
      <w:r w:rsidR="006169AE" w:rsidRPr="00AA5A87">
        <w:rPr>
          <w:color w:val="000000"/>
          <w:sz w:val="28"/>
          <w:szCs w:val="28"/>
        </w:rPr>
        <w:t xml:space="preserve"> </w:t>
      </w:r>
      <w:r w:rsidR="00076EF0" w:rsidRPr="00AA5A87">
        <w:rPr>
          <w:color w:val="000000"/>
          <w:sz w:val="28"/>
          <w:szCs w:val="28"/>
        </w:rPr>
        <w:t xml:space="preserve">Quyết định công bố </w:t>
      </w:r>
      <w:r w:rsidR="00CC35CC">
        <w:rPr>
          <w:color w:val="000000"/>
          <w:sz w:val="28"/>
          <w:szCs w:val="28"/>
        </w:rPr>
        <w:t xml:space="preserve">danh mục </w:t>
      </w:r>
      <w:r w:rsidR="006169AE" w:rsidRPr="00AA5A87">
        <w:rPr>
          <w:color w:val="000000"/>
          <w:sz w:val="28"/>
          <w:szCs w:val="28"/>
        </w:rPr>
        <w:t>TTHC NB</w:t>
      </w:r>
      <w:r w:rsidR="00076EF0" w:rsidRPr="00AA5A87">
        <w:rPr>
          <w:color w:val="000000"/>
          <w:sz w:val="28"/>
          <w:szCs w:val="28"/>
        </w:rPr>
        <w:t xml:space="preserve"> của các cơ quan quy định tại </w:t>
      </w:r>
      <w:bookmarkStart w:id="6" w:name="tc_9"/>
      <w:r w:rsidR="006169AE" w:rsidRPr="00AA5A87">
        <w:rPr>
          <w:color w:val="000000"/>
          <w:sz w:val="28"/>
          <w:szCs w:val="28"/>
        </w:rPr>
        <w:t xml:space="preserve">điểm </w:t>
      </w:r>
      <w:r w:rsidR="00CC35CC">
        <w:rPr>
          <w:color w:val="000000"/>
          <w:sz w:val="28"/>
          <w:szCs w:val="28"/>
        </w:rPr>
        <w:t>a</w:t>
      </w:r>
      <w:r w:rsidR="006169AE" w:rsidRPr="00AA5A87">
        <w:rPr>
          <w:color w:val="000000"/>
          <w:sz w:val="28"/>
          <w:szCs w:val="28"/>
        </w:rPr>
        <w:t xml:space="preserve"> </w:t>
      </w:r>
      <w:r w:rsidR="006169AE" w:rsidRPr="00AA5A87">
        <w:rPr>
          <w:sz w:val="28"/>
          <w:szCs w:val="28"/>
        </w:rPr>
        <w:t xml:space="preserve">khoản </w:t>
      </w:r>
      <w:r w:rsidR="00CC35CC">
        <w:rPr>
          <w:sz w:val="28"/>
          <w:szCs w:val="28"/>
        </w:rPr>
        <w:t>2</w:t>
      </w:r>
      <w:r w:rsidR="006169AE" w:rsidRPr="00AA5A87">
        <w:rPr>
          <w:sz w:val="28"/>
          <w:szCs w:val="28"/>
        </w:rPr>
        <w:t xml:space="preserve"> </w:t>
      </w:r>
      <w:r w:rsidR="00977728" w:rsidRPr="00AA5A87">
        <w:rPr>
          <w:color w:val="000000"/>
          <w:sz w:val="28"/>
          <w:szCs w:val="28"/>
        </w:rPr>
        <w:t xml:space="preserve">được ban hành chậm nhất trước 05 ngày tính đến ngày văn bản quy phạm pháp luật quy định TTHC NB có hiệu lực thi hành; trường hợp </w:t>
      </w:r>
      <w:r w:rsidR="006E0883">
        <w:rPr>
          <w:color w:val="000000"/>
          <w:sz w:val="28"/>
          <w:szCs w:val="28"/>
        </w:rPr>
        <w:t xml:space="preserve">TTHC NB </w:t>
      </w:r>
      <w:r w:rsidR="00977728" w:rsidRPr="00AA5A87">
        <w:rPr>
          <w:color w:val="000000"/>
          <w:sz w:val="28"/>
          <w:szCs w:val="28"/>
        </w:rPr>
        <w:t xml:space="preserve">quy định tại văn bản không phải là văn bản quy phạm pháp luật, </w:t>
      </w:r>
      <w:bookmarkEnd w:id="6"/>
      <w:r w:rsidR="006E0883" w:rsidRPr="00AA5A87">
        <w:rPr>
          <w:color w:val="000000"/>
          <w:sz w:val="28"/>
          <w:szCs w:val="28"/>
        </w:rPr>
        <w:t>quyết định công bố TTHC NB</w:t>
      </w:r>
      <w:r w:rsidR="002322D8">
        <w:rPr>
          <w:color w:val="000000"/>
          <w:sz w:val="28"/>
          <w:szCs w:val="28"/>
        </w:rPr>
        <w:t xml:space="preserve"> </w:t>
      </w:r>
      <w:r w:rsidR="006E0883" w:rsidRPr="00AA5A87">
        <w:rPr>
          <w:color w:val="000000"/>
          <w:sz w:val="28"/>
          <w:szCs w:val="28"/>
        </w:rPr>
        <w:t xml:space="preserve">được ban hành chậm nhất sau </w:t>
      </w:r>
      <w:r w:rsidR="00E16460">
        <w:rPr>
          <w:color w:val="000000"/>
          <w:sz w:val="28"/>
          <w:szCs w:val="28"/>
        </w:rPr>
        <w:t>10</w:t>
      </w:r>
      <w:r w:rsidR="006E0883" w:rsidRPr="00AA5A87">
        <w:rPr>
          <w:color w:val="000000"/>
          <w:sz w:val="28"/>
          <w:szCs w:val="28"/>
        </w:rPr>
        <w:t xml:space="preserve"> ngày </w:t>
      </w:r>
      <w:r w:rsidR="006E0883">
        <w:rPr>
          <w:color w:val="000000"/>
          <w:sz w:val="28"/>
          <w:szCs w:val="28"/>
        </w:rPr>
        <w:t xml:space="preserve">làm việc </w:t>
      </w:r>
      <w:r w:rsidR="00CC35CC" w:rsidRPr="00AA5A87">
        <w:rPr>
          <w:color w:val="000000"/>
          <w:sz w:val="28"/>
          <w:szCs w:val="28"/>
        </w:rPr>
        <w:t xml:space="preserve">kể từ ngày </w:t>
      </w:r>
      <w:r w:rsidR="00CC35CC">
        <w:rPr>
          <w:color w:val="000000"/>
          <w:sz w:val="28"/>
          <w:szCs w:val="28"/>
        </w:rPr>
        <w:t>văn bản quy định TTHC NB được ban hành.</w:t>
      </w:r>
    </w:p>
    <w:p w14:paraId="793F8B53" w14:textId="3B3F0775" w:rsidR="00076EF0" w:rsidRDefault="00C30F33"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c)</w:t>
      </w:r>
      <w:r w:rsidR="00977728" w:rsidRPr="00AA5A87">
        <w:rPr>
          <w:color w:val="000000"/>
          <w:sz w:val="28"/>
          <w:szCs w:val="28"/>
        </w:rPr>
        <w:t xml:space="preserve"> </w:t>
      </w:r>
      <w:r w:rsidR="00076EF0" w:rsidRPr="00AA5A87">
        <w:rPr>
          <w:color w:val="000000"/>
          <w:sz w:val="28"/>
          <w:szCs w:val="28"/>
        </w:rPr>
        <w:t xml:space="preserve">Trường hợp văn bản quy phạm pháp luật được ban hành theo trình tự, thủ tục rút gọn có hiệu lực kể từ ngày thông qua hoặc ký ban hành, quyết định công bố </w:t>
      </w:r>
      <w:r w:rsidR="00977728" w:rsidRPr="00AA5A87">
        <w:rPr>
          <w:color w:val="000000"/>
          <w:sz w:val="28"/>
          <w:szCs w:val="28"/>
        </w:rPr>
        <w:t xml:space="preserve">TTHC NB </w:t>
      </w:r>
      <w:r w:rsidR="00076EF0" w:rsidRPr="00AA5A87">
        <w:rPr>
          <w:color w:val="000000"/>
          <w:sz w:val="28"/>
          <w:szCs w:val="28"/>
        </w:rPr>
        <w:t>được ban hành chậm nhất là sau 0</w:t>
      </w:r>
      <w:r w:rsidR="00E16460">
        <w:rPr>
          <w:color w:val="000000"/>
          <w:sz w:val="28"/>
          <w:szCs w:val="28"/>
        </w:rPr>
        <w:t>5</w:t>
      </w:r>
      <w:r w:rsidR="00076EF0" w:rsidRPr="00AA5A87">
        <w:rPr>
          <w:color w:val="000000"/>
          <w:sz w:val="28"/>
          <w:szCs w:val="28"/>
        </w:rPr>
        <w:t xml:space="preserve"> ngày </w:t>
      </w:r>
      <w:r w:rsidR="006E0883">
        <w:rPr>
          <w:color w:val="000000"/>
          <w:sz w:val="28"/>
          <w:szCs w:val="28"/>
        </w:rPr>
        <w:t xml:space="preserve">làm việc </w:t>
      </w:r>
      <w:r w:rsidR="00076EF0" w:rsidRPr="00AA5A87">
        <w:rPr>
          <w:color w:val="000000"/>
          <w:sz w:val="28"/>
          <w:szCs w:val="28"/>
        </w:rPr>
        <w:t xml:space="preserve">kể từ ngày văn bản quy phạm pháp luật quy định </w:t>
      </w:r>
      <w:r w:rsidR="00977728" w:rsidRPr="00AA5A87">
        <w:rPr>
          <w:color w:val="000000"/>
          <w:sz w:val="28"/>
          <w:szCs w:val="28"/>
        </w:rPr>
        <w:t>TTHC NB</w:t>
      </w:r>
      <w:r w:rsidR="00CC35CC">
        <w:rPr>
          <w:color w:val="000000"/>
          <w:sz w:val="28"/>
          <w:szCs w:val="28"/>
        </w:rPr>
        <w:t xml:space="preserve"> được thông qua hoặc ký ban hành</w:t>
      </w:r>
      <w:r w:rsidR="00977728" w:rsidRPr="00AA5A87">
        <w:rPr>
          <w:color w:val="000000"/>
          <w:sz w:val="28"/>
          <w:szCs w:val="28"/>
        </w:rPr>
        <w:t>.</w:t>
      </w:r>
    </w:p>
    <w:p w14:paraId="7C0DDC08" w14:textId="3B5D2216" w:rsidR="00E16460" w:rsidRPr="00AA5A87" w:rsidRDefault="00E16460" w:rsidP="0080605D">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d) TTHC NB tại điểm b, c khoản 1, điểm b, c khoản 2 </w:t>
      </w:r>
      <w:r w:rsidR="00445E6E">
        <w:rPr>
          <w:color w:val="000000"/>
          <w:sz w:val="28"/>
          <w:szCs w:val="28"/>
        </w:rPr>
        <w:t xml:space="preserve">nếu là văn bản quy phạm pháp luật thì </w:t>
      </w:r>
      <w:r w:rsidR="00445E6E" w:rsidRPr="00AA5A87">
        <w:rPr>
          <w:color w:val="000000"/>
          <w:sz w:val="28"/>
          <w:szCs w:val="28"/>
        </w:rPr>
        <w:t>được ban hành chậm nhất trước 05 ngày tính đến ngày văn bản quy phạm pháp luật quy định TTHC NB có hiệu lực thi hành</w:t>
      </w:r>
      <w:r w:rsidR="00445E6E">
        <w:rPr>
          <w:color w:val="000000"/>
          <w:sz w:val="28"/>
          <w:szCs w:val="28"/>
        </w:rPr>
        <w:t xml:space="preserve">, nếu không phải văn bản quy phạm pháp luật thì được ban hành </w:t>
      </w:r>
      <w:r w:rsidR="00445E6E" w:rsidRPr="00AA5A87">
        <w:rPr>
          <w:color w:val="000000"/>
          <w:sz w:val="28"/>
          <w:szCs w:val="28"/>
        </w:rPr>
        <w:t>chậm nhất sau 0</w:t>
      </w:r>
      <w:r w:rsidR="00445E6E">
        <w:rPr>
          <w:color w:val="000000"/>
          <w:sz w:val="28"/>
          <w:szCs w:val="28"/>
        </w:rPr>
        <w:t>5</w:t>
      </w:r>
      <w:r w:rsidR="00445E6E" w:rsidRPr="00AA5A87">
        <w:rPr>
          <w:color w:val="000000"/>
          <w:sz w:val="28"/>
          <w:szCs w:val="28"/>
        </w:rPr>
        <w:t xml:space="preserve"> ngày </w:t>
      </w:r>
      <w:r w:rsidR="00445E6E">
        <w:rPr>
          <w:color w:val="000000"/>
          <w:sz w:val="28"/>
          <w:szCs w:val="28"/>
        </w:rPr>
        <w:t xml:space="preserve">làm việc </w:t>
      </w:r>
      <w:r w:rsidR="00445E6E" w:rsidRPr="00AA5A87">
        <w:rPr>
          <w:color w:val="000000"/>
          <w:sz w:val="28"/>
          <w:szCs w:val="28"/>
        </w:rPr>
        <w:t xml:space="preserve">kể từ ngày </w:t>
      </w:r>
      <w:r w:rsidR="00445E6E">
        <w:rPr>
          <w:color w:val="000000"/>
          <w:sz w:val="28"/>
          <w:szCs w:val="28"/>
        </w:rPr>
        <w:t xml:space="preserve">văn bản quy định TTHC NB được ban hành, nếu là </w:t>
      </w:r>
      <w:r w:rsidR="00445E6E" w:rsidRPr="00AA5A87">
        <w:rPr>
          <w:color w:val="000000"/>
          <w:sz w:val="28"/>
          <w:szCs w:val="28"/>
        </w:rPr>
        <w:t>văn bản quy phạm pháp luật được ban hành theo trình tự, thủ tục rút gọn có hiệu lực kể từ ngày thông qua hoặc ký ban hành</w:t>
      </w:r>
      <w:r w:rsidR="00445E6E">
        <w:rPr>
          <w:color w:val="000000"/>
          <w:sz w:val="28"/>
          <w:szCs w:val="28"/>
        </w:rPr>
        <w:t xml:space="preserve"> thì thực hiện theo điểm c khoản này.</w:t>
      </w:r>
    </w:p>
    <w:p w14:paraId="72E1DB6F" w14:textId="26A48AF0" w:rsidR="00054B0D" w:rsidRPr="002B1921" w:rsidRDefault="002B1921" w:rsidP="00AA5A87">
      <w:pPr>
        <w:pStyle w:val="NormalWeb"/>
        <w:shd w:val="clear" w:color="auto" w:fill="FFFFFF"/>
        <w:spacing w:before="120" w:beforeAutospacing="0" w:after="120" w:afterAutospacing="0" w:line="360" w:lineRule="exact"/>
        <w:ind w:firstLine="720"/>
        <w:jc w:val="both"/>
        <w:rPr>
          <w:b/>
          <w:color w:val="000000"/>
          <w:sz w:val="28"/>
          <w:szCs w:val="28"/>
        </w:rPr>
      </w:pPr>
      <w:r w:rsidRPr="002B1921">
        <w:rPr>
          <w:b/>
          <w:color w:val="000000"/>
          <w:sz w:val="28"/>
          <w:szCs w:val="28"/>
        </w:rPr>
        <w:t>2.</w:t>
      </w:r>
      <w:r w:rsidR="00054B0D" w:rsidRPr="002B1921">
        <w:rPr>
          <w:b/>
          <w:color w:val="000000"/>
          <w:sz w:val="28"/>
          <w:szCs w:val="28"/>
        </w:rPr>
        <w:t xml:space="preserve"> </w:t>
      </w:r>
      <w:r w:rsidR="00076EF0" w:rsidRPr="002B1921">
        <w:rPr>
          <w:b/>
          <w:color w:val="000000"/>
          <w:sz w:val="28"/>
          <w:szCs w:val="28"/>
        </w:rPr>
        <w:t xml:space="preserve">Nội dung </w:t>
      </w:r>
      <w:r w:rsidR="00054B0D" w:rsidRPr="002B1921">
        <w:rPr>
          <w:b/>
          <w:color w:val="000000"/>
          <w:sz w:val="28"/>
          <w:szCs w:val="28"/>
        </w:rPr>
        <w:t>Q</w:t>
      </w:r>
      <w:r w:rsidR="00076EF0" w:rsidRPr="002B1921">
        <w:rPr>
          <w:b/>
          <w:color w:val="000000"/>
          <w:sz w:val="28"/>
          <w:szCs w:val="28"/>
        </w:rPr>
        <w:t xml:space="preserve">uyết định công bố </w:t>
      </w:r>
    </w:p>
    <w:p w14:paraId="75A9B231" w14:textId="47D4DE8A" w:rsidR="008654C0" w:rsidRDefault="00EB5BF8" w:rsidP="006A3026">
      <w:pPr>
        <w:pStyle w:val="NormalWeb"/>
        <w:shd w:val="clear" w:color="auto" w:fill="FFFFFF"/>
        <w:spacing w:before="120" w:beforeAutospacing="0" w:after="120" w:afterAutospacing="0" w:line="360" w:lineRule="exact"/>
        <w:ind w:firstLine="720"/>
        <w:jc w:val="both"/>
        <w:rPr>
          <w:color w:val="000000"/>
          <w:sz w:val="28"/>
          <w:szCs w:val="28"/>
        </w:rPr>
      </w:pPr>
      <w:r w:rsidRPr="005C0B4D">
        <w:rPr>
          <w:color w:val="000000"/>
          <w:sz w:val="28"/>
          <w:szCs w:val="28"/>
        </w:rPr>
        <w:t xml:space="preserve">a) Nội dung </w:t>
      </w:r>
      <w:r w:rsidR="00054B0D" w:rsidRPr="005C0B4D">
        <w:rPr>
          <w:color w:val="000000"/>
          <w:sz w:val="28"/>
          <w:szCs w:val="28"/>
        </w:rPr>
        <w:t>Quyết định công bố TTHC NB mới ban hành</w:t>
      </w:r>
      <w:r w:rsidRPr="005C0B4D">
        <w:rPr>
          <w:color w:val="000000"/>
          <w:sz w:val="28"/>
          <w:szCs w:val="28"/>
        </w:rPr>
        <w:t xml:space="preserve"> gồm: </w:t>
      </w:r>
    </w:p>
    <w:p w14:paraId="00E6896D" w14:textId="4C6A2AE6" w:rsidR="00EB5BF8" w:rsidRPr="006A3026" w:rsidRDefault="008654C0" w:rsidP="006A3026">
      <w:pPr>
        <w:pStyle w:val="NormalWeb"/>
        <w:shd w:val="clear" w:color="auto" w:fill="FFFFFF"/>
        <w:spacing w:before="120" w:beforeAutospacing="0" w:after="120" w:afterAutospacing="0" w:line="360" w:lineRule="exact"/>
        <w:ind w:firstLine="720"/>
        <w:jc w:val="both"/>
        <w:rPr>
          <w:color w:val="000000"/>
          <w:sz w:val="28"/>
          <w:szCs w:val="28"/>
        </w:rPr>
      </w:pPr>
      <w:r w:rsidRPr="006A3026">
        <w:rPr>
          <w:color w:val="000000"/>
          <w:sz w:val="28"/>
          <w:szCs w:val="28"/>
        </w:rPr>
        <w:t xml:space="preserve">- </w:t>
      </w:r>
      <w:r w:rsidR="00EB5BF8" w:rsidRPr="006A3026">
        <w:rPr>
          <w:color w:val="000000"/>
          <w:sz w:val="28"/>
          <w:szCs w:val="28"/>
        </w:rPr>
        <w:t>Tên TTHC NB;</w:t>
      </w:r>
      <w:r w:rsidR="00D06BFE" w:rsidRPr="006A3026">
        <w:rPr>
          <w:color w:val="000000"/>
          <w:sz w:val="28"/>
          <w:szCs w:val="28"/>
        </w:rPr>
        <w:t xml:space="preserve"> trình</w:t>
      </w:r>
      <w:r w:rsidR="00EB5BF8" w:rsidRPr="006A3026">
        <w:rPr>
          <w:color w:val="000000"/>
          <w:sz w:val="28"/>
          <w:szCs w:val="28"/>
        </w:rPr>
        <w:t xml:space="preserve"> tự thực hiện; </w:t>
      </w:r>
      <w:r w:rsidR="00D06BFE" w:rsidRPr="006A3026">
        <w:rPr>
          <w:color w:val="000000"/>
          <w:sz w:val="28"/>
          <w:szCs w:val="28"/>
        </w:rPr>
        <w:t>c</w:t>
      </w:r>
      <w:r w:rsidR="00EB5BF8" w:rsidRPr="006A3026">
        <w:rPr>
          <w:color w:val="000000"/>
          <w:sz w:val="28"/>
          <w:szCs w:val="28"/>
        </w:rPr>
        <w:t xml:space="preserve">ách thức thực hiện; </w:t>
      </w:r>
      <w:r w:rsidR="00D06BFE" w:rsidRPr="006A3026">
        <w:rPr>
          <w:color w:val="000000"/>
          <w:sz w:val="28"/>
          <w:szCs w:val="28"/>
        </w:rPr>
        <w:t>t</w:t>
      </w:r>
      <w:r w:rsidR="00EB5BF8" w:rsidRPr="006A3026">
        <w:rPr>
          <w:color w:val="000000"/>
          <w:sz w:val="28"/>
          <w:szCs w:val="28"/>
        </w:rPr>
        <w:t xml:space="preserve">hành phần, số lượng hồ sơ; </w:t>
      </w:r>
      <w:r w:rsidR="00D06BFE" w:rsidRPr="006A3026">
        <w:rPr>
          <w:color w:val="000000"/>
          <w:sz w:val="28"/>
          <w:szCs w:val="28"/>
        </w:rPr>
        <w:t>t</w:t>
      </w:r>
      <w:r w:rsidR="00EB5BF8" w:rsidRPr="006A3026">
        <w:rPr>
          <w:color w:val="000000"/>
          <w:sz w:val="28"/>
          <w:szCs w:val="28"/>
        </w:rPr>
        <w:t xml:space="preserve">hời hạn giải quyết; </w:t>
      </w:r>
      <w:r w:rsidR="00D06BFE" w:rsidRPr="006A3026">
        <w:rPr>
          <w:color w:val="000000"/>
          <w:sz w:val="28"/>
          <w:szCs w:val="28"/>
        </w:rPr>
        <w:t>đ</w:t>
      </w:r>
      <w:r w:rsidR="00EB5BF8" w:rsidRPr="006A3026">
        <w:rPr>
          <w:color w:val="000000"/>
          <w:sz w:val="28"/>
          <w:szCs w:val="28"/>
        </w:rPr>
        <w:t xml:space="preserve">ối tượng thực hiện </w:t>
      </w:r>
      <w:r w:rsidR="005C0B4D" w:rsidRPr="006A3026">
        <w:rPr>
          <w:color w:val="000000"/>
          <w:sz w:val="28"/>
          <w:szCs w:val="28"/>
        </w:rPr>
        <w:t>TTHC NB</w:t>
      </w:r>
      <w:r w:rsidR="00EB5BF8" w:rsidRPr="006A3026">
        <w:rPr>
          <w:color w:val="000000"/>
          <w:sz w:val="28"/>
          <w:szCs w:val="28"/>
        </w:rPr>
        <w:t xml:space="preserve">; </w:t>
      </w:r>
      <w:r w:rsidR="00D06BFE" w:rsidRPr="006A3026">
        <w:rPr>
          <w:color w:val="000000"/>
          <w:sz w:val="28"/>
          <w:szCs w:val="28"/>
        </w:rPr>
        <w:t>c</w:t>
      </w:r>
      <w:r w:rsidR="00EB5BF8" w:rsidRPr="006A3026">
        <w:rPr>
          <w:color w:val="000000"/>
          <w:sz w:val="28"/>
          <w:szCs w:val="28"/>
        </w:rPr>
        <w:t xml:space="preserve">ơ quan giải quyết </w:t>
      </w:r>
      <w:r w:rsidR="005C0B4D" w:rsidRPr="006A3026">
        <w:rPr>
          <w:color w:val="000000"/>
          <w:sz w:val="28"/>
          <w:szCs w:val="28"/>
        </w:rPr>
        <w:t>TTHC NB</w:t>
      </w:r>
      <w:r w:rsidR="00EB5BF8" w:rsidRPr="006A3026">
        <w:rPr>
          <w:color w:val="000000"/>
          <w:sz w:val="28"/>
          <w:szCs w:val="28"/>
        </w:rPr>
        <w:t>;</w:t>
      </w:r>
      <w:r w:rsidR="005C0B4D" w:rsidRPr="006A3026">
        <w:rPr>
          <w:color w:val="000000"/>
          <w:sz w:val="28"/>
          <w:szCs w:val="28"/>
        </w:rPr>
        <w:t xml:space="preserve"> </w:t>
      </w:r>
      <w:r w:rsidR="00EB5BF8" w:rsidRPr="006A3026">
        <w:rPr>
          <w:color w:val="000000"/>
          <w:sz w:val="28"/>
          <w:szCs w:val="28"/>
        </w:rPr>
        <w:t xml:space="preserve">mẫu đơn, </w:t>
      </w:r>
      <w:r w:rsidR="005C0B4D" w:rsidRPr="006A3026">
        <w:rPr>
          <w:color w:val="000000"/>
          <w:sz w:val="28"/>
          <w:szCs w:val="28"/>
        </w:rPr>
        <w:t>mẫu văn bản đề nghị (nếu có)</w:t>
      </w:r>
      <w:r w:rsidR="00EB5BF8" w:rsidRPr="006A3026">
        <w:rPr>
          <w:color w:val="000000"/>
          <w:sz w:val="28"/>
          <w:szCs w:val="28"/>
        </w:rPr>
        <w:t xml:space="preserve">; kết quả thực hiện </w:t>
      </w:r>
      <w:r w:rsidR="005C0B4D" w:rsidRPr="006A3026">
        <w:rPr>
          <w:color w:val="000000"/>
          <w:sz w:val="28"/>
          <w:szCs w:val="28"/>
        </w:rPr>
        <w:t>TTHC NB (nếu có)</w:t>
      </w:r>
      <w:r w:rsidR="00EB5BF8" w:rsidRPr="006A3026">
        <w:rPr>
          <w:color w:val="000000"/>
          <w:sz w:val="28"/>
          <w:szCs w:val="28"/>
        </w:rPr>
        <w:t>; yêu cầu, điều kiện</w:t>
      </w:r>
      <w:r w:rsidR="005C0B4D" w:rsidRPr="006A3026">
        <w:rPr>
          <w:color w:val="000000"/>
          <w:sz w:val="28"/>
          <w:szCs w:val="28"/>
        </w:rPr>
        <w:t xml:space="preserve"> (nếu có).</w:t>
      </w:r>
    </w:p>
    <w:p w14:paraId="1C768491" w14:textId="2A9D6B9D" w:rsidR="008654C0" w:rsidRPr="006A3026" w:rsidRDefault="008654C0" w:rsidP="006A3026">
      <w:pPr>
        <w:pStyle w:val="NormalWeb"/>
        <w:shd w:val="clear" w:color="auto" w:fill="FFFFFF"/>
        <w:spacing w:before="120" w:beforeAutospacing="0" w:after="120" w:afterAutospacing="0" w:line="234" w:lineRule="atLeast"/>
        <w:ind w:firstLine="720"/>
        <w:jc w:val="both"/>
        <w:rPr>
          <w:rFonts w:eastAsia="Times New Roman"/>
          <w:color w:val="000000"/>
          <w:sz w:val="28"/>
          <w:szCs w:val="28"/>
          <w:lang w:eastAsia="en-US"/>
        </w:rPr>
      </w:pPr>
      <w:r>
        <w:rPr>
          <w:rFonts w:eastAsia="Times New Roman"/>
          <w:color w:val="000000"/>
          <w:sz w:val="28"/>
          <w:szCs w:val="28"/>
          <w:lang w:eastAsia="en-US"/>
        </w:rPr>
        <w:t>- C</w:t>
      </w:r>
      <w:r w:rsidR="0080605D">
        <w:rPr>
          <w:rFonts w:eastAsia="Times New Roman"/>
          <w:color w:val="000000"/>
          <w:sz w:val="28"/>
          <w:szCs w:val="28"/>
          <w:lang w:eastAsia="en-US"/>
        </w:rPr>
        <w:t xml:space="preserve">ăn cứ pháp lý của </w:t>
      </w:r>
      <w:r>
        <w:rPr>
          <w:rFonts w:eastAsia="Times New Roman"/>
          <w:color w:val="000000"/>
          <w:sz w:val="28"/>
          <w:szCs w:val="28"/>
          <w:lang w:eastAsia="en-US"/>
        </w:rPr>
        <w:t>TTHC NB.</w:t>
      </w:r>
    </w:p>
    <w:p w14:paraId="18467B5E" w14:textId="77777777" w:rsidR="00D06BFE" w:rsidRDefault="00EB5BF8"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lastRenderedPageBreak/>
        <w:t xml:space="preserve">b) </w:t>
      </w:r>
      <w:r w:rsidR="00253D67">
        <w:rPr>
          <w:color w:val="000000"/>
          <w:sz w:val="28"/>
          <w:szCs w:val="28"/>
        </w:rPr>
        <w:t xml:space="preserve">Nội dung </w:t>
      </w:r>
      <w:r>
        <w:rPr>
          <w:color w:val="000000"/>
          <w:sz w:val="28"/>
          <w:szCs w:val="28"/>
        </w:rPr>
        <w:t xml:space="preserve">Quyết định </w:t>
      </w:r>
      <w:r w:rsidR="00054B0D" w:rsidRPr="00AA5A87">
        <w:rPr>
          <w:color w:val="000000"/>
          <w:sz w:val="28"/>
          <w:szCs w:val="28"/>
        </w:rPr>
        <w:t>công bố TTHC NB được sửa đổi, bổ sung hoặc thay thế</w:t>
      </w:r>
      <w:r w:rsidR="00253D67">
        <w:rPr>
          <w:color w:val="000000"/>
          <w:sz w:val="28"/>
          <w:szCs w:val="28"/>
        </w:rPr>
        <w:t xml:space="preserve"> gồm</w:t>
      </w:r>
      <w:r>
        <w:rPr>
          <w:color w:val="000000"/>
          <w:sz w:val="28"/>
          <w:szCs w:val="28"/>
        </w:rPr>
        <w:t>:</w:t>
      </w:r>
      <w:r w:rsidR="00D06BFE">
        <w:rPr>
          <w:color w:val="000000"/>
          <w:sz w:val="28"/>
          <w:szCs w:val="28"/>
        </w:rPr>
        <w:t xml:space="preserve"> </w:t>
      </w:r>
    </w:p>
    <w:p w14:paraId="1BA60067" w14:textId="67A64407" w:rsidR="00D06BFE" w:rsidRPr="006A3026" w:rsidRDefault="00D06BFE" w:rsidP="00AA5A87">
      <w:pPr>
        <w:pStyle w:val="NormalWeb"/>
        <w:shd w:val="clear" w:color="auto" w:fill="FFFFFF"/>
        <w:spacing w:before="120" w:beforeAutospacing="0" w:after="120" w:afterAutospacing="0" w:line="360" w:lineRule="exact"/>
        <w:ind w:firstLine="720"/>
        <w:jc w:val="both"/>
        <w:rPr>
          <w:color w:val="000000"/>
          <w:sz w:val="28"/>
          <w:szCs w:val="28"/>
          <w:shd w:val="clear" w:color="auto" w:fill="FFFFFF"/>
        </w:rPr>
      </w:pPr>
      <w:r w:rsidRPr="006A3026">
        <w:rPr>
          <w:color w:val="000000"/>
          <w:sz w:val="28"/>
          <w:szCs w:val="28"/>
          <w:shd w:val="clear" w:color="auto" w:fill="FFFFFF"/>
        </w:rPr>
        <w:t>- Các nội dung tại điểm a khoản này</w:t>
      </w:r>
      <w:r>
        <w:rPr>
          <w:color w:val="000000"/>
          <w:sz w:val="28"/>
          <w:szCs w:val="28"/>
          <w:shd w:val="clear" w:color="auto" w:fill="FFFFFF"/>
        </w:rPr>
        <w:t>.</w:t>
      </w:r>
      <w:r w:rsidRPr="006A3026">
        <w:rPr>
          <w:color w:val="000000"/>
          <w:sz w:val="28"/>
          <w:szCs w:val="28"/>
          <w:shd w:val="clear" w:color="auto" w:fill="FFFFFF"/>
        </w:rPr>
        <w:t xml:space="preserve"> </w:t>
      </w:r>
    </w:p>
    <w:p w14:paraId="147BC2AF" w14:textId="7CE8EA30" w:rsidR="00EB5BF8" w:rsidRPr="00D06BFE" w:rsidRDefault="00D06BFE" w:rsidP="00AA5A87">
      <w:pPr>
        <w:pStyle w:val="NormalWeb"/>
        <w:shd w:val="clear" w:color="auto" w:fill="FFFFFF"/>
        <w:spacing w:before="120" w:beforeAutospacing="0" w:after="120" w:afterAutospacing="0" w:line="360" w:lineRule="exact"/>
        <w:ind w:firstLine="720"/>
        <w:jc w:val="both"/>
        <w:rPr>
          <w:color w:val="000000"/>
          <w:sz w:val="28"/>
          <w:szCs w:val="28"/>
        </w:rPr>
      </w:pPr>
      <w:r w:rsidRPr="006A3026">
        <w:rPr>
          <w:color w:val="000000"/>
          <w:sz w:val="28"/>
          <w:szCs w:val="28"/>
          <w:shd w:val="clear" w:color="auto" w:fill="FFFFFF"/>
        </w:rPr>
        <w:t xml:space="preserve">- </w:t>
      </w:r>
      <w:r w:rsidR="00BD5E3A">
        <w:rPr>
          <w:color w:val="000000"/>
          <w:sz w:val="28"/>
          <w:szCs w:val="28"/>
          <w:shd w:val="clear" w:color="auto" w:fill="FFFFFF"/>
        </w:rPr>
        <w:t>Các b</w:t>
      </w:r>
      <w:r w:rsidRPr="006A3026">
        <w:rPr>
          <w:color w:val="000000"/>
          <w:sz w:val="28"/>
          <w:szCs w:val="28"/>
          <w:shd w:val="clear" w:color="auto" w:fill="FFFFFF"/>
        </w:rPr>
        <w:t xml:space="preserve">ộ phận </w:t>
      </w:r>
      <w:r w:rsidR="00BD5E3A">
        <w:rPr>
          <w:color w:val="000000"/>
          <w:sz w:val="28"/>
          <w:szCs w:val="28"/>
          <w:shd w:val="clear" w:color="auto" w:fill="FFFFFF"/>
        </w:rPr>
        <w:t>tạo thành</w:t>
      </w:r>
      <w:r w:rsidRPr="006A3026">
        <w:rPr>
          <w:color w:val="000000"/>
          <w:sz w:val="28"/>
          <w:szCs w:val="28"/>
          <w:shd w:val="clear" w:color="auto" w:fill="FFFFFF"/>
        </w:rPr>
        <w:t xml:space="preserve"> của TTHC NB được sửa đổi, bổ sung hoặc thay thế; </w:t>
      </w:r>
      <w:r w:rsidR="0080605D">
        <w:rPr>
          <w:color w:val="000000"/>
          <w:sz w:val="28"/>
          <w:szCs w:val="28"/>
          <w:shd w:val="clear" w:color="auto" w:fill="FFFFFF"/>
        </w:rPr>
        <w:t>căn cứ pháp lý của</w:t>
      </w:r>
      <w:r w:rsidRPr="006A3026">
        <w:rPr>
          <w:color w:val="000000"/>
          <w:sz w:val="28"/>
          <w:szCs w:val="28"/>
          <w:shd w:val="clear" w:color="auto" w:fill="FFFFFF"/>
        </w:rPr>
        <w:t xml:space="preserve"> TTHC NB.</w:t>
      </w:r>
    </w:p>
    <w:p w14:paraId="59EC15E9" w14:textId="1FFCA06F" w:rsidR="00D06BFE" w:rsidRDefault="00EB5BF8"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c) </w:t>
      </w:r>
      <w:r w:rsidR="00D06BFE">
        <w:rPr>
          <w:color w:val="000000"/>
          <w:sz w:val="28"/>
          <w:szCs w:val="28"/>
        </w:rPr>
        <w:t xml:space="preserve">Nội dung </w:t>
      </w:r>
      <w:r>
        <w:rPr>
          <w:color w:val="000000"/>
          <w:sz w:val="28"/>
          <w:szCs w:val="28"/>
        </w:rPr>
        <w:t>Quyết định</w:t>
      </w:r>
      <w:r w:rsidR="00054B0D" w:rsidRPr="00AA5A87">
        <w:rPr>
          <w:color w:val="000000"/>
          <w:sz w:val="28"/>
          <w:szCs w:val="28"/>
        </w:rPr>
        <w:t xml:space="preserve"> công bố TTHC NB bị bãi bỏ</w:t>
      </w:r>
      <w:r w:rsidR="00BD5E3A">
        <w:rPr>
          <w:color w:val="000000"/>
          <w:sz w:val="28"/>
          <w:szCs w:val="28"/>
        </w:rPr>
        <w:t xml:space="preserve"> gồm</w:t>
      </w:r>
      <w:r w:rsidR="00D06BFE">
        <w:rPr>
          <w:color w:val="000000"/>
          <w:sz w:val="28"/>
          <w:szCs w:val="28"/>
        </w:rPr>
        <w:t>:</w:t>
      </w:r>
    </w:p>
    <w:p w14:paraId="64C2FCA0" w14:textId="65FAF3B6" w:rsidR="00BD5E3A" w:rsidRPr="006A3026" w:rsidRDefault="00BD5E3A" w:rsidP="00AA5A87">
      <w:pPr>
        <w:pStyle w:val="NormalWeb"/>
        <w:shd w:val="clear" w:color="auto" w:fill="FFFFFF"/>
        <w:spacing w:before="120" w:beforeAutospacing="0" w:after="120" w:afterAutospacing="0" w:line="360" w:lineRule="exact"/>
        <w:ind w:firstLine="720"/>
        <w:jc w:val="both"/>
        <w:rPr>
          <w:color w:val="000000"/>
          <w:sz w:val="28"/>
          <w:szCs w:val="28"/>
          <w:shd w:val="clear" w:color="auto" w:fill="FFFFFF"/>
        </w:rPr>
      </w:pPr>
      <w:r w:rsidRPr="006A3026">
        <w:rPr>
          <w:color w:val="000000"/>
          <w:sz w:val="28"/>
          <w:szCs w:val="28"/>
          <w:shd w:val="clear" w:color="auto" w:fill="FFFFFF"/>
        </w:rPr>
        <w:t>- Tên TTHC NB bị bãi bỏ, mã số TTHC NB trong trường hợp là TTHC NB tại điểm a khoản 1 mục I Hướng dẫn này.</w:t>
      </w:r>
    </w:p>
    <w:p w14:paraId="180EDE02" w14:textId="77777777" w:rsidR="0080605D" w:rsidRPr="006A3026" w:rsidRDefault="0080605D" w:rsidP="0080605D">
      <w:pPr>
        <w:pStyle w:val="NormalWeb"/>
        <w:shd w:val="clear" w:color="auto" w:fill="FFFFFF"/>
        <w:spacing w:before="120" w:beforeAutospacing="0" w:after="120" w:afterAutospacing="0" w:line="234" w:lineRule="atLeast"/>
        <w:ind w:firstLine="720"/>
        <w:jc w:val="both"/>
        <w:rPr>
          <w:rFonts w:eastAsia="Times New Roman"/>
          <w:color w:val="000000"/>
          <w:sz w:val="28"/>
          <w:szCs w:val="28"/>
          <w:lang w:eastAsia="en-US"/>
        </w:rPr>
      </w:pPr>
      <w:r>
        <w:rPr>
          <w:rFonts w:eastAsia="Times New Roman"/>
          <w:color w:val="000000"/>
          <w:sz w:val="28"/>
          <w:szCs w:val="28"/>
          <w:lang w:eastAsia="en-US"/>
        </w:rPr>
        <w:t>- Căn cứ pháp lý của TTHC NB.</w:t>
      </w:r>
    </w:p>
    <w:p w14:paraId="3C442A00" w14:textId="77777777" w:rsidR="002B1921" w:rsidRPr="002B1921" w:rsidRDefault="002B1921" w:rsidP="00AA5A87">
      <w:pPr>
        <w:pStyle w:val="NormalWeb"/>
        <w:shd w:val="clear" w:color="auto" w:fill="FFFFFF"/>
        <w:spacing w:before="120" w:beforeAutospacing="0" w:after="120" w:afterAutospacing="0" w:line="360" w:lineRule="exact"/>
        <w:ind w:firstLine="720"/>
        <w:jc w:val="both"/>
        <w:rPr>
          <w:b/>
          <w:color w:val="000000"/>
          <w:sz w:val="28"/>
          <w:szCs w:val="28"/>
          <w:shd w:val="clear" w:color="auto" w:fill="FFFFFF"/>
        </w:rPr>
      </w:pPr>
      <w:r w:rsidRPr="002B1921">
        <w:rPr>
          <w:b/>
          <w:color w:val="000000"/>
          <w:sz w:val="28"/>
          <w:szCs w:val="28"/>
          <w:shd w:val="clear" w:color="auto" w:fill="FFFFFF"/>
        </w:rPr>
        <w:t>3.</w:t>
      </w:r>
      <w:r w:rsidR="00E060D6" w:rsidRPr="002B1921">
        <w:rPr>
          <w:b/>
          <w:color w:val="000000"/>
          <w:sz w:val="28"/>
          <w:szCs w:val="28"/>
          <w:shd w:val="clear" w:color="auto" w:fill="FFFFFF"/>
        </w:rPr>
        <w:t xml:space="preserve"> Mẫu Quyết định công bố</w:t>
      </w:r>
    </w:p>
    <w:p w14:paraId="19934C64" w14:textId="7B5541EC" w:rsidR="00E060D6" w:rsidRDefault="00E060D6" w:rsidP="00AA5A87">
      <w:pPr>
        <w:pStyle w:val="NormalWeb"/>
        <w:shd w:val="clear" w:color="auto" w:fill="FFFFFF"/>
        <w:spacing w:before="120" w:beforeAutospacing="0" w:after="120" w:afterAutospacing="0" w:line="360" w:lineRule="exact"/>
        <w:ind w:firstLine="720"/>
        <w:jc w:val="both"/>
        <w:rPr>
          <w:color w:val="000000"/>
          <w:sz w:val="28"/>
          <w:szCs w:val="28"/>
          <w:shd w:val="clear" w:color="auto" w:fill="FFFFFF"/>
        </w:rPr>
      </w:pPr>
      <w:r>
        <w:rPr>
          <w:color w:val="000000"/>
          <w:sz w:val="28"/>
          <w:szCs w:val="28"/>
          <w:shd w:val="clear" w:color="auto" w:fill="FFFFFF"/>
        </w:rPr>
        <w:t xml:space="preserve"> </w:t>
      </w:r>
      <w:r w:rsidR="00AE29A3">
        <w:rPr>
          <w:color w:val="000000"/>
          <w:sz w:val="28"/>
          <w:szCs w:val="28"/>
          <w:shd w:val="clear" w:color="auto" w:fill="FFFFFF"/>
        </w:rPr>
        <w:t>T</w:t>
      </w:r>
      <w:r w:rsidR="0048773D">
        <w:rPr>
          <w:color w:val="000000"/>
          <w:sz w:val="28"/>
          <w:szCs w:val="28"/>
          <w:shd w:val="clear" w:color="auto" w:fill="FFFFFF"/>
        </w:rPr>
        <w:t xml:space="preserve">hực </w:t>
      </w:r>
      <w:r w:rsidR="002B1921">
        <w:rPr>
          <w:color w:val="000000"/>
          <w:sz w:val="28"/>
          <w:szCs w:val="28"/>
          <w:shd w:val="clear" w:color="auto" w:fill="FFFFFF"/>
        </w:rPr>
        <w:t>hiện</w:t>
      </w:r>
      <w:r w:rsidR="00AE29A3">
        <w:rPr>
          <w:color w:val="000000"/>
          <w:sz w:val="28"/>
          <w:szCs w:val="28"/>
          <w:shd w:val="clear" w:color="auto" w:fill="FFFFFF"/>
        </w:rPr>
        <w:t xml:space="preserve"> theo </w:t>
      </w:r>
      <w:r w:rsidR="00AE29A3" w:rsidRPr="006A3026">
        <w:rPr>
          <w:b/>
          <w:i/>
          <w:color w:val="000000"/>
          <w:sz w:val="28"/>
          <w:szCs w:val="28"/>
          <w:shd w:val="clear" w:color="auto" w:fill="FFFFFF"/>
        </w:rPr>
        <w:t>các</w:t>
      </w:r>
      <w:r w:rsidR="00AE29A3">
        <w:rPr>
          <w:color w:val="000000"/>
          <w:sz w:val="28"/>
          <w:szCs w:val="28"/>
          <w:shd w:val="clear" w:color="auto" w:fill="FFFFFF"/>
        </w:rPr>
        <w:t xml:space="preserve"> </w:t>
      </w:r>
      <w:r w:rsidR="00AE29A3" w:rsidRPr="006A3026">
        <w:rPr>
          <w:b/>
          <w:i/>
          <w:color w:val="000000"/>
          <w:sz w:val="28"/>
          <w:szCs w:val="28"/>
          <w:shd w:val="clear" w:color="auto" w:fill="FFFFFF"/>
        </w:rPr>
        <w:t xml:space="preserve">Mẫu </w:t>
      </w:r>
      <w:r w:rsidR="002D4E2E" w:rsidRPr="006A3026">
        <w:rPr>
          <w:b/>
          <w:i/>
          <w:color w:val="000000"/>
          <w:sz w:val="28"/>
          <w:szCs w:val="28"/>
          <w:shd w:val="clear" w:color="auto" w:fill="FFFFFF"/>
        </w:rPr>
        <w:t>0</w:t>
      </w:r>
      <w:r w:rsidR="00DA10AF" w:rsidRPr="006A3026">
        <w:rPr>
          <w:b/>
          <w:i/>
          <w:color w:val="000000"/>
          <w:sz w:val="28"/>
          <w:szCs w:val="28"/>
          <w:shd w:val="clear" w:color="auto" w:fill="FFFFFF"/>
        </w:rPr>
        <w:t>1</w:t>
      </w:r>
      <w:r w:rsidR="002D4E2E" w:rsidRPr="006A3026">
        <w:rPr>
          <w:b/>
          <w:i/>
          <w:color w:val="000000"/>
          <w:sz w:val="28"/>
          <w:szCs w:val="28"/>
          <w:shd w:val="clear" w:color="auto" w:fill="FFFFFF"/>
        </w:rPr>
        <w:t>a, 0</w:t>
      </w:r>
      <w:r w:rsidR="00DA10AF" w:rsidRPr="006A3026">
        <w:rPr>
          <w:b/>
          <w:i/>
          <w:color w:val="000000"/>
          <w:sz w:val="28"/>
          <w:szCs w:val="28"/>
          <w:shd w:val="clear" w:color="auto" w:fill="FFFFFF"/>
        </w:rPr>
        <w:t>1</w:t>
      </w:r>
      <w:r w:rsidR="002D4E2E" w:rsidRPr="006A3026">
        <w:rPr>
          <w:b/>
          <w:i/>
          <w:color w:val="000000"/>
          <w:sz w:val="28"/>
          <w:szCs w:val="28"/>
          <w:shd w:val="clear" w:color="auto" w:fill="FFFFFF"/>
        </w:rPr>
        <w:t>b</w:t>
      </w:r>
      <w:r w:rsidR="007F398E" w:rsidRPr="006A3026">
        <w:rPr>
          <w:b/>
          <w:i/>
          <w:color w:val="000000"/>
          <w:sz w:val="28"/>
          <w:szCs w:val="28"/>
          <w:shd w:val="clear" w:color="auto" w:fill="FFFFFF"/>
        </w:rPr>
        <w:t xml:space="preserve"> kèm theo</w:t>
      </w:r>
      <w:r w:rsidR="00145EE3">
        <w:rPr>
          <w:color w:val="000000"/>
          <w:sz w:val="28"/>
          <w:szCs w:val="28"/>
          <w:shd w:val="clear" w:color="auto" w:fill="FFFFFF"/>
        </w:rPr>
        <w:t>.</w:t>
      </w:r>
    </w:p>
    <w:p w14:paraId="78B8A56E" w14:textId="607CEC78" w:rsidR="00DB2017"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bookmarkStart w:id="7" w:name="dieu_16"/>
      <w:r>
        <w:rPr>
          <w:b/>
          <w:bCs/>
          <w:color w:val="000000"/>
          <w:sz w:val="28"/>
          <w:szCs w:val="28"/>
        </w:rPr>
        <w:t>I</w:t>
      </w:r>
      <w:r w:rsidR="00683EB1">
        <w:rPr>
          <w:b/>
          <w:bCs/>
          <w:color w:val="000000"/>
          <w:sz w:val="28"/>
          <w:szCs w:val="28"/>
        </w:rPr>
        <w:t>II</w:t>
      </w:r>
      <w:r w:rsidR="002E1520" w:rsidRPr="00AA5A87">
        <w:rPr>
          <w:b/>
          <w:bCs/>
          <w:color w:val="000000"/>
          <w:sz w:val="28"/>
          <w:szCs w:val="28"/>
        </w:rPr>
        <w:t xml:space="preserve">. </w:t>
      </w:r>
      <w:r w:rsidR="00DB2017" w:rsidRPr="00AA5A87">
        <w:rPr>
          <w:b/>
          <w:bCs/>
          <w:color w:val="000000"/>
          <w:sz w:val="28"/>
          <w:szCs w:val="28"/>
        </w:rPr>
        <w:t>C</w:t>
      </w:r>
      <w:r>
        <w:rPr>
          <w:b/>
          <w:bCs/>
          <w:color w:val="000000"/>
          <w:sz w:val="28"/>
          <w:szCs w:val="28"/>
        </w:rPr>
        <w:t>ÔNG KHAI</w:t>
      </w:r>
      <w:bookmarkEnd w:id="7"/>
      <w:r>
        <w:rPr>
          <w:b/>
          <w:bCs/>
          <w:color w:val="000000"/>
          <w:sz w:val="28"/>
          <w:szCs w:val="28"/>
        </w:rPr>
        <w:t xml:space="preserve"> </w:t>
      </w:r>
      <w:r w:rsidR="002E1520" w:rsidRPr="00AA5A87">
        <w:rPr>
          <w:b/>
          <w:bCs/>
          <w:color w:val="000000"/>
          <w:sz w:val="28"/>
          <w:szCs w:val="28"/>
        </w:rPr>
        <w:t>TTHC NB</w:t>
      </w:r>
    </w:p>
    <w:p w14:paraId="2A738CB5" w14:textId="51F7D937" w:rsidR="00DB2017"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1.</w:t>
      </w:r>
      <w:r w:rsidR="00BB50ED" w:rsidRPr="00AA5A87">
        <w:rPr>
          <w:color w:val="000000"/>
          <w:sz w:val="28"/>
          <w:szCs w:val="28"/>
        </w:rPr>
        <w:t xml:space="preserve"> </w:t>
      </w:r>
      <w:r w:rsidR="00DB2017" w:rsidRPr="00AA5A87">
        <w:rPr>
          <w:color w:val="000000"/>
          <w:sz w:val="28"/>
          <w:szCs w:val="28"/>
        </w:rPr>
        <w:t xml:space="preserve">Thông tin về </w:t>
      </w:r>
      <w:r w:rsidR="002E1520" w:rsidRPr="00AA5A87">
        <w:rPr>
          <w:color w:val="000000"/>
          <w:sz w:val="28"/>
          <w:szCs w:val="28"/>
        </w:rPr>
        <w:t>TTHC NB</w:t>
      </w:r>
      <w:r w:rsidR="00DB2017" w:rsidRPr="00AA5A87">
        <w:rPr>
          <w:color w:val="000000"/>
          <w:sz w:val="28"/>
          <w:szCs w:val="28"/>
        </w:rPr>
        <w:t xml:space="preserve"> đã được công bố được công khai theo các hình thức sau:</w:t>
      </w:r>
    </w:p>
    <w:p w14:paraId="2DE9CAF4" w14:textId="21CB2CDD" w:rsidR="00DB2017"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a)</w:t>
      </w:r>
      <w:r w:rsidR="00DB2017" w:rsidRPr="00AA5A87">
        <w:rPr>
          <w:color w:val="000000"/>
          <w:sz w:val="28"/>
          <w:szCs w:val="28"/>
        </w:rPr>
        <w:t xml:space="preserve"> </w:t>
      </w:r>
      <w:r w:rsidR="00176FC3">
        <w:rPr>
          <w:color w:val="000000"/>
          <w:sz w:val="28"/>
          <w:szCs w:val="28"/>
        </w:rPr>
        <w:t>Đối với các TTHC tại điểm a khoản 1</w:t>
      </w:r>
      <w:r w:rsidR="00BD5E3A">
        <w:rPr>
          <w:color w:val="000000"/>
          <w:sz w:val="28"/>
          <w:szCs w:val="28"/>
        </w:rPr>
        <w:t xml:space="preserve"> mục I</w:t>
      </w:r>
      <w:r w:rsidR="00176FC3">
        <w:rPr>
          <w:color w:val="000000"/>
          <w:sz w:val="28"/>
          <w:szCs w:val="28"/>
        </w:rPr>
        <w:t xml:space="preserve">: </w:t>
      </w:r>
      <w:r w:rsidR="00DB2017" w:rsidRPr="00AA5A87">
        <w:rPr>
          <w:color w:val="000000"/>
          <w:sz w:val="28"/>
          <w:szCs w:val="28"/>
        </w:rPr>
        <w:t xml:space="preserve">Công khai trên Cơ sở dữ liệu quốc gia về </w:t>
      </w:r>
      <w:r w:rsidR="002E1520" w:rsidRPr="00AA5A87">
        <w:rPr>
          <w:color w:val="000000"/>
          <w:sz w:val="28"/>
          <w:szCs w:val="28"/>
        </w:rPr>
        <w:t>TTHC</w:t>
      </w:r>
      <w:r w:rsidR="00DB2017" w:rsidRPr="00AA5A87">
        <w:rPr>
          <w:color w:val="000000"/>
          <w:sz w:val="28"/>
          <w:szCs w:val="28"/>
        </w:rPr>
        <w:t>.</w:t>
      </w:r>
    </w:p>
    <w:p w14:paraId="2E77BCBF" w14:textId="091D817C" w:rsidR="00DB2017"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b)</w:t>
      </w:r>
      <w:r w:rsidR="00DB2017" w:rsidRPr="00AA5A87">
        <w:rPr>
          <w:color w:val="000000"/>
          <w:sz w:val="28"/>
          <w:szCs w:val="28"/>
        </w:rPr>
        <w:t xml:space="preserve"> Đ</w:t>
      </w:r>
      <w:r w:rsidR="00176FC3">
        <w:rPr>
          <w:color w:val="000000"/>
          <w:sz w:val="28"/>
          <w:szCs w:val="28"/>
        </w:rPr>
        <w:t>ối với các TTHC còn lại: Đ</w:t>
      </w:r>
      <w:r w:rsidR="00DB2017" w:rsidRPr="00AA5A87">
        <w:rPr>
          <w:color w:val="000000"/>
          <w:sz w:val="28"/>
          <w:szCs w:val="28"/>
        </w:rPr>
        <w:t xml:space="preserve">ăng tải trên Cổng thông tin điện tử của </w:t>
      </w:r>
      <w:r w:rsidR="00722EEF" w:rsidRPr="00AA5A87">
        <w:rPr>
          <w:color w:val="000000"/>
          <w:sz w:val="28"/>
          <w:szCs w:val="28"/>
        </w:rPr>
        <w:t>b</w:t>
      </w:r>
      <w:r w:rsidR="00DB2017" w:rsidRPr="00AA5A87">
        <w:rPr>
          <w:color w:val="000000"/>
          <w:sz w:val="28"/>
          <w:szCs w:val="28"/>
        </w:rPr>
        <w:t xml:space="preserve">ộ, cơ quan ngang </w:t>
      </w:r>
      <w:r w:rsidR="00722EEF" w:rsidRPr="00AA5A87">
        <w:rPr>
          <w:color w:val="000000"/>
          <w:sz w:val="28"/>
          <w:szCs w:val="28"/>
        </w:rPr>
        <w:t>b</w:t>
      </w:r>
      <w:r w:rsidR="00DB2017" w:rsidRPr="00AA5A87">
        <w:rPr>
          <w:color w:val="000000"/>
          <w:sz w:val="28"/>
          <w:szCs w:val="28"/>
        </w:rPr>
        <w:t>ộ, Ủy ban nhân dân tỉnh, thành phố.</w:t>
      </w:r>
    </w:p>
    <w:p w14:paraId="266A8359" w14:textId="32A6B4A6" w:rsidR="00BB3C1B"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2.</w:t>
      </w:r>
      <w:r w:rsidR="00BB50ED" w:rsidRPr="00AA5A87">
        <w:rPr>
          <w:color w:val="000000"/>
          <w:sz w:val="28"/>
          <w:szCs w:val="28"/>
        </w:rPr>
        <w:t xml:space="preserve"> </w:t>
      </w:r>
      <w:r w:rsidR="00DB2017" w:rsidRPr="00AA5A87">
        <w:rPr>
          <w:color w:val="000000"/>
          <w:sz w:val="28"/>
          <w:szCs w:val="28"/>
        </w:rPr>
        <w:t xml:space="preserve">Ngoài hình thức công khai bắt buộc tại </w:t>
      </w:r>
      <w:r w:rsidR="00BB50ED" w:rsidRPr="00AA5A87">
        <w:rPr>
          <w:color w:val="000000"/>
          <w:sz w:val="28"/>
          <w:szCs w:val="28"/>
        </w:rPr>
        <w:t>điểm a</w:t>
      </w:r>
      <w:r w:rsidR="00DB2017" w:rsidRPr="00AA5A87">
        <w:rPr>
          <w:color w:val="000000"/>
          <w:sz w:val="28"/>
          <w:szCs w:val="28"/>
        </w:rPr>
        <w:t xml:space="preserve">, việc công khai </w:t>
      </w:r>
      <w:r w:rsidR="00BB50ED" w:rsidRPr="00AA5A87">
        <w:rPr>
          <w:color w:val="000000"/>
          <w:sz w:val="28"/>
          <w:szCs w:val="28"/>
        </w:rPr>
        <w:t>TTHC NB</w:t>
      </w:r>
      <w:r w:rsidR="00DB2017" w:rsidRPr="00AA5A87">
        <w:rPr>
          <w:color w:val="000000"/>
          <w:sz w:val="28"/>
          <w:szCs w:val="28"/>
        </w:rPr>
        <w:t xml:space="preserve"> có thể thực hiện theo các hình thức khác phù hợp với điều kiện thực tế của cơ quan, đơn vị và đối tượng thực hiện </w:t>
      </w:r>
      <w:r w:rsidR="00BB50ED" w:rsidRPr="00AA5A87">
        <w:rPr>
          <w:color w:val="000000"/>
          <w:sz w:val="28"/>
          <w:szCs w:val="28"/>
        </w:rPr>
        <w:t>TTHC</w:t>
      </w:r>
      <w:r w:rsidR="00DB2017" w:rsidRPr="00AA5A87">
        <w:rPr>
          <w:color w:val="000000"/>
          <w:sz w:val="28"/>
          <w:szCs w:val="28"/>
        </w:rPr>
        <w:t>.</w:t>
      </w:r>
    </w:p>
    <w:p w14:paraId="35EAF174" w14:textId="13A2B9A1" w:rsidR="00872BD8" w:rsidRPr="0078452E" w:rsidRDefault="00872BD8" w:rsidP="0078452E">
      <w:pPr>
        <w:spacing w:before="120" w:after="120" w:line="360" w:lineRule="exact"/>
        <w:ind w:firstLine="720"/>
        <w:jc w:val="both"/>
        <w:rPr>
          <w:rFonts w:eastAsia="SimSun"/>
          <w:b/>
          <w:color w:val="000000"/>
          <w:szCs w:val="28"/>
          <w:lang w:eastAsia="zh-CN"/>
        </w:rPr>
      </w:pPr>
      <w:r>
        <w:rPr>
          <w:b/>
          <w:color w:val="000000"/>
          <w:szCs w:val="28"/>
        </w:rPr>
        <w:t xml:space="preserve">IV. MỘT SỐ LƯU Ý </w:t>
      </w:r>
      <w:r w:rsidRPr="008D6E29">
        <w:rPr>
          <w:b/>
          <w:color w:val="000000"/>
          <w:szCs w:val="28"/>
        </w:rPr>
        <w:t>VỀ CÔNG BỐ TTHC NB</w:t>
      </w:r>
      <w:r w:rsidR="0078452E">
        <w:rPr>
          <w:b/>
          <w:color w:val="000000"/>
          <w:szCs w:val="28"/>
        </w:rPr>
        <w:t xml:space="preserve"> </w:t>
      </w:r>
      <w:r w:rsidR="0078452E" w:rsidRPr="002B1921">
        <w:rPr>
          <w:rFonts w:eastAsia="SimSun"/>
          <w:b/>
          <w:color w:val="000000"/>
          <w:szCs w:val="28"/>
          <w:lang w:eastAsia="zh-CN"/>
        </w:rPr>
        <w:t>SAU KHI SẮP XẾP, TINH GỌN TỔ CHỨC BỘ MÁY CÁC BỘ, CƠ QUAN NGANG BỘ VÀ TRIỂN KHAI MÔ HÌNH CHÍNH QUYỀN ĐỊA PHƯƠNG 02 CẤP</w:t>
      </w:r>
    </w:p>
    <w:p w14:paraId="113DB7E6" w14:textId="541A2A41" w:rsidR="00872BD8" w:rsidRPr="00EA3DE9" w:rsidRDefault="00872BD8" w:rsidP="00872BD8">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1. </w:t>
      </w:r>
      <w:r w:rsidRPr="008D6E29">
        <w:rPr>
          <w:color w:val="000000"/>
          <w:sz w:val="28"/>
          <w:szCs w:val="28"/>
        </w:rPr>
        <w:t>Trên cơ sở kết quả rà soát, đơn giản hóa</w:t>
      </w:r>
      <w:r>
        <w:rPr>
          <w:color w:val="000000"/>
          <w:sz w:val="28"/>
          <w:szCs w:val="28"/>
        </w:rPr>
        <w:t xml:space="preserve"> TTHC NB </w:t>
      </w:r>
      <w:r w:rsidRPr="00872BD8">
        <w:rPr>
          <w:color w:val="000000"/>
          <w:sz w:val="28"/>
          <w:szCs w:val="28"/>
        </w:rPr>
        <w:t>sau khi sắp xếp tổ chức bộ máy các bộ, cơ quan ngang bộ và triển khai mô hình chính quyền địa phương 02 cấp,</w:t>
      </w:r>
      <w:r w:rsidRPr="008D6E29">
        <w:rPr>
          <w:color w:val="000000"/>
          <w:sz w:val="28"/>
          <w:szCs w:val="28"/>
        </w:rPr>
        <w:t xml:space="preserve"> các bộ, cơ quan, địa phương thực hiện công bố</w:t>
      </w:r>
      <w:r>
        <w:rPr>
          <w:color w:val="000000"/>
          <w:sz w:val="28"/>
          <w:szCs w:val="28"/>
        </w:rPr>
        <w:t>, công khai</w:t>
      </w:r>
      <w:r w:rsidRPr="008D6E29">
        <w:rPr>
          <w:color w:val="000000"/>
          <w:sz w:val="28"/>
          <w:szCs w:val="28"/>
        </w:rPr>
        <w:t xml:space="preserve"> TTHC NB theo hướng dẫn tại </w:t>
      </w:r>
      <w:r>
        <w:rPr>
          <w:color w:val="000000"/>
          <w:sz w:val="28"/>
          <w:szCs w:val="28"/>
        </w:rPr>
        <w:t>các mục I, II, III</w:t>
      </w:r>
      <w:r w:rsidRPr="008D6E29">
        <w:rPr>
          <w:color w:val="000000"/>
          <w:sz w:val="28"/>
          <w:szCs w:val="28"/>
        </w:rPr>
        <w:t>.</w:t>
      </w:r>
    </w:p>
    <w:p w14:paraId="07C4B458" w14:textId="77777777" w:rsidR="00872BD8" w:rsidRPr="00AA5A87" w:rsidRDefault="00872BD8" w:rsidP="00872BD8">
      <w:pPr>
        <w:spacing w:before="120" w:after="120" w:line="360" w:lineRule="exact"/>
        <w:ind w:firstLine="720"/>
        <w:jc w:val="both"/>
        <w:rPr>
          <w:i/>
          <w:color w:val="000000"/>
          <w:szCs w:val="28"/>
        </w:rPr>
      </w:pPr>
      <w:r>
        <w:rPr>
          <w:color w:val="000000" w:themeColor="text1"/>
          <w:szCs w:val="28"/>
          <w:shd w:val="clear" w:color="auto" w:fill="FFFFFF"/>
        </w:rPr>
        <w:t>2</w:t>
      </w:r>
      <w:r w:rsidRPr="002B1921">
        <w:rPr>
          <w:color w:val="000000" w:themeColor="text1"/>
          <w:szCs w:val="28"/>
          <w:shd w:val="clear" w:color="auto" w:fill="FFFFFF"/>
        </w:rPr>
        <w:t>.</w:t>
      </w:r>
      <w:r w:rsidRPr="00AA5A87">
        <w:rPr>
          <w:color w:val="000000"/>
          <w:szCs w:val="28"/>
        </w:rPr>
        <w:t xml:space="preserve"> </w:t>
      </w:r>
      <w:r>
        <w:rPr>
          <w:color w:val="000000"/>
          <w:szCs w:val="28"/>
        </w:rPr>
        <w:t xml:space="preserve">Các bộ, cơ quan ngang bộ lưu ý thống kê, công bố đầy đủ </w:t>
      </w:r>
      <w:r w:rsidRPr="00AA5A87">
        <w:rPr>
          <w:color w:val="000000"/>
          <w:szCs w:val="28"/>
        </w:rPr>
        <w:t>TTHC NB</w:t>
      </w:r>
      <w:r>
        <w:rPr>
          <w:color w:val="000000"/>
          <w:szCs w:val="28"/>
        </w:rPr>
        <w:t xml:space="preserve"> giữa các cơ quan hành chính nhà nước</w:t>
      </w:r>
      <w:r w:rsidRPr="00AA5A87">
        <w:rPr>
          <w:color w:val="000000"/>
          <w:szCs w:val="28"/>
        </w:rPr>
        <w:t xml:space="preserve"> thuộc phạm vi quản lý</w:t>
      </w:r>
      <w:r>
        <w:rPr>
          <w:color w:val="000000"/>
          <w:szCs w:val="28"/>
        </w:rPr>
        <w:t xml:space="preserve"> nhà nước</w:t>
      </w:r>
      <w:r w:rsidRPr="00AA5A87">
        <w:rPr>
          <w:color w:val="000000"/>
          <w:szCs w:val="28"/>
        </w:rPr>
        <w:t xml:space="preserve"> của bộ, cơ quan ngang bộ </w:t>
      </w:r>
      <w:r w:rsidRPr="00AA5A87">
        <w:rPr>
          <w:i/>
          <w:color w:val="000000"/>
          <w:szCs w:val="28"/>
        </w:rPr>
        <w:t>(Ví dụ: Bộ Tài chính (</w:t>
      </w:r>
      <w:r>
        <w:rPr>
          <w:i/>
          <w:color w:val="000000"/>
          <w:szCs w:val="28"/>
        </w:rPr>
        <w:t xml:space="preserve">theo mô hình tổ chức </w:t>
      </w:r>
      <w:r w:rsidRPr="00AA5A87">
        <w:rPr>
          <w:i/>
          <w:color w:val="000000"/>
          <w:szCs w:val="28"/>
        </w:rPr>
        <w:t xml:space="preserve">từ ngày </w:t>
      </w:r>
      <w:r>
        <w:rPr>
          <w:i/>
          <w:color w:val="000000"/>
          <w:szCs w:val="28"/>
        </w:rPr>
        <w:t>0</w:t>
      </w:r>
      <w:r w:rsidRPr="00AA5A87">
        <w:rPr>
          <w:i/>
          <w:color w:val="000000"/>
          <w:szCs w:val="28"/>
        </w:rPr>
        <w:t>1/3/2025) sẽ công bố các TTHC NB</w:t>
      </w:r>
      <w:r>
        <w:rPr>
          <w:i/>
          <w:color w:val="000000"/>
          <w:szCs w:val="28"/>
        </w:rPr>
        <w:t xml:space="preserve"> trên các lĩnh vực</w:t>
      </w:r>
      <w:r w:rsidRPr="00AA5A87">
        <w:rPr>
          <w:i/>
          <w:color w:val="000000"/>
          <w:szCs w:val="28"/>
        </w:rPr>
        <w:t xml:space="preserve"> </w:t>
      </w:r>
      <w:r>
        <w:rPr>
          <w:i/>
          <w:color w:val="000000"/>
          <w:szCs w:val="28"/>
        </w:rPr>
        <w:t>thuộc phạm vi quản lý nhà nước</w:t>
      </w:r>
      <w:r w:rsidRPr="00AA5A87">
        <w:rPr>
          <w:i/>
          <w:color w:val="000000"/>
          <w:szCs w:val="28"/>
        </w:rPr>
        <w:t xml:space="preserve"> của Bộ Kế hoạch và Đầu tư trước </w:t>
      </w:r>
      <w:r>
        <w:rPr>
          <w:i/>
          <w:color w:val="000000"/>
          <w:szCs w:val="28"/>
        </w:rPr>
        <w:t>đây</w:t>
      </w:r>
      <w:r w:rsidRPr="00AA5A87">
        <w:rPr>
          <w:i/>
          <w:color w:val="000000"/>
          <w:szCs w:val="28"/>
        </w:rPr>
        <w:t>).</w:t>
      </w:r>
    </w:p>
    <w:p w14:paraId="204759E1" w14:textId="77777777" w:rsidR="00872BD8" w:rsidRPr="00AA5A87" w:rsidRDefault="00872BD8" w:rsidP="00872BD8">
      <w:pPr>
        <w:spacing w:before="120" w:after="120" w:line="360" w:lineRule="exact"/>
        <w:ind w:firstLine="720"/>
        <w:jc w:val="both"/>
        <w:rPr>
          <w:i/>
          <w:color w:val="000000"/>
          <w:szCs w:val="28"/>
        </w:rPr>
      </w:pPr>
      <w:r>
        <w:rPr>
          <w:color w:val="000000"/>
          <w:szCs w:val="28"/>
        </w:rPr>
        <w:lastRenderedPageBreak/>
        <w:t>3.</w:t>
      </w:r>
      <w:r w:rsidRPr="00AA5A87">
        <w:rPr>
          <w:color w:val="000000"/>
          <w:szCs w:val="28"/>
        </w:rPr>
        <w:t xml:space="preserve"> </w:t>
      </w:r>
      <w:r w:rsidRPr="00AA5A87">
        <w:rPr>
          <w:rFonts w:eastAsia="Times New Roman"/>
          <w:szCs w:val="28"/>
        </w:rPr>
        <w:t xml:space="preserve">Các TTHC nội bộ thực hiện trong một bộ, </w:t>
      </w:r>
      <w:r>
        <w:rPr>
          <w:rFonts w:eastAsia="Times New Roman"/>
          <w:szCs w:val="28"/>
        </w:rPr>
        <w:t>cơ quan ngang bộ,</w:t>
      </w:r>
      <w:r w:rsidRPr="00AA5A87">
        <w:rPr>
          <w:rFonts w:eastAsia="Times New Roman"/>
          <w:szCs w:val="28"/>
        </w:rPr>
        <w:t xml:space="preserve"> địa phương sau khi sáp nhập thường không thay đổi nhiều, chỉ cần rà soát, điều chỉnh để hoàn thiện, phù hợp với cơ cấu mới </w:t>
      </w:r>
      <w:r w:rsidRPr="00AA5A87">
        <w:rPr>
          <w:rFonts w:eastAsia="Times New Roman"/>
          <w:i/>
          <w:szCs w:val="28"/>
        </w:rPr>
        <w:t>(Ví dụ: Khi các bộ, đơn vị thuộc 02 bộ trở lên hoặc 02 địa phương trở lên sáp nhập, các TTHC NB thuộc các lĩnh vực như: kế hoạch, chiến lược, nhân sự, tài chính - kế toán, văn thư lưu trữ, quản lý tài sản, thi đua - khen thưởng, hành chính - tổng hợp… về cơ bản vẫn được giữ nguyên, không phát sinh tăng hoặc giảm).</w:t>
      </w:r>
    </w:p>
    <w:p w14:paraId="188B00AF" w14:textId="031DC4CB" w:rsidR="0043096E" w:rsidRPr="00DB5AF4" w:rsidRDefault="00872BD8" w:rsidP="00DB5AF4">
      <w:pPr>
        <w:spacing w:before="120" w:after="120" w:line="360" w:lineRule="exact"/>
        <w:ind w:firstLine="720"/>
        <w:jc w:val="both"/>
        <w:rPr>
          <w:rFonts w:eastAsia="Times New Roman"/>
          <w:i/>
          <w:szCs w:val="28"/>
        </w:rPr>
      </w:pPr>
      <w:r w:rsidRPr="00AA5A87">
        <w:rPr>
          <w:rFonts w:eastAsia="Times New Roman"/>
          <w:szCs w:val="28"/>
        </w:rPr>
        <w:t xml:space="preserve">Chỉ trong một số ít trường hợp, số lượng TTHC nội bộ mới được điều chỉnh (tăng hoặc giảm) khi đối tượng thực hiện các TTHC có thay đổi tương ứng </w:t>
      </w:r>
      <w:r w:rsidRPr="00AA5A87">
        <w:rPr>
          <w:rFonts w:eastAsia="Times New Roman"/>
          <w:i/>
          <w:szCs w:val="28"/>
        </w:rPr>
        <w:t xml:space="preserve">(Ví dụ: Sau khi sắp xếp, bộ hoặc cơ quan ngang bộ có sự thay đổi về doanh nghiệp Nhà nước nắm giữ 100% vốn điều lệ thuộc thẩm quyền thành lập hoặc quản lý, thì </w:t>
      </w:r>
      <w:r>
        <w:rPr>
          <w:rFonts w:eastAsia="Times New Roman"/>
          <w:i/>
          <w:szCs w:val="28"/>
        </w:rPr>
        <w:t>sẽ có sự thay đổi về</w:t>
      </w:r>
      <w:r w:rsidRPr="00AA5A87">
        <w:rPr>
          <w:rFonts w:eastAsia="Times New Roman"/>
          <w:i/>
          <w:szCs w:val="28"/>
        </w:rPr>
        <w:t xml:space="preserve"> TTHC </w:t>
      </w:r>
      <w:r>
        <w:rPr>
          <w:rFonts w:eastAsia="Times New Roman"/>
          <w:i/>
          <w:szCs w:val="28"/>
        </w:rPr>
        <w:t>NB</w:t>
      </w:r>
      <w:r w:rsidRPr="00AA5A87">
        <w:rPr>
          <w:rFonts w:eastAsia="Times New Roman"/>
          <w:i/>
          <w:szCs w:val="28"/>
        </w:rPr>
        <w:t xml:space="preserve"> liên quan đến chia, tách, sáp nhập, tạm ngừng, đình chỉ hoạt động, chấm dứt kinh doanh, giải thể doanh nghiệp).</w:t>
      </w:r>
    </w:p>
    <w:p w14:paraId="255F02D0" w14:textId="4EDE0B30" w:rsidR="00CE4113" w:rsidRPr="006A3026" w:rsidRDefault="00CE4113" w:rsidP="006A3026">
      <w:pPr>
        <w:spacing w:after="0" w:line="360" w:lineRule="exact"/>
        <w:jc w:val="center"/>
        <w:rPr>
          <w:rFonts w:eastAsia="Times New Roman"/>
          <w:b/>
          <w:bCs/>
          <w:color w:val="000000" w:themeColor="text1"/>
          <w:szCs w:val="28"/>
        </w:rPr>
      </w:pPr>
      <w:r w:rsidRPr="006A3026">
        <w:rPr>
          <w:rFonts w:eastAsia="Times New Roman"/>
          <w:b/>
          <w:bCs/>
          <w:color w:val="000000" w:themeColor="text1"/>
          <w:szCs w:val="28"/>
        </w:rPr>
        <w:t xml:space="preserve">Phần </w:t>
      </w:r>
      <w:r w:rsidR="002B1921" w:rsidRPr="00CE4113">
        <w:rPr>
          <w:rFonts w:eastAsia="Times New Roman"/>
          <w:b/>
          <w:bCs/>
          <w:color w:val="000000" w:themeColor="text1"/>
          <w:szCs w:val="28"/>
        </w:rPr>
        <w:t>B</w:t>
      </w:r>
      <w:r w:rsidR="00954882" w:rsidRPr="00CE4113">
        <w:rPr>
          <w:rFonts w:eastAsia="Times New Roman"/>
          <w:b/>
          <w:bCs/>
          <w:color w:val="000000" w:themeColor="text1"/>
          <w:szCs w:val="28"/>
        </w:rPr>
        <w:t>.</w:t>
      </w:r>
    </w:p>
    <w:p w14:paraId="67EF03E3" w14:textId="37600CFA" w:rsidR="00CE4113" w:rsidRPr="00CE4113" w:rsidRDefault="00CE4113" w:rsidP="006A3026">
      <w:pPr>
        <w:spacing w:after="0" w:line="360" w:lineRule="exact"/>
        <w:jc w:val="center"/>
        <w:rPr>
          <w:rFonts w:eastAsia="Times New Roman"/>
          <w:b/>
          <w:bCs/>
          <w:color w:val="000000" w:themeColor="text1"/>
          <w:szCs w:val="28"/>
        </w:rPr>
      </w:pPr>
      <w:r w:rsidRPr="006A3026">
        <w:rPr>
          <w:rFonts w:eastAsia="Times New Roman"/>
          <w:b/>
          <w:bCs/>
          <w:color w:val="000000" w:themeColor="text1"/>
          <w:szCs w:val="28"/>
        </w:rPr>
        <w:t xml:space="preserve">HƯỚNG DẪN </w:t>
      </w:r>
      <w:r w:rsidR="000430BC" w:rsidRPr="00CE4113">
        <w:rPr>
          <w:rFonts w:eastAsia="Times New Roman"/>
          <w:b/>
          <w:bCs/>
          <w:color w:val="000000" w:themeColor="text1"/>
          <w:szCs w:val="28"/>
        </w:rPr>
        <w:t xml:space="preserve">RÀ SOÁT, </w:t>
      </w:r>
      <w:r w:rsidR="00954882" w:rsidRPr="00CE4113">
        <w:rPr>
          <w:rFonts w:eastAsia="Times New Roman"/>
          <w:b/>
          <w:bCs/>
          <w:color w:val="000000" w:themeColor="text1"/>
          <w:szCs w:val="28"/>
        </w:rPr>
        <w:t>C</w:t>
      </w:r>
      <w:r w:rsidR="004B0031" w:rsidRPr="00CE4113">
        <w:rPr>
          <w:rFonts w:eastAsia="Times New Roman"/>
          <w:b/>
          <w:bCs/>
          <w:color w:val="000000" w:themeColor="text1"/>
          <w:szCs w:val="28"/>
        </w:rPr>
        <w:t>ẮT GIẢM, ĐƠN GIẢN HÓA</w:t>
      </w:r>
      <w:r>
        <w:rPr>
          <w:rFonts w:eastAsia="Times New Roman"/>
          <w:b/>
          <w:bCs/>
          <w:color w:val="000000" w:themeColor="text1"/>
          <w:szCs w:val="28"/>
        </w:rPr>
        <w:t xml:space="preserve"> </w:t>
      </w:r>
    </w:p>
    <w:p w14:paraId="2FB7DF67" w14:textId="27A5FF09" w:rsidR="00954882" w:rsidRPr="006A3026" w:rsidRDefault="00954882" w:rsidP="006A3026">
      <w:pPr>
        <w:spacing w:after="0" w:line="360" w:lineRule="exact"/>
        <w:jc w:val="center"/>
        <w:rPr>
          <w:rFonts w:eastAsia="Times New Roman"/>
          <w:b/>
          <w:bCs/>
          <w:color w:val="000000" w:themeColor="text1"/>
          <w:szCs w:val="28"/>
        </w:rPr>
      </w:pPr>
      <w:r w:rsidRPr="00CE4113">
        <w:rPr>
          <w:rFonts w:eastAsia="Times New Roman"/>
          <w:b/>
          <w:bCs/>
          <w:color w:val="000000" w:themeColor="text1"/>
          <w:szCs w:val="28"/>
        </w:rPr>
        <w:t>T</w:t>
      </w:r>
      <w:r w:rsidR="002B1921" w:rsidRPr="00CE4113">
        <w:rPr>
          <w:rFonts w:eastAsia="Times New Roman"/>
          <w:b/>
          <w:bCs/>
          <w:color w:val="000000" w:themeColor="text1"/>
          <w:szCs w:val="28"/>
        </w:rPr>
        <w:t>HỦ TỤC HÀNH CHÍNH NỘI BỘ</w:t>
      </w:r>
    </w:p>
    <w:p w14:paraId="2635BE5C" w14:textId="77777777" w:rsidR="0043096E" w:rsidRPr="006A3026" w:rsidRDefault="0043096E" w:rsidP="006A3026">
      <w:pPr>
        <w:spacing w:before="120" w:after="120" w:line="360" w:lineRule="exact"/>
        <w:rPr>
          <w:rFonts w:eastAsia="Times New Roman"/>
          <w:b/>
          <w:bCs/>
          <w:color w:val="000000" w:themeColor="text1"/>
          <w:spacing w:val="-10"/>
          <w:szCs w:val="28"/>
        </w:rPr>
      </w:pPr>
    </w:p>
    <w:p w14:paraId="256918AD" w14:textId="78606382" w:rsidR="006C638D" w:rsidRPr="00452DF0" w:rsidRDefault="002B1921" w:rsidP="00AA5A87">
      <w:pPr>
        <w:spacing w:before="120" w:after="120" w:line="360" w:lineRule="exact"/>
        <w:ind w:firstLine="720"/>
        <w:jc w:val="both"/>
        <w:rPr>
          <w:b/>
          <w:sz w:val="26"/>
          <w:szCs w:val="26"/>
        </w:rPr>
      </w:pPr>
      <w:r w:rsidRPr="00452DF0">
        <w:rPr>
          <w:b/>
          <w:sz w:val="26"/>
          <w:szCs w:val="26"/>
        </w:rPr>
        <w:t>I. YÊU CẦU</w:t>
      </w:r>
      <w:r w:rsidR="005D0280" w:rsidRPr="00452DF0">
        <w:rPr>
          <w:b/>
          <w:sz w:val="26"/>
          <w:szCs w:val="26"/>
        </w:rPr>
        <w:t xml:space="preserve"> </w:t>
      </w:r>
    </w:p>
    <w:p w14:paraId="460DD6F5" w14:textId="155503D1" w:rsidR="009F5C97" w:rsidRPr="002B1921" w:rsidRDefault="002B1921" w:rsidP="00AA5A87">
      <w:pPr>
        <w:spacing w:before="120" w:after="120" w:line="360" w:lineRule="exact"/>
        <w:ind w:firstLine="720"/>
        <w:jc w:val="both"/>
        <w:rPr>
          <w:b/>
          <w:szCs w:val="28"/>
        </w:rPr>
      </w:pPr>
      <w:r w:rsidRPr="002B1921">
        <w:rPr>
          <w:b/>
          <w:szCs w:val="28"/>
        </w:rPr>
        <w:t>1.</w:t>
      </w:r>
      <w:r w:rsidR="009F5C97" w:rsidRPr="002B1921">
        <w:rPr>
          <w:b/>
          <w:szCs w:val="28"/>
        </w:rPr>
        <w:t xml:space="preserve"> Yêu cầu chung</w:t>
      </w:r>
    </w:p>
    <w:p w14:paraId="5ECA6A61" w14:textId="36552E5D" w:rsidR="005B55AA" w:rsidRPr="00AA5A87" w:rsidRDefault="00FB0A13" w:rsidP="00AA5A87">
      <w:pPr>
        <w:spacing w:before="120" w:after="120" w:line="360" w:lineRule="exact"/>
        <w:ind w:firstLine="720"/>
        <w:jc w:val="both"/>
        <w:rPr>
          <w:szCs w:val="28"/>
        </w:rPr>
      </w:pPr>
      <w:r w:rsidRPr="00AA5A87">
        <w:rPr>
          <w:szCs w:val="28"/>
        </w:rPr>
        <w:t xml:space="preserve">Việc rà soát, </w:t>
      </w:r>
      <w:r w:rsidR="004B0031">
        <w:rPr>
          <w:szCs w:val="28"/>
        </w:rPr>
        <w:t>cắt giảm, đơn giản hóa</w:t>
      </w:r>
      <w:r w:rsidRPr="00AA5A87">
        <w:rPr>
          <w:szCs w:val="28"/>
        </w:rPr>
        <w:t xml:space="preserve"> TTHC </w:t>
      </w:r>
      <w:r w:rsidR="001703D9">
        <w:rPr>
          <w:szCs w:val="28"/>
        </w:rPr>
        <w:t>NB</w:t>
      </w:r>
      <w:r w:rsidRPr="00AA5A87">
        <w:rPr>
          <w:szCs w:val="28"/>
        </w:rPr>
        <w:t xml:space="preserve"> bảo đảm các yêu cầu về </w:t>
      </w:r>
      <w:r w:rsidR="00203805" w:rsidRPr="00AA5A87">
        <w:rPr>
          <w:szCs w:val="28"/>
        </w:rPr>
        <w:t xml:space="preserve">tính cần thiết, hợp lý, hợp pháp và với chi phí </w:t>
      </w:r>
      <w:r w:rsidR="001D2BC7" w:rsidRPr="00AA5A87">
        <w:rPr>
          <w:szCs w:val="28"/>
        </w:rPr>
        <w:t>thực hiện</w:t>
      </w:r>
      <w:r w:rsidR="00203805" w:rsidRPr="00AA5A87">
        <w:rPr>
          <w:szCs w:val="28"/>
        </w:rPr>
        <w:t xml:space="preserve"> thấp nhất; quy định đầy đủ, rõ ràng, bảo đảm tính khả thi của TTHC </w:t>
      </w:r>
      <w:r w:rsidR="001703D9">
        <w:rPr>
          <w:szCs w:val="28"/>
        </w:rPr>
        <w:t>NB</w:t>
      </w:r>
      <w:r w:rsidR="00203805" w:rsidRPr="00AA5A87">
        <w:rPr>
          <w:szCs w:val="28"/>
        </w:rPr>
        <w:t xml:space="preserve"> để tạo thuận lợi cho đối tượng thực hiện và cơ quan giải quyết TTHC</w:t>
      </w:r>
      <w:r w:rsidR="001E2789" w:rsidRPr="00AA5A87">
        <w:rPr>
          <w:szCs w:val="28"/>
        </w:rPr>
        <w:t xml:space="preserve"> </w:t>
      </w:r>
      <w:r w:rsidR="001703D9">
        <w:rPr>
          <w:szCs w:val="28"/>
        </w:rPr>
        <w:t>NB</w:t>
      </w:r>
      <w:r w:rsidR="00203805" w:rsidRPr="00AA5A87">
        <w:rPr>
          <w:szCs w:val="28"/>
        </w:rPr>
        <w:t>.</w:t>
      </w:r>
      <w:r w:rsidR="00CC210D" w:rsidRPr="00AA5A87">
        <w:rPr>
          <w:szCs w:val="28"/>
        </w:rPr>
        <w:t xml:space="preserve"> </w:t>
      </w:r>
    </w:p>
    <w:p w14:paraId="292CA773" w14:textId="191879D6" w:rsidR="0025327B" w:rsidRPr="002B1921" w:rsidRDefault="002B1921" w:rsidP="00AA5A87">
      <w:pPr>
        <w:spacing w:before="120" w:after="120" w:line="360" w:lineRule="exact"/>
        <w:ind w:firstLine="720"/>
        <w:jc w:val="both"/>
        <w:rPr>
          <w:b/>
          <w:szCs w:val="28"/>
        </w:rPr>
      </w:pPr>
      <w:r w:rsidRPr="002B1921">
        <w:rPr>
          <w:b/>
          <w:szCs w:val="28"/>
        </w:rPr>
        <w:t>2.</w:t>
      </w:r>
      <w:r w:rsidR="009F5C97" w:rsidRPr="002B1921">
        <w:rPr>
          <w:b/>
          <w:szCs w:val="28"/>
        </w:rPr>
        <w:t xml:space="preserve"> </w:t>
      </w:r>
      <w:r w:rsidR="00690DA9" w:rsidRPr="002B1921">
        <w:rPr>
          <w:b/>
          <w:szCs w:val="28"/>
        </w:rPr>
        <w:t>Yêu cầu c</w:t>
      </w:r>
      <w:r w:rsidR="0025327B" w:rsidRPr="002B1921">
        <w:rPr>
          <w:b/>
          <w:szCs w:val="28"/>
        </w:rPr>
        <w:t>ụ thể</w:t>
      </w:r>
    </w:p>
    <w:p w14:paraId="43F5E516" w14:textId="5C93CC1A"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a)</w:t>
      </w:r>
      <w:r w:rsidR="00690DA9" w:rsidRPr="00AA5A87">
        <w:rPr>
          <w:color w:val="000000"/>
          <w:sz w:val="28"/>
          <w:szCs w:val="28"/>
        </w:rPr>
        <w:t> </w:t>
      </w:r>
      <w:r w:rsidR="00690DA9" w:rsidRPr="00AA5A87">
        <w:rPr>
          <w:color w:val="000000"/>
          <w:sz w:val="28"/>
          <w:szCs w:val="28"/>
          <w:lang w:val="vi-VN"/>
        </w:rPr>
        <w:t xml:space="preserve">Tên </w:t>
      </w:r>
      <w:r w:rsidR="00690DA9" w:rsidRPr="00AA5A87">
        <w:rPr>
          <w:color w:val="000000"/>
          <w:sz w:val="28"/>
          <w:szCs w:val="28"/>
        </w:rPr>
        <w:t>TTHC</w:t>
      </w:r>
      <w:r w:rsidR="00935E90" w:rsidRPr="00AA5A87">
        <w:rPr>
          <w:color w:val="000000"/>
          <w:sz w:val="28"/>
          <w:szCs w:val="28"/>
        </w:rPr>
        <w:t xml:space="preserve"> </w:t>
      </w:r>
      <w:r w:rsidR="001703D9">
        <w:rPr>
          <w:color w:val="000000"/>
          <w:sz w:val="28"/>
          <w:szCs w:val="28"/>
        </w:rPr>
        <w:t>NB</w:t>
      </w:r>
      <w:r w:rsidR="00690DA9" w:rsidRPr="00AA5A87">
        <w:rPr>
          <w:color w:val="000000"/>
          <w:sz w:val="28"/>
          <w:szCs w:val="28"/>
        </w:rPr>
        <w:t xml:space="preserve">: </w:t>
      </w:r>
      <w:r w:rsidR="00690DA9" w:rsidRPr="00AA5A87">
        <w:rPr>
          <w:color w:val="000000"/>
          <w:sz w:val="28"/>
          <w:szCs w:val="28"/>
          <w:lang w:val="vi-VN"/>
        </w:rPr>
        <w:t xml:space="preserve">Tên </w:t>
      </w:r>
      <w:r w:rsidR="00690DA9" w:rsidRPr="00AA5A87">
        <w:rPr>
          <w:color w:val="000000"/>
          <w:sz w:val="28"/>
          <w:szCs w:val="28"/>
        </w:rPr>
        <w:t xml:space="preserve">TTHC </w:t>
      </w:r>
      <w:r w:rsidR="001703D9">
        <w:rPr>
          <w:color w:val="000000"/>
          <w:sz w:val="28"/>
          <w:szCs w:val="28"/>
        </w:rPr>
        <w:t xml:space="preserve">NB </w:t>
      </w:r>
      <w:r w:rsidR="00690DA9" w:rsidRPr="00AA5A87">
        <w:rPr>
          <w:color w:val="000000"/>
          <w:sz w:val="28"/>
          <w:szCs w:val="28"/>
          <w:lang w:val="vi-VN"/>
        </w:rPr>
        <w:t xml:space="preserve">được quy định rõ ràng, cụ thể, ngắn gọn; chính xác và thống nhất trong tất cả các văn bản có quy định về </w:t>
      </w:r>
      <w:r w:rsidR="00690DA9" w:rsidRPr="00AA5A87">
        <w:rPr>
          <w:color w:val="000000"/>
          <w:sz w:val="28"/>
          <w:szCs w:val="28"/>
        </w:rPr>
        <w:t>TTHC</w:t>
      </w:r>
      <w:r w:rsidR="00690DA9" w:rsidRPr="00AA5A87">
        <w:rPr>
          <w:color w:val="000000"/>
          <w:sz w:val="28"/>
          <w:szCs w:val="28"/>
          <w:lang w:val="vi-VN"/>
        </w:rPr>
        <w:t xml:space="preserve"> </w:t>
      </w:r>
      <w:r w:rsidR="001703D9">
        <w:rPr>
          <w:color w:val="000000"/>
          <w:sz w:val="28"/>
          <w:szCs w:val="28"/>
        </w:rPr>
        <w:t xml:space="preserve">NB </w:t>
      </w:r>
      <w:r w:rsidR="00690DA9" w:rsidRPr="00AA5A87">
        <w:rPr>
          <w:color w:val="000000"/>
          <w:sz w:val="28"/>
          <w:szCs w:val="28"/>
          <w:lang w:val="vi-VN"/>
        </w:rPr>
        <w:t>đó.</w:t>
      </w:r>
    </w:p>
    <w:p w14:paraId="4B624CCA" w14:textId="686F0E4E" w:rsidR="00690DA9" w:rsidRPr="00AA5A87" w:rsidRDefault="00690DA9" w:rsidP="00AA5A87">
      <w:pPr>
        <w:pStyle w:val="NormalWeb"/>
        <w:shd w:val="clear" w:color="auto" w:fill="FFFFFF"/>
        <w:spacing w:before="120" w:beforeAutospacing="0" w:after="120" w:afterAutospacing="0" w:line="360" w:lineRule="exact"/>
        <w:ind w:firstLine="720"/>
        <w:jc w:val="both"/>
        <w:rPr>
          <w:color w:val="000000"/>
          <w:sz w:val="28"/>
          <w:szCs w:val="28"/>
        </w:rPr>
      </w:pPr>
      <w:r w:rsidRPr="00AA5A87">
        <w:rPr>
          <w:color w:val="000000"/>
          <w:sz w:val="28"/>
          <w:szCs w:val="28"/>
          <w:lang w:val="vi-VN"/>
        </w:rPr>
        <w:t xml:space="preserve">Tên </w:t>
      </w:r>
      <w:r w:rsidRPr="00AA5A87">
        <w:rPr>
          <w:color w:val="000000"/>
          <w:sz w:val="28"/>
          <w:szCs w:val="28"/>
        </w:rPr>
        <w:t xml:space="preserve">TTHC </w:t>
      </w:r>
      <w:r w:rsidR="001703D9">
        <w:rPr>
          <w:color w:val="000000"/>
          <w:sz w:val="28"/>
          <w:szCs w:val="28"/>
        </w:rPr>
        <w:t>NB</w:t>
      </w:r>
      <w:r w:rsidR="00935E90" w:rsidRPr="00AA5A87">
        <w:rPr>
          <w:color w:val="000000"/>
          <w:sz w:val="28"/>
          <w:szCs w:val="28"/>
        </w:rPr>
        <w:t xml:space="preserve"> </w:t>
      </w:r>
      <w:r w:rsidRPr="00AA5A87">
        <w:rPr>
          <w:color w:val="000000"/>
          <w:sz w:val="28"/>
          <w:szCs w:val="28"/>
          <w:lang w:val="vi-VN"/>
        </w:rPr>
        <w:t xml:space="preserve">gồm: Từ hoặc cụm từ chỉ hành động của cơ quan nhà nước kết hợp với tên kết quả của </w:t>
      </w:r>
      <w:r w:rsidRPr="00AA5A87">
        <w:rPr>
          <w:color w:val="000000"/>
          <w:sz w:val="28"/>
          <w:szCs w:val="28"/>
        </w:rPr>
        <w:t>TTHC</w:t>
      </w:r>
      <w:r w:rsidR="001703D9">
        <w:rPr>
          <w:color w:val="000000"/>
          <w:sz w:val="28"/>
          <w:szCs w:val="28"/>
        </w:rPr>
        <w:t xml:space="preserve"> NB</w:t>
      </w:r>
      <w:r w:rsidR="00DC0644" w:rsidRPr="00AA5A87">
        <w:rPr>
          <w:color w:val="000000"/>
          <w:sz w:val="28"/>
          <w:szCs w:val="28"/>
        </w:rPr>
        <w:t xml:space="preserve"> </w:t>
      </w:r>
      <w:r w:rsidRPr="00AA5A87">
        <w:rPr>
          <w:color w:val="000000"/>
          <w:sz w:val="28"/>
          <w:szCs w:val="28"/>
          <w:lang w:val="vi-VN"/>
        </w:rPr>
        <w:t>và kết hợp đối với từng đối tượng, lĩnh vực cụ </w:t>
      </w:r>
      <w:r w:rsidRPr="00AA5A87">
        <w:rPr>
          <w:color w:val="000000"/>
          <w:sz w:val="28"/>
          <w:szCs w:val="28"/>
        </w:rPr>
        <w:t>thể</w:t>
      </w:r>
      <w:r w:rsidRPr="00AA5A87">
        <w:rPr>
          <w:color w:val="000000"/>
          <w:sz w:val="28"/>
          <w:szCs w:val="28"/>
          <w:lang w:val="vi-VN"/>
        </w:rPr>
        <w:t xml:space="preserve"> (nếu có) hoặc kết hợp với cụm từ chỉ sự vật, sự việc mà cơ quan nhà nước muốn quản lý hoặc </w:t>
      </w:r>
      <w:r w:rsidR="00DC0644" w:rsidRPr="00AA5A87">
        <w:rPr>
          <w:color w:val="000000"/>
          <w:sz w:val="28"/>
          <w:szCs w:val="28"/>
        </w:rPr>
        <w:t>đối tượng thực hiện TTHC</w:t>
      </w:r>
      <w:r w:rsidRPr="00AA5A87">
        <w:rPr>
          <w:color w:val="000000"/>
          <w:sz w:val="28"/>
          <w:szCs w:val="28"/>
          <w:lang w:val="vi-VN"/>
        </w:rPr>
        <w:t xml:space="preserve"> </w:t>
      </w:r>
      <w:r w:rsidR="001703D9">
        <w:rPr>
          <w:color w:val="000000"/>
          <w:sz w:val="28"/>
          <w:szCs w:val="28"/>
        </w:rPr>
        <w:t xml:space="preserve">NB </w:t>
      </w:r>
      <w:r w:rsidRPr="00AA5A87">
        <w:rPr>
          <w:color w:val="000000"/>
          <w:sz w:val="28"/>
          <w:szCs w:val="28"/>
          <w:lang w:val="vi-VN"/>
        </w:rPr>
        <w:t>mong muốn đạt được.</w:t>
      </w:r>
    </w:p>
    <w:p w14:paraId="59358DC3" w14:textId="3EB5F0C6"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b)</w:t>
      </w:r>
      <w:r w:rsidR="00690DA9" w:rsidRPr="00AA5A87">
        <w:rPr>
          <w:color w:val="000000"/>
          <w:sz w:val="28"/>
          <w:szCs w:val="28"/>
        </w:rPr>
        <w:t> </w:t>
      </w:r>
      <w:r w:rsidR="00690DA9" w:rsidRPr="00AA5A87">
        <w:rPr>
          <w:color w:val="000000"/>
          <w:sz w:val="28"/>
          <w:szCs w:val="28"/>
          <w:lang w:val="vi-VN"/>
        </w:rPr>
        <w:t xml:space="preserve">Trình tự thực hiện </w:t>
      </w:r>
      <w:r w:rsidR="00690DA9" w:rsidRPr="00AA5A87">
        <w:rPr>
          <w:color w:val="000000"/>
          <w:sz w:val="28"/>
          <w:szCs w:val="28"/>
        </w:rPr>
        <w:t>TTHC</w:t>
      </w:r>
      <w:r w:rsidR="00935E90" w:rsidRPr="00AA5A87">
        <w:rPr>
          <w:color w:val="000000"/>
          <w:sz w:val="28"/>
          <w:szCs w:val="28"/>
        </w:rPr>
        <w:t xml:space="preserve"> </w:t>
      </w:r>
      <w:r w:rsidR="001703D9">
        <w:rPr>
          <w:color w:val="000000"/>
          <w:sz w:val="28"/>
          <w:szCs w:val="28"/>
        </w:rPr>
        <w:t>NB</w:t>
      </w:r>
      <w:r w:rsidR="00690DA9" w:rsidRPr="00AA5A87">
        <w:rPr>
          <w:color w:val="000000"/>
          <w:sz w:val="28"/>
          <w:szCs w:val="28"/>
        </w:rPr>
        <w:t xml:space="preserve">: </w:t>
      </w:r>
      <w:r w:rsidR="00690DA9" w:rsidRPr="00AA5A87">
        <w:rPr>
          <w:color w:val="000000"/>
          <w:sz w:val="28"/>
          <w:szCs w:val="28"/>
          <w:lang w:val="vi-VN"/>
        </w:rPr>
        <w:t xml:space="preserve">Trình tự thực hiện </w:t>
      </w:r>
      <w:r w:rsidR="00690DA9" w:rsidRPr="00AA5A87">
        <w:rPr>
          <w:color w:val="000000"/>
          <w:sz w:val="28"/>
          <w:szCs w:val="28"/>
        </w:rPr>
        <w:t>TTHC</w:t>
      </w:r>
      <w:r w:rsidR="00690DA9" w:rsidRPr="00AA5A87">
        <w:rPr>
          <w:color w:val="000000"/>
          <w:sz w:val="28"/>
          <w:szCs w:val="28"/>
          <w:lang w:val="vi-VN"/>
        </w:rPr>
        <w:t xml:space="preserve"> </w:t>
      </w:r>
      <w:r w:rsidR="001703D9">
        <w:rPr>
          <w:color w:val="000000"/>
          <w:sz w:val="28"/>
          <w:szCs w:val="28"/>
        </w:rPr>
        <w:t xml:space="preserve">NB </w:t>
      </w:r>
      <w:r w:rsidR="00690DA9" w:rsidRPr="00AA5A87">
        <w:rPr>
          <w:color w:val="000000"/>
          <w:sz w:val="28"/>
          <w:szCs w:val="28"/>
          <w:lang w:val="vi-VN"/>
        </w:rPr>
        <w:t xml:space="preserve">được quy định rõ ràng, cụ thể các bước thực hiện; phân định rõ trách nhiệm và nội dung công việc của </w:t>
      </w:r>
      <w:r w:rsidR="00690DA9" w:rsidRPr="00AA5A87">
        <w:rPr>
          <w:color w:val="000000"/>
          <w:sz w:val="28"/>
          <w:szCs w:val="28"/>
        </w:rPr>
        <w:t xml:space="preserve">các </w:t>
      </w:r>
      <w:r w:rsidR="00690DA9" w:rsidRPr="00AA5A87">
        <w:rPr>
          <w:color w:val="000000"/>
          <w:sz w:val="28"/>
          <w:szCs w:val="28"/>
          <w:lang w:val="vi-VN"/>
        </w:rPr>
        <w:t>cơ quan</w:t>
      </w:r>
      <w:r w:rsidR="00690DA9" w:rsidRPr="00AA5A87">
        <w:rPr>
          <w:color w:val="000000"/>
          <w:sz w:val="28"/>
          <w:szCs w:val="28"/>
        </w:rPr>
        <w:t>, tổ chức, cá nhân</w:t>
      </w:r>
      <w:r w:rsidR="00DC0644" w:rsidRPr="00AA5A87">
        <w:rPr>
          <w:color w:val="000000"/>
          <w:sz w:val="28"/>
          <w:szCs w:val="28"/>
        </w:rPr>
        <w:t xml:space="preserve"> cán bộ, công chức, viên chức</w:t>
      </w:r>
      <w:r w:rsidR="00690DA9" w:rsidRPr="00AA5A87">
        <w:rPr>
          <w:color w:val="000000"/>
          <w:sz w:val="28"/>
          <w:szCs w:val="28"/>
        </w:rPr>
        <w:t xml:space="preserve"> </w:t>
      </w:r>
      <w:r w:rsidR="00690DA9" w:rsidRPr="00AA5A87">
        <w:rPr>
          <w:color w:val="000000"/>
          <w:sz w:val="28"/>
          <w:szCs w:val="28"/>
          <w:lang w:val="vi-VN"/>
        </w:rPr>
        <w:t>khi tham gia thực hiện. Đồng th</w:t>
      </w:r>
      <w:r w:rsidR="00690DA9" w:rsidRPr="00AA5A87">
        <w:rPr>
          <w:color w:val="000000"/>
          <w:sz w:val="28"/>
          <w:szCs w:val="28"/>
        </w:rPr>
        <w:t>ời</w:t>
      </w:r>
      <w:r w:rsidR="00690DA9" w:rsidRPr="00AA5A87">
        <w:rPr>
          <w:color w:val="000000"/>
          <w:sz w:val="28"/>
          <w:szCs w:val="28"/>
          <w:lang w:val="vi-VN"/>
        </w:rPr>
        <w:t>, các bước thực hiện phải được sắp xếp theo thứ tự phù hợp về thời gian, quy trình và cấp có thẩm quyền xử lý; áp dụng tối đa cơ chế liên thông.</w:t>
      </w:r>
    </w:p>
    <w:p w14:paraId="017C2A27" w14:textId="1E03412E"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lastRenderedPageBreak/>
        <w:t>c)</w:t>
      </w:r>
      <w:r w:rsidR="00690DA9" w:rsidRPr="00AA5A87">
        <w:rPr>
          <w:color w:val="000000"/>
          <w:sz w:val="28"/>
          <w:szCs w:val="28"/>
        </w:rPr>
        <w:t> </w:t>
      </w:r>
      <w:r w:rsidR="00690DA9" w:rsidRPr="00AA5A87">
        <w:rPr>
          <w:color w:val="000000"/>
          <w:sz w:val="28"/>
          <w:szCs w:val="28"/>
          <w:lang w:val="vi-VN"/>
        </w:rPr>
        <w:t xml:space="preserve">Cách thức thực hiện </w:t>
      </w:r>
      <w:r w:rsidR="00690DA9" w:rsidRPr="00AA5A87">
        <w:rPr>
          <w:color w:val="000000"/>
          <w:sz w:val="28"/>
          <w:szCs w:val="28"/>
        </w:rPr>
        <w:t>TTHC</w:t>
      </w:r>
      <w:r w:rsidR="00935E90" w:rsidRPr="00AA5A87">
        <w:rPr>
          <w:color w:val="000000"/>
          <w:sz w:val="28"/>
          <w:szCs w:val="28"/>
        </w:rPr>
        <w:t xml:space="preserve"> </w:t>
      </w:r>
      <w:r w:rsidR="001703D9">
        <w:rPr>
          <w:color w:val="000000"/>
          <w:sz w:val="28"/>
          <w:szCs w:val="28"/>
        </w:rPr>
        <w:t>NB</w:t>
      </w:r>
      <w:r w:rsidR="00690DA9" w:rsidRPr="00AA5A87">
        <w:rPr>
          <w:color w:val="000000"/>
          <w:sz w:val="28"/>
          <w:szCs w:val="28"/>
        </w:rPr>
        <w:t xml:space="preserve">: </w:t>
      </w:r>
      <w:r w:rsidR="00690DA9" w:rsidRPr="00AA5A87">
        <w:rPr>
          <w:color w:val="000000"/>
          <w:sz w:val="28"/>
          <w:szCs w:val="28"/>
          <w:lang w:val="vi-VN"/>
        </w:rPr>
        <w:t xml:space="preserve">Cách thức thực hiện </w:t>
      </w:r>
      <w:r w:rsidR="00690DA9" w:rsidRPr="00AA5A87">
        <w:rPr>
          <w:color w:val="000000"/>
          <w:sz w:val="28"/>
          <w:szCs w:val="28"/>
        </w:rPr>
        <w:t xml:space="preserve">TTHC </w:t>
      </w:r>
      <w:r w:rsidR="001703D9">
        <w:rPr>
          <w:color w:val="000000"/>
          <w:sz w:val="28"/>
          <w:szCs w:val="28"/>
        </w:rPr>
        <w:t xml:space="preserve">NB </w:t>
      </w:r>
      <w:r w:rsidR="00690DA9" w:rsidRPr="00AA5A87">
        <w:rPr>
          <w:color w:val="000000"/>
          <w:sz w:val="28"/>
          <w:szCs w:val="28"/>
          <w:lang w:val="vi-VN"/>
        </w:rPr>
        <w:t xml:space="preserve">được quy định rõ ràng, cụ thể; phù hợp điều kiện của cơ quan giải quyết </w:t>
      </w:r>
      <w:r w:rsidR="00690DA9" w:rsidRPr="00AA5A87">
        <w:rPr>
          <w:color w:val="000000"/>
          <w:sz w:val="28"/>
          <w:szCs w:val="28"/>
        </w:rPr>
        <w:t>TTHC</w:t>
      </w:r>
      <w:r w:rsidR="00690DA9" w:rsidRPr="00AA5A87">
        <w:rPr>
          <w:color w:val="000000"/>
          <w:sz w:val="28"/>
          <w:szCs w:val="28"/>
          <w:lang w:val="vi-VN"/>
        </w:rPr>
        <w:t xml:space="preserve"> </w:t>
      </w:r>
      <w:r w:rsidR="001703D9">
        <w:rPr>
          <w:color w:val="000000"/>
          <w:sz w:val="28"/>
          <w:szCs w:val="28"/>
        </w:rPr>
        <w:t xml:space="preserve">NB </w:t>
      </w:r>
      <w:r w:rsidR="00690DA9" w:rsidRPr="00AA5A87">
        <w:rPr>
          <w:color w:val="000000"/>
          <w:sz w:val="28"/>
          <w:szCs w:val="28"/>
          <w:lang w:val="vi-VN"/>
        </w:rPr>
        <w:t xml:space="preserve">và tạo điều kiện thuận lợi tối đa cho </w:t>
      </w:r>
      <w:r w:rsidR="00690DA9" w:rsidRPr="00AA5A87">
        <w:rPr>
          <w:color w:val="000000"/>
          <w:sz w:val="28"/>
          <w:szCs w:val="28"/>
        </w:rPr>
        <w:t>đối tượng thực hiện</w:t>
      </w:r>
      <w:r w:rsidR="00690DA9" w:rsidRPr="00AA5A87">
        <w:rPr>
          <w:color w:val="000000"/>
          <w:sz w:val="28"/>
          <w:szCs w:val="28"/>
          <w:lang w:val="vi-VN"/>
        </w:rPr>
        <w:t xml:space="preserve"> với chi phí thấp nhất.</w:t>
      </w:r>
    </w:p>
    <w:p w14:paraId="5AC9DE38" w14:textId="219B5CB8"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lang w:val="vi-VN"/>
        </w:rPr>
      </w:pPr>
      <w:r>
        <w:rPr>
          <w:color w:val="000000"/>
          <w:sz w:val="28"/>
          <w:szCs w:val="28"/>
        </w:rPr>
        <w:t>d)</w:t>
      </w:r>
      <w:r w:rsidR="00690DA9" w:rsidRPr="00AA5A87">
        <w:rPr>
          <w:color w:val="000000"/>
          <w:sz w:val="28"/>
          <w:szCs w:val="28"/>
        </w:rPr>
        <w:t> </w:t>
      </w:r>
      <w:r w:rsidR="00690DA9" w:rsidRPr="00AA5A87">
        <w:rPr>
          <w:color w:val="000000"/>
          <w:sz w:val="28"/>
          <w:szCs w:val="28"/>
          <w:lang w:val="vi-VN"/>
        </w:rPr>
        <w:t>Hồ sơ</w:t>
      </w:r>
      <w:r w:rsidR="00690DA9" w:rsidRPr="00AA5A87">
        <w:rPr>
          <w:color w:val="000000"/>
          <w:sz w:val="28"/>
          <w:szCs w:val="28"/>
        </w:rPr>
        <w:t xml:space="preserve">: </w:t>
      </w:r>
      <w:r w:rsidR="00690DA9" w:rsidRPr="00AA5A87">
        <w:rPr>
          <w:color w:val="000000"/>
          <w:sz w:val="28"/>
          <w:szCs w:val="28"/>
          <w:lang w:val="vi-VN"/>
        </w:rPr>
        <w:t xml:space="preserve">Hồ sơ để giải quyết </w:t>
      </w:r>
      <w:r w:rsidR="00690DA9" w:rsidRPr="00AA5A87">
        <w:rPr>
          <w:color w:val="000000"/>
          <w:sz w:val="28"/>
          <w:szCs w:val="28"/>
        </w:rPr>
        <w:t>TTHC</w:t>
      </w:r>
      <w:r w:rsidR="00690DA9" w:rsidRPr="00AA5A87">
        <w:rPr>
          <w:color w:val="000000"/>
          <w:sz w:val="28"/>
          <w:szCs w:val="28"/>
          <w:lang w:val="vi-VN"/>
        </w:rPr>
        <w:t xml:space="preserve"> </w:t>
      </w:r>
      <w:r w:rsidR="001703D9">
        <w:rPr>
          <w:color w:val="000000"/>
          <w:sz w:val="28"/>
          <w:szCs w:val="28"/>
        </w:rPr>
        <w:t xml:space="preserve">NB </w:t>
      </w:r>
      <w:r w:rsidR="00690DA9" w:rsidRPr="00AA5A87">
        <w:rPr>
          <w:color w:val="000000"/>
          <w:sz w:val="28"/>
          <w:szCs w:val="28"/>
          <w:lang w:val="vi-VN"/>
        </w:rPr>
        <w:t xml:space="preserve">được quy định rõ ràng, cụ thể về tên, quy cách, số lượng của từng thành phần hồ sơ, số lượng bộ hồ sơ. Thành phần hồ sơ, số lượng từng thành phần hồ sơ phải thực sự cần thiết cho việc giải quyết </w:t>
      </w:r>
      <w:r w:rsidR="00690DA9" w:rsidRPr="00AA5A87">
        <w:rPr>
          <w:color w:val="000000"/>
          <w:sz w:val="28"/>
          <w:szCs w:val="28"/>
        </w:rPr>
        <w:t>TTHC</w:t>
      </w:r>
      <w:r w:rsidR="001703D9">
        <w:rPr>
          <w:color w:val="000000"/>
          <w:sz w:val="28"/>
          <w:szCs w:val="28"/>
        </w:rPr>
        <w:t xml:space="preserve"> NB</w:t>
      </w:r>
      <w:r w:rsidR="00690DA9" w:rsidRPr="00AA5A87">
        <w:rPr>
          <w:color w:val="000000"/>
          <w:sz w:val="28"/>
          <w:szCs w:val="28"/>
          <w:lang w:val="vi-VN"/>
        </w:rPr>
        <w:t xml:space="preserve">, đáp ứng tiêu chuẩn, điều kiện được pháp luật quy định, bảo đảm mục tiêu quản lý nhà nước; thành phần hồ sơ không trùng với thành phần hồ sơ của </w:t>
      </w:r>
      <w:r w:rsidR="00690DA9" w:rsidRPr="00AA5A87">
        <w:rPr>
          <w:color w:val="000000"/>
          <w:sz w:val="28"/>
          <w:szCs w:val="28"/>
        </w:rPr>
        <w:t>TTHC</w:t>
      </w:r>
      <w:r w:rsidR="001703D9">
        <w:rPr>
          <w:color w:val="000000"/>
          <w:sz w:val="28"/>
          <w:szCs w:val="28"/>
        </w:rPr>
        <w:t xml:space="preserve"> NB</w:t>
      </w:r>
      <w:r w:rsidR="00690DA9" w:rsidRPr="00AA5A87">
        <w:rPr>
          <w:color w:val="000000"/>
          <w:sz w:val="28"/>
          <w:szCs w:val="28"/>
          <w:lang w:val="vi-VN"/>
        </w:rPr>
        <w:t xml:space="preserve"> khác có kết quả là thành phần hồ sơ của </w:t>
      </w:r>
      <w:r w:rsidR="00690DA9" w:rsidRPr="00AA5A87">
        <w:rPr>
          <w:color w:val="000000"/>
          <w:sz w:val="28"/>
          <w:szCs w:val="28"/>
        </w:rPr>
        <w:t>TTHC</w:t>
      </w:r>
      <w:r w:rsidR="00690DA9" w:rsidRPr="00AA5A87">
        <w:rPr>
          <w:color w:val="000000"/>
          <w:sz w:val="28"/>
          <w:szCs w:val="28"/>
          <w:lang w:val="vi-VN"/>
        </w:rPr>
        <w:t xml:space="preserve"> </w:t>
      </w:r>
      <w:r w:rsidR="001703D9">
        <w:rPr>
          <w:color w:val="000000"/>
          <w:sz w:val="28"/>
          <w:szCs w:val="28"/>
        </w:rPr>
        <w:t xml:space="preserve">NB </w:t>
      </w:r>
      <w:r w:rsidR="00690DA9" w:rsidRPr="00AA5A87">
        <w:rPr>
          <w:color w:val="000000"/>
          <w:sz w:val="28"/>
          <w:szCs w:val="28"/>
          <w:lang w:val="vi-VN"/>
        </w:rPr>
        <w:t>dự kiến quy định</w:t>
      </w:r>
      <w:r w:rsidR="00A07FB4" w:rsidRPr="00AA5A87">
        <w:rPr>
          <w:color w:val="000000"/>
          <w:sz w:val="28"/>
          <w:szCs w:val="28"/>
        </w:rPr>
        <w:t>/rà soát</w:t>
      </w:r>
      <w:r w:rsidR="00690DA9" w:rsidRPr="00AA5A87">
        <w:rPr>
          <w:color w:val="000000"/>
          <w:sz w:val="28"/>
          <w:szCs w:val="28"/>
          <w:lang w:val="vi-VN"/>
        </w:rPr>
        <w:t xml:space="preserve"> hoặc thành phần hồ sơ là kết quả do chính cơ quan giải quyết </w:t>
      </w:r>
      <w:r w:rsidR="00690DA9" w:rsidRPr="00AA5A87">
        <w:rPr>
          <w:color w:val="000000"/>
          <w:sz w:val="28"/>
          <w:szCs w:val="28"/>
        </w:rPr>
        <w:t>TTHC</w:t>
      </w:r>
      <w:r w:rsidR="00690DA9" w:rsidRPr="00AA5A87">
        <w:rPr>
          <w:color w:val="000000"/>
          <w:sz w:val="28"/>
          <w:szCs w:val="28"/>
          <w:lang w:val="vi-VN"/>
        </w:rPr>
        <w:t xml:space="preserve"> </w:t>
      </w:r>
      <w:r w:rsidR="001703D9">
        <w:rPr>
          <w:color w:val="000000"/>
          <w:sz w:val="28"/>
          <w:szCs w:val="28"/>
        </w:rPr>
        <w:t xml:space="preserve">NB </w:t>
      </w:r>
      <w:r w:rsidR="00690DA9" w:rsidRPr="00AA5A87">
        <w:rPr>
          <w:color w:val="000000"/>
          <w:sz w:val="28"/>
          <w:szCs w:val="28"/>
          <w:lang w:val="vi-VN"/>
        </w:rPr>
        <w:t xml:space="preserve">đang quản lý; quy cách của thành phần hồ sơ đa dạng, dễ thực hiện để tạo thuận lợi cho </w:t>
      </w:r>
      <w:r w:rsidR="00DC0644" w:rsidRPr="00AA5A87">
        <w:rPr>
          <w:color w:val="000000"/>
          <w:sz w:val="28"/>
          <w:szCs w:val="28"/>
        </w:rPr>
        <w:t>đối tượng thực hiện</w:t>
      </w:r>
      <w:r w:rsidR="00690DA9" w:rsidRPr="00AA5A87">
        <w:rPr>
          <w:color w:val="000000"/>
          <w:sz w:val="28"/>
          <w:szCs w:val="28"/>
          <w:lang w:val="vi-VN"/>
        </w:rPr>
        <w:t>.</w:t>
      </w:r>
    </w:p>
    <w:p w14:paraId="0F995BDD" w14:textId="188E02CB" w:rsidR="00690DA9" w:rsidRPr="00AA5A87" w:rsidRDefault="002B1921" w:rsidP="00AA5A87">
      <w:pPr>
        <w:pStyle w:val="CommentText"/>
        <w:spacing w:before="120" w:after="120" w:line="360" w:lineRule="exact"/>
        <w:ind w:firstLine="720"/>
        <w:jc w:val="both"/>
        <w:rPr>
          <w:sz w:val="28"/>
          <w:szCs w:val="28"/>
        </w:rPr>
      </w:pPr>
      <w:r>
        <w:rPr>
          <w:color w:val="000000"/>
          <w:sz w:val="28"/>
          <w:szCs w:val="28"/>
        </w:rPr>
        <w:t>đ)</w:t>
      </w:r>
      <w:r w:rsidR="00690DA9" w:rsidRPr="00AA5A87">
        <w:rPr>
          <w:color w:val="000000"/>
          <w:sz w:val="28"/>
          <w:szCs w:val="28"/>
          <w:lang w:val="vi-VN"/>
        </w:rPr>
        <w:t xml:space="preserve"> Thời hạn giải quyết </w:t>
      </w:r>
      <w:r w:rsidR="00690DA9" w:rsidRPr="00AA5A87">
        <w:rPr>
          <w:color w:val="000000"/>
          <w:sz w:val="28"/>
          <w:szCs w:val="28"/>
        </w:rPr>
        <w:t>TTHC</w:t>
      </w:r>
      <w:r w:rsidR="001703D9">
        <w:rPr>
          <w:color w:val="000000"/>
          <w:sz w:val="28"/>
          <w:szCs w:val="28"/>
        </w:rPr>
        <w:t xml:space="preserve"> NB</w:t>
      </w:r>
      <w:r w:rsidR="00690DA9" w:rsidRPr="00AA5A87">
        <w:rPr>
          <w:color w:val="000000"/>
          <w:sz w:val="28"/>
          <w:szCs w:val="28"/>
        </w:rPr>
        <w:t xml:space="preserve">: </w:t>
      </w:r>
      <w:r w:rsidR="00690DA9" w:rsidRPr="00AA5A87">
        <w:rPr>
          <w:color w:val="000000"/>
          <w:sz w:val="28"/>
          <w:szCs w:val="28"/>
          <w:lang w:val="vi-VN"/>
        </w:rPr>
        <w:t xml:space="preserve">Thời hạn giải quyết </w:t>
      </w:r>
      <w:r w:rsidR="00690DA9" w:rsidRPr="00AA5A87">
        <w:rPr>
          <w:color w:val="000000"/>
          <w:sz w:val="28"/>
          <w:szCs w:val="28"/>
        </w:rPr>
        <w:t>TTHC</w:t>
      </w:r>
      <w:r w:rsidR="00690DA9" w:rsidRPr="00AA5A87">
        <w:rPr>
          <w:color w:val="000000"/>
          <w:sz w:val="28"/>
          <w:szCs w:val="28"/>
          <w:lang w:val="vi-VN"/>
        </w:rPr>
        <w:t xml:space="preserve"> được quy định rõ ràng, cụ thể</w:t>
      </w:r>
      <w:r w:rsidR="00DC0644" w:rsidRPr="00AA5A87">
        <w:rPr>
          <w:color w:val="000000"/>
          <w:sz w:val="28"/>
          <w:szCs w:val="28"/>
        </w:rPr>
        <w:t xml:space="preserve"> (thời hạn của từng khâu: </w:t>
      </w:r>
      <w:r w:rsidR="00DC0644" w:rsidRPr="00AA5A87">
        <w:rPr>
          <w:sz w:val="28"/>
          <w:szCs w:val="28"/>
        </w:rPr>
        <w:t>lấy ý kiến, thẩm định, kiểm tra, đánh giá…), đồng thời quy định rõ thời hạn tính từ ngày nhận đầy đủ hồ sơ theo quy định đến ngày trả kết quả (bao trùm cả các thời hạn lấy ý kiến, thẩm định, kiểm tra, đánh giá…)</w:t>
      </w:r>
      <w:r w:rsidR="00690DA9" w:rsidRPr="00AA5A87">
        <w:rPr>
          <w:color w:val="000000"/>
          <w:sz w:val="28"/>
          <w:szCs w:val="28"/>
          <w:lang w:val="vi-VN"/>
        </w:rPr>
        <w:t xml:space="preserve">; bảo đảm tiết kiệm thời gian cho </w:t>
      </w:r>
      <w:r w:rsidR="00690DA9" w:rsidRPr="00AA5A87">
        <w:rPr>
          <w:color w:val="000000"/>
          <w:sz w:val="28"/>
          <w:szCs w:val="28"/>
        </w:rPr>
        <w:t>đối tượng thực hiện</w:t>
      </w:r>
      <w:r w:rsidR="00690DA9" w:rsidRPr="00AA5A87">
        <w:rPr>
          <w:color w:val="000000"/>
          <w:sz w:val="28"/>
          <w:szCs w:val="28"/>
          <w:lang w:val="vi-VN"/>
        </w:rPr>
        <w:t xml:space="preserve">, phù hợp với khả năng của cơ quan </w:t>
      </w:r>
      <w:r w:rsidR="00690DA9" w:rsidRPr="00AA5A87">
        <w:rPr>
          <w:color w:val="000000"/>
          <w:sz w:val="28"/>
          <w:szCs w:val="28"/>
        </w:rPr>
        <w:t>giải quyết</w:t>
      </w:r>
      <w:r w:rsidR="00690DA9" w:rsidRPr="00AA5A87">
        <w:rPr>
          <w:color w:val="000000"/>
          <w:sz w:val="28"/>
          <w:szCs w:val="28"/>
          <w:lang w:val="vi-VN"/>
        </w:rPr>
        <w:t xml:space="preserve"> </w:t>
      </w:r>
      <w:r w:rsidR="00690DA9" w:rsidRPr="00AA5A87">
        <w:rPr>
          <w:color w:val="000000"/>
          <w:sz w:val="28"/>
          <w:szCs w:val="28"/>
        </w:rPr>
        <w:t>TTHC</w:t>
      </w:r>
      <w:r w:rsidR="001703D9">
        <w:rPr>
          <w:color w:val="000000"/>
          <w:sz w:val="28"/>
          <w:szCs w:val="28"/>
        </w:rPr>
        <w:t xml:space="preserve"> NB</w:t>
      </w:r>
      <w:r w:rsidR="00690DA9" w:rsidRPr="00AA5A87">
        <w:rPr>
          <w:color w:val="000000"/>
          <w:sz w:val="28"/>
          <w:szCs w:val="28"/>
          <w:lang w:val="vi-VN"/>
        </w:rPr>
        <w:t>.</w:t>
      </w:r>
    </w:p>
    <w:p w14:paraId="0965F080" w14:textId="7DDE6233" w:rsidR="00690DA9" w:rsidRPr="00AA5A87" w:rsidRDefault="00690DA9" w:rsidP="00AA5A87">
      <w:pPr>
        <w:pStyle w:val="NormalWeb"/>
        <w:shd w:val="clear" w:color="auto" w:fill="FFFFFF"/>
        <w:spacing w:before="120" w:beforeAutospacing="0" w:after="120" w:afterAutospacing="0" w:line="360" w:lineRule="exact"/>
        <w:ind w:firstLine="720"/>
        <w:jc w:val="both"/>
        <w:rPr>
          <w:color w:val="000000"/>
          <w:sz w:val="28"/>
          <w:szCs w:val="28"/>
        </w:rPr>
      </w:pPr>
      <w:r w:rsidRPr="00AA5A87">
        <w:rPr>
          <w:color w:val="000000"/>
          <w:sz w:val="28"/>
          <w:szCs w:val="28"/>
          <w:lang w:val="vi-VN"/>
        </w:rPr>
        <w:t xml:space="preserve">Trong trường hợp một </w:t>
      </w:r>
      <w:r w:rsidR="00DC0644" w:rsidRPr="00AA5A87">
        <w:rPr>
          <w:color w:val="000000"/>
          <w:sz w:val="28"/>
          <w:szCs w:val="28"/>
        </w:rPr>
        <w:t>TTHC</w:t>
      </w:r>
      <w:r w:rsidRPr="00AA5A87">
        <w:rPr>
          <w:color w:val="000000"/>
          <w:sz w:val="28"/>
          <w:szCs w:val="28"/>
          <w:lang w:val="vi-VN"/>
        </w:rPr>
        <w:t xml:space="preserve"> </w:t>
      </w:r>
      <w:r w:rsidR="001703D9">
        <w:rPr>
          <w:color w:val="000000"/>
          <w:sz w:val="28"/>
          <w:szCs w:val="28"/>
        </w:rPr>
        <w:t xml:space="preserve">NB </w:t>
      </w:r>
      <w:r w:rsidRPr="00AA5A87">
        <w:rPr>
          <w:color w:val="000000"/>
          <w:sz w:val="28"/>
          <w:szCs w:val="28"/>
          <w:lang w:val="vi-VN"/>
        </w:rPr>
        <w:t xml:space="preserve">do nhiều cơ quan có thẩm quyền </w:t>
      </w:r>
      <w:r w:rsidR="00DC0644" w:rsidRPr="00AA5A87">
        <w:rPr>
          <w:color w:val="000000"/>
          <w:sz w:val="28"/>
          <w:szCs w:val="28"/>
        </w:rPr>
        <w:t xml:space="preserve">tham gia vào quá trình </w:t>
      </w:r>
      <w:r w:rsidRPr="00AA5A87">
        <w:rPr>
          <w:color w:val="000000"/>
          <w:sz w:val="28"/>
          <w:szCs w:val="28"/>
          <w:lang w:val="vi-VN"/>
        </w:rPr>
        <w:t>giải quyết thì quy định rõ ràng, đầy đủ thời hạn giải quyết của từng cơ quan và thời hạn chuyển giao hồ sơ giữa các cơ quan.</w:t>
      </w:r>
    </w:p>
    <w:p w14:paraId="6401DA04" w14:textId="07E64A38" w:rsidR="00690DA9" w:rsidRPr="00380636" w:rsidRDefault="002B1921" w:rsidP="00AA5A87">
      <w:pPr>
        <w:pStyle w:val="NormalWeb"/>
        <w:shd w:val="clear" w:color="auto" w:fill="FFFFFF"/>
        <w:spacing w:before="120" w:beforeAutospacing="0" w:after="120" w:afterAutospacing="0" w:line="360" w:lineRule="exact"/>
        <w:ind w:firstLine="720"/>
        <w:jc w:val="both"/>
        <w:rPr>
          <w:color w:val="000000"/>
          <w:spacing w:val="-10"/>
          <w:sz w:val="28"/>
          <w:szCs w:val="28"/>
        </w:rPr>
      </w:pPr>
      <w:r>
        <w:rPr>
          <w:color w:val="000000"/>
          <w:sz w:val="28"/>
          <w:szCs w:val="28"/>
        </w:rPr>
        <w:t>e)</w:t>
      </w:r>
      <w:r w:rsidR="00690DA9" w:rsidRPr="00380636">
        <w:rPr>
          <w:color w:val="000000"/>
          <w:sz w:val="28"/>
          <w:szCs w:val="28"/>
        </w:rPr>
        <w:t> </w:t>
      </w:r>
      <w:r w:rsidR="00690DA9" w:rsidRPr="00380636">
        <w:rPr>
          <w:color w:val="000000"/>
          <w:sz w:val="28"/>
          <w:szCs w:val="28"/>
          <w:lang w:val="vi-VN"/>
        </w:rPr>
        <w:t xml:space="preserve">Đối tượng thực hiện </w:t>
      </w:r>
      <w:r w:rsidR="00DC0644" w:rsidRPr="00380636">
        <w:rPr>
          <w:color w:val="000000"/>
          <w:sz w:val="28"/>
          <w:szCs w:val="28"/>
        </w:rPr>
        <w:t>TTHC</w:t>
      </w:r>
      <w:r w:rsidR="00935E90" w:rsidRPr="00380636">
        <w:rPr>
          <w:color w:val="000000"/>
          <w:sz w:val="28"/>
          <w:szCs w:val="28"/>
        </w:rPr>
        <w:t xml:space="preserve"> </w:t>
      </w:r>
      <w:r w:rsidR="00380636">
        <w:rPr>
          <w:color w:val="000000"/>
          <w:sz w:val="28"/>
          <w:szCs w:val="28"/>
        </w:rPr>
        <w:t>NB</w:t>
      </w:r>
      <w:r w:rsidR="00DC0644" w:rsidRPr="00380636">
        <w:rPr>
          <w:color w:val="000000"/>
          <w:sz w:val="28"/>
          <w:szCs w:val="28"/>
        </w:rPr>
        <w:t xml:space="preserve">: </w:t>
      </w:r>
      <w:r w:rsidR="00690DA9" w:rsidRPr="00380636">
        <w:rPr>
          <w:color w:val="000000"/>
          <w:sz w:val="28"/>
          <w:szCs w:val="28"/>
          <w:lang w:val="vi-VN"/>
        </w:rPr>
        <w:t xml:space="preserve">Đối tượng thực hiện </w:t>
      </w:r>
      <w:r w:rsidR="00DC0644" w:rsidRPr="00380636">
        <w:rPr>
          <w:color w:val="000000"/>
          <w:sz w:val="28"/>
          <w:szCs w:val="28"/>
        </w:rPr>
        <w:t>TTHC</w:t>
      </w:r>
      <w:r w:rsidR="00690DA9" w:rsidRPr="00380636">
        <w:rPr>
          <w:color w:val="000000"/>
          <w:sz w:val="28"/>
          <w:szCs w:val="28"/>
          <w:lang w:val="vi-VN"/>
        </w:rPr>
        <w:t xml:space="preserve"> </w:t>
      </w:r>
      <w:r w:rsidR="00FB613C">
        <w:rPr>
          <w:color w:val="000000"/>
          <w:sz w:val="28"/>
          <w:szCs w:val="28"/>
        </w:rPr>
        <w:t xml:space="preserve">NB </w:t>
      </w:r>
      <w:r w:rsidR="00690DA9" w:rsidRPr="00380636">
        <w:rPr>
          <w:color w:val="000000"/>
          <w:sz w:val="28"/>
          <w:szCs w:val="28"/>
          <w:lang w:val="vi-VN"/>
        </w:rPr>
        <w:t xml:space="preserve">được quy </w:t>
      </w:r>
      <w:r w:rsidR="00690DA9" w:rsidRPr="00380636">
        <w:rPr>
          <w:color w:val="000000"/>
          <w:spacing w:val="-10"/>
          <w:sz w:val="28"/>
          <w:szCs w:val="28"/>
          <w:lang w:val="vi-VN"/>
        </w:rPr>
        <w:t xml:space="preserve">định rõ ràng, cụ thể; bảo đảm </w:t>
      </w:r>
      <w:r w:rsidR="00380636">
        <w:rPr>
          <w:color w:val="000000"/>
          <w:spacing w:val="-10"/>
          <w:sz w:val="28"/>
          <w:szCs w:val="28"/>
        </w:rPr>
        <w:t>phù hợp</w:t>
      </w:r>
      <w:r w:rsidR="00690DA9" w:rsidRPr="00380636">
        <w:rPr>
          <w:color w:val="000000"/>
          <w:spacing w:val="-10"/>
          <w:sz w:val="28"/>
          <w:szCs w:val="28"/>
          <w:lang w:val="vi-VN"/>
        </w:rPr>
        <w:t>.</w:t>
      </w:r>
    </w:p>
    <w:p w14:paraId="7BBFEE62" w14:textId="5DF12FF5"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pacing w:val="-8"/>
          <w:sz w:val="28"/>
          <w:szCs w:val="28"/>
        </w:rPr>
      </w:pPr>
      <w:r>
        <w:rPr>
          <w:color w:val="000000"/>
          <w:sz w:val="28"/>
          <w:szCs w:val="28"/>
        </w:rPr>
        <w:t>g)</w:t>
      </w:r>
      <w:r w:rsidR="00690DA9" w:rsidRPr="00AA5A87">
        <w:rPr>
          <w:color w:val="000000"/>
          <w:sz w:val="28"/>
          <w:szCs w:val="28"/>
        </w:rPr>
        <w:t> </w:t>
      </w:r>
      <w:r w:rsidR="00690DA9" w:rsidRPr="00AA5A87">
        <w:rPr>
          <w:color w:val="000000"/>
          <w:sz w:val="28"/>
          <w:szCs w:val="28"/>
          <w:lang w:val="vi-VN"/>
        </w:rPr>
        <w:t xml:space="preserve">Cơ quan thực hiện </w:t>
      </w:r>
      <w:r w:rsidR="00DC0644" w:rsidRPr="00AA5A87">
        <w:rPr>
          <w:color w:val="000000"/>
          <w:sz w:val="28"/>
          <w:szCs w:val="28"/>
        </w:rPr>
        <w:t>TTHC</w:t>
      </w:r>
      <w:r w:rsidR="00A87593" w:rsidRPr="00AA5A87">
        <w:rPr>
          <w:color w:val="000000"/>
          <w:sz w:val="28"/>
          <w:szCs w:val="28"/>
        </w:rPr>
        <w:t xml:space="preserve"> </w:t>
      </w:r>
      <w:r w:rsidR="00FB613C">
        <w:rPr>
          <w:color w:val="000000"/>
          <w:sz w:val="28"/>
          <w:szCs w:val="28"/>
        </w:rPr>
        <w:t>NB</w:t>
      </w:r>
      <w:r w:rsidR="00DC0644" w:rsidRPr="00AA5A87">
        <w:rPr>
          <w:color w:val="000000"/>
          <w:sz w:val="28"/>
          <w:szCs w:val="28"/>
        </w:rPr>
        <w:t xml:space="preserve">: </w:t>
      </w:r>
      <w:r w:rsidR="00690DA9" w:rsidRPr="00AA5A87">
        <w:rPr>
          <w:color w:val="000000"/>
          <w:sz w:val="28"/>
          <w:szCs w:val="28"/>
          <w:lang w:val="vi-VN"/>
        </w:rPr>
        <w:t xml:space="preserve">Cơ quan thực hiện </w:t>
      </w:r>
      <w:r w:rsidR="00DC0644" w:rsidRPr="00AA5A87">
        <w:rPr>
          <w:color w:val="000000"/>
          <w:sz w:val="28"/>
          <w:szCs w:val="28"/>
        </w:rPr>
        <w:t>TTHC</w:t>
      </w:r>
      <w:r w:rsidR="00690DA9" w:rsidRPr="00AA5A87">
        <w:rPr>
          <w:color w:val="000000"/>
          <w:sz w:val="28"/>
          <w:szCs w:val="28"/>
          <w:lang w:val="vi-VN"/>
        </w:rPr>
        <w:t xml:space="preserve"> </w:t>
      </w:r>
      <w:r w:rsidR="00FB613C">
        <w:rPr>
          <w:color w:val="000000"/>
          <w:sz w:val="28"/>
          <w:szCs w:val="28"/>
        </w:rPr>
        <w:t xml:space="preserve">NB </w:t>
      </w:r>
      <w:r w:rsidR="00690DA9" w:rsidRPr="00AA5A87">
        <w:rPr>
          <w:color w:val="000000"/>
          <w:sz w:val="28"/>
          <w:szCs w:val="28"/>
          <w:lang w:val="vi-VN"/>
        </w:rPr>
        <w:t xml:space="preserve">được quy định phù hợp với thẩm quyền quản lý nhà nước </w:t>
      </w:r>
      <w:r w:rsidR="00FB613C">
        <w:rPr>
          <w:color w:val="000000"/>
          <w:sz w:val="28"/>
          <w:szCs w:val="28"/>
        </w:rPr>
        <w:t>của từng</w:t>
      </w:r>
      <w:r w:rsidR="00690DA9" w:rsidRPr="00AA5A87">
        <w:rPr>
          <w:color w:val="000000"/>
          <w:sz w:val="28"/>
          <w:szCs w:val="28"/>
          <w:lang w:val="vi-VN"/>
        </w:rPr>
        <w:t xml:space="preserve"> cấp hành chính hoặc địa giới hành chính theo quy định của pháp luật; thuận tiện cho </w:t>
      </w:r>
      <w:r w:rsidR="00DC0644" w:rsidRPr="00AA5A87">
        <w:rPr>
          <w:color w:val="000000"/>
          <w:sz w:val="28"/>
          <w:szCs w:val="28"/>
        </w:rPr>
        <w:t>đối tượng thực hiện</w:t>
      </w:r>
      <w:r w:rsidR="00690DA9" w:rsidRPr="00AA5A87">
        <w:rPr>
          <w:color w:val="000000"/>
          <w:sz w:val="28"/>
          <w:szCs w:val="28"/>
          <w:lang w:val="vi-VN"/>
        </w:rPr>
        <w:t xml:space="preserve"> trong việc liên hệ với cơ quan có thẩm quyền giải quyết; bảo đảm áp dụng tối đa các giải pháp phân </w:t>
      </w:r>
      <w:r w:rsidR="00690DA9" w:rsidRPr="00AA5A87">
        <w:rPr>
          <w:color w:val="000000"/>
          <w:spacing w:val="-8"/>
          <w:sz w:val="28"/>
          <w:szCs w:val="28"/>
          <w:lang w:val="vi-VN"/>
        </w:rPr>
        <w:t xml:space="preserve">cấp hoặc ủy quyền cho cơ quan hành chính cấp dưới hoặc địa phương giải quyết </w:t>
      </w:r>
      <w:r w:rsidR="00DC0644" w:rsidRPr="00AA5A87">
        <w:rPr>
          <w:color w:val="000000"/>
          <w:spacing w:val="-8"/>
          <w:sz w:val="28"/>
          <w:szCs w:val="28"/>
        </w:rPr>
        <w:t>TTHC</w:t>
      </w:r>
      <w:r w:rsidR="00FB613C">
        <w:rPr>
          <w:color w:val="000000"/>
          <w:spacing w:val="-8"/>
          <w:sz w:val="28"/>
          <w:szCs w:val="28"/>
        </w:rPr>
        <w:t xml:space="preserve"> NB</w:t>
      </w:r>
      <w:r w:rsidR="00690DA9" w:rsidRPr="00AA5A87">
        <w:rPr>
          <w:color w:val="000000"/>
          <w:spacing w:val="-8"/>
          <w:sz w:val="28"/>
          <w:szCs w:val="28"/>
          <w:lang w:val="vi-VN"/>
        </w:rPr>
        <w:t>.</w:t>
      </w:r>
    </w:p>
    <w:p w14:paraId="52455778" w14:textId="37A75330"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lang w:val="vi-VN"/>
        </w:rPr>
      </w:pPr>
      <w:r>
        <w:rPr>
          <w:color w:val="000000"/>
          <w:sz w:val="28"/>
          <w:szCs w:val="28"/>
        </w:rPr>
        <w:t>h)</w:t>
      </w:r>
      <w:r w:rsidR="00690DA9" w:rsidRPr="00AA5A87">
        <w:rPr>
          <w:color w:val="000000"/>
          <w:sz w:val="28"/>
          <w:szCs w:val="28"/>
        </w:rPr>
        <w:t> </w:t>
      </w:r>
      <w:r w:rsidR="00690DA9" w:rsidRPr="00AA5A87">
        <w:rPr>
          <w:color w:val="000000"/>
          <w:sz w:val="28"/>
          <w:szCs w:val="28"/>
          <w:lang w:val="vi-VN"/>
        </w:rPr>
        <w:t>M</w:t>
      </w:r>
      <w:r w:rsidR="00690DA9" w:rsidRPr="00AA5A87">
        <w:rPr>
          <w:color w:val="000000"/>
          <w:sz w:val="28"/>
          <w:szCs w:val="28"/>
        </w:rPr>
        <w:t>ẫ</w:t>
      </w:r>
      <w:r w:rsidR="00690DA9" w:rsidRPr="00AA5A87">
        <w:rPr>
          <w:color w:val="000000"/>
          <w:sz w:val="28"/>
          <w:szCs w:val="28"/>
          <w:lang w:val="vi-VN"/>
        </w:rPr>
        <w:t xml:space="preserve">u đơn, </w:t>
      </w:r>
      <w:r w:rsidR="001375C4">
        <w:rPr>
          <w:color w:val="000000"/>
          <w:sz w:val="28"/>
          <w:szCs w:val="28"/>
        </w:rPr>
        <w:t xml:space="preserve">mẫu </w:t>
      </w:r>
      <w:r w:rsidR="002D5049" w:rsidRPr="00AA5A87">
        <w:rPr>
          <w:color w:val="000000"/>
          <w:sz w:val="28"/>
          <w:szCs w:val="28"/>
        </w:rPr>
        <w:t>văn bản đề nghị</w:t>
      </w:r>
      <w:r w:rsidR="005020BC" w:rsidRPr="00AA5A87">
        <w:rPr>
          <w:color w:val="000000"/>
          <w:sz w:val="28"/>
          <w:szCs w:val="28"/>
        </w:rPr>
        <w:t xml:space="preserve">: </w:t>
      </w:r>
    </w:p>
    <w:p w14:paraId="161C5964" w14:textId="09CBC053" w:rsidR="002D5049" w:rsidRPr="00AA5A87" w:rsidRDefault="002D5049" w:rsidP="00AA5A87">
      <w:pPr>
        <w:pStyle w:val="CommentText"/>
        <w:spacing w:before="120" w:after="120" w:line="360" w:lineRule="exact"/>
        <w:ind w:firstLine="720"/>
        <w:jc w:val="both"/>
        <w:rPr>
          <w:color w:val="000000"/>
          <w:sz w:val="28"/>
          <w:szCs w:val="28"/>
        </w:rPr>
      </w:pPr>
      <w:r w:rsidRPr="00AA5A87">
        <w:rPr>
          <w:sz w:val="28"/>
          <w:szCs w:val="28"/>
        </w:rPr>
        <w:t>Trường hợp TTHC</w:t>
      </w:r>
      <w:r w:rsidR="00FB613C">
        <w:rPr>
          <w:sz w:val="28"/>
          <w:szCs w:val="28"/>
        </w:rPr>
        <w:t xml:space="preserve"> NB</w:t>
      </w:r>
      <w:r w:rsidR="00A87593" w:rsidRPr="00AA5A87">
        <w:rPr>
          <w:sz w:val="28"/>
          <w:szCs w:val="28"/>
        </w:rPr>
        <w:t xml:space="preserve"> </w:t>
      </w:r>
      <w:r w:rsidRPr="00AA5A87">
        <w:rPr>
          <w:sz w:val="28"/>
          <w:szCs w:val="28"/>
        </w:rPr>
        <w:t xml:space="preserve">yêu cầu có đơn, văn bản đề nghị…, phải </w:t>
      </w:r>
      <w:r w:rsidR="00FB613C">
        <w:rPr>
          <w:sz w:val="28"/>
          <w:szCs w:val="28"/>
        </w:rPr>
        <w:t xml:space="preserve">mẫu hóa đơn, văn bản đề nghị, hoặc phải </w:t>
      </w:r>
      <w:r w:rsidRPr="00AA5A87">
        <w:rPr>
          <w:sz w:val="28"/>
          <w:szCs w:val="28"/>
        </w:rPr>
        <w:t>quy định đầy đủ những nội dung cần có trong đơn, văn bản đề nghị. T</w:t>
      </w:r>
      <w:r w:rsidR="00690DA9" w:rsidRPr="00AA5A87">
        <w:rPr>
          <w:color w:val="000000"/>
          <w:sz w:val="28"/>
          <w:szCs w:val="28"/>
          <w:lang w:val="vi-VN"/>
        </w:rPr>
        <w:t xml:space="preserve">ừng nội dung thông tin tại mẫu đơn, </w:t>
      </w:r>
      <w:r w:rsidRPr="00AA5A87">
        <w:rPr>
          <w:color w:val="000000"/>
          <w:sz w:val="28"/>
          <w:szCs w:val="28"/>
        </w:rPr>
        <w:t>văn bản đề nghị… phải</w:t>
      </w:r>
      <w:r w:rsidR="00690DA9" w:rsidRPr="00AA5A87">
        <w:rPr>
          <w:color w:val="000000"/>
          <w:sz w:val="28"/>
          <w:szCs w:val="28"/>
          <w:lang w:val="vi-VN"/>
        </w:rPr>
        <w:t xml:space="preserve"> rõ ràng, ngắn gọn, thực sự cần thiết cho việc giải quyết </w:t>
      </w:r>
      <w:r w:rsidR="00DC0644" w:rsidRPr="00AA5A87">
        <w:rPr>
          <w:color w:val="000000"/>
          <w:sz w:val="28"/>
          <w:szCs w:val="28"/>
        </w:rPr>
        <w:t>TTHC</w:t>
      </w:r>
      <w:r w:rsidR="00FB613C">
        <w:rPr>
          <w:color w:val="000000"/>
          <w:sz w:val="28"/>
          <w:szCs w:val="28"/>
        </w:rPr>
        <w:t xml:space="preserve"> NB</w:t>
      </w:r>
      <w:r w:rsidR="00690DA9" w:rsidRPr="00AA5A87">
        <w:rPr>
          <w:color w:val="000000"/>
          <w:sz w:val="28"/>
          <w:szCs w:val="28"/>
          <w:lang w:val="vi-VN"/>
        </w:rPr>
        <w:t xml:space="preserve">, tăng tính chịu trách nhiệm của </w:t>
      </w:r>
      <w:r w:rsidR="00DC0644" w:rsidRPr="00AA5A87">
        <w:rPr>
          <w:color w:val="000000"/>
          <w:sz w:val="28"/>
          <w:szCs w:val="28"/>
        </w:rPr>
        <w:t>đối tượng thực hiện</w:t>
      </w:r>
      <w:r w:rsidR="00690DA9" w:rsidRPr="00AA5A87">
        <w:rPr>
          <w:color w:val="000000"/>
          <w:sz w:val="28"/>
          <w:szCs w:val="28"/>
          <w:lang w:val="vi-VN"/>
        </w:rPr>
        <w:t xml:space="preserve"> đối với những nội dung tại đơn, </w:t>
      </w:r>
      <w:r w:rsidRPr="00AA5A87">
        <w:rPr>
          <w:color w:val="000000"/>
          <w:sz w:val="28"/>
          <w:szCs w:val="28"/>
        </w:rPr>
        <w:t>văn bản đề nghị.</w:t>
      </w:r>
    </w:p>
    <w:p w14:paraId="3AC66D91" w14:textId="138D2F42" w:rsidR="00690DA9" w:rsidRPr="00AA5A87" w:rsidRDefault="00690DA9" w:rsidP="00AA5A87">
      <w:pPr>
        <w:pStyle w:val="NormalWeb"/>
        <w:shd w:val="clear" w:color="auto" w:fill="FFFFFF"/>
        <w:spacing w:before="120" w:beforeAutospacing="0" w:after="120" w:afterAutospacing="0" w:line="360" w:lineRule="exact"/>
        <w:ind w:firstLine="720"/>
        <w:jc w:val="both"/>
        <w:rPr>
          <w:color w:val="000000"/>
          <w:sz w:val="28"/>
          <w:szCs w:val="28"/>
          <w:lang w:val="vi-VN"/>
        </w:rPr>
      </w:pPr>
      <w:r w:rsidRPr="00AA5A87">
        <w:rPr>
          <w:color w:val="000000"/>
          <w:sz w:val="28"/>
          <w:szCs w:val="28"/>
          <w:lang w:val="vi-VN"/>
        </w:rPr>
        <w:lastRenderedPageBreak/>
        <w:t xml:space="preserve">Trong trường hợp đơn, </w:t>
      </w:r>
      <w:r w:rsidR="002D5049" w:rsidRPr="00AA5A87">
        <w:rPr>
          <w:color w:val="000000"/>
          <w:sz w:val="28"/>
          <w:szCs w:val="28"/>
        </w:rPr>
        <w:t>văn bản đề nghị…</w:t>
      </w:r>
      <w:r w:rsidRPr="00AA5A87">
        <w:rPr>
          <w:color w:val="000000"/>
          <w:sz w:val="28"/>
          <w:szCs w:val="28"/>
          <w:lang w:val="vi-VN"/>
        </w:rPr>
        <w:t xml:space="preserve"> cần phải có xác nhận của cơ quan, người có thẩm quyền thì quy định rõ cơ quan, người có thẩm quyền xác nhận và nội dung xác nhận.</w:t>
      </w:r>
    </w:p>
    <w:p w14:paraId="69662B1D" w14:textId="27EEE92E" w:rsidR="00690DA9" w:rsidRPr="000D62CE"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i)</w:t>
      </w:r>
      <w:r w:rsidR="00690DA9" w:rsidRPr="00AA5A87">
        <w:rPr>
          <w:color w:val="000000"/>
          <w:sz w:val="28"/>
          <w:szCs w:val="28"/>
          <w:lang w:val="vi-VN"/>
        </w:rPr>
        <w:t xml:space="preserve"> Yêu cầu, điều kiện</w:t>
      </w:r>
      <w:r w:rsidR="000D62CE">
        <w:rPr>
          <w:color w:val="000000"/>
          <w:sz w:val="28"/>
          <w:szCs w:val="28"/>
        </w:rPr>
        <w:t>:</w:t>
      </w:r>
    </w:p>
    <w:p w14:paraId="0F90F6C4" w14:textId="0C2F911E" w:rsidR="00690DA9" w:rsidRPr="00AA5A87" w:rsidRDefault="00690DA9" w:rsidP="00AA5A87">
      <w:pPr>
        <w:pStyle w:val="NormalWeb"/>
        <w:shd w:val="clear" w:color="auto" w:fill="FFFFFF"/>
        <w:spacing w:before="120" w:beforeAutospacing="0" w:after="120" w:afterAutospacing="0" w:line="360" w:lineRule="exact"/>
        <w:ind w:firstLine="720"/>
        <w:jc w:val="both"/>
        <w:rPr>
          <w:color w:val="000000"/>
          <w:sz w:val="28"/>
          <w:szCs w:val="28"/>
        </w:rPr>
      </w:pPr>
      <w:r w:rsidRPr="00AA5A87">
        <w:rPr>
          <w:color w:val="000000"/>
          <w:sz w:val="28"/>
          <w:szCs w:val="28"/>
          <w:lang w:val="vi-VN"/>
        </w:rPr>
        <w:t xml:space="preserve">Yêu cầu, điều kiện của </w:t>
      </w:r>
      <w:r w:rsidR="00ED66EE" w:rsidRPr="00AA5A87">
        <w:rPr>
          <w:color w:val="000000"/>
          <w:sz w:val="28"/>
          <w:szCs w:val="28"/>
        </w:rPr>
        <w:t>TTHC</w:t>
      </w:r>
      <w:r w:rsidRPr="00AA5A87">
        <w:rPr>
          <w:color w:val="000000"/>
          <w:sz w:val="28"/>
          <w:szCs w:val="28"/>
          <w:lang w:val="vi-VN"/>
        </w:rPr>
        <w:t xml:space="preserve"> </w:t>
      </w:r>
      <w:r w:rsidR="000D62CE">
        <w:rPr>
          <w:color w:val="000000"/>
          <w:sz w:val="28"/>
          <w:szCs w:val="28"/>
        </w:rPr>
        <w:t>NB</w:t>
      </w:r>
      <w:r w:rsidR="00A87593" w:rsidRPr="00AA5A87">
        <w:rPr>
          <w:color w:val="000000"/>
          <w:sz w:val="28"/>
          <w:szCs w:val="28"/>
        </w:rPr>
        <w:t xml:space="preserve"> </w:t>
      </w:r>
      <w:r w:rsidRPr="00AA5A87">
        <w:rPr>
          <w:color w:val="000000"/>
          <w:sz w:val="28"/>
          <w:szCs w:val="28"/>
          <w:lang w:val="vi-VN"/>
        </w:rPr>
        <w:t>được quy định rõ ràng, cụ thể, cần thiết đối với yêu cầu quản lý nhà nước, phù h</w:t>
      </w:r>
      <w:r w:rsidRPr="00AA5A87">
        <w:rPr>
          <w:color w:val="000000"/>
          <w:sz w:val="28"/>
          <w:szCs w:val="28"/>
        </w:rPr>
        <w:t>ợ</w:t>
      </w:r>
      <w:r w:rsidRPr="00AA5A87">
        <w:rPr>
          <w:color w:val="000000"/>
          <w:sz w:val="28"/>
          <w:szCs w:val="28"/>
          <w:lang w:val="vi-VN"/>
        </w:rPr>
        <w:t xml:space="preserve">p với khả năng đáp ứng </w:t>
      </w:r>
      <w:r w:rsidR="00DC0644" w:rsidRPr="00AA5A87">
        <w:rPr>
          <w:color w:val="000000"/>
          <w:sz w:val="28"/>
          <w:szCs w:val="28"/>
        </w:rPr>
        <w:t>đối tượng thực hiện</w:t>
      </w:r>
      <w:r w:rsidRPr="00AA5A87">
        <w:rPr>
          <w:color w:val="000000"/>
          <w:sz w:val="28"/>
          <w:szCs w:val="28"/>
          <w:lang w:val="vi-VN"/>
        </w:rPr>
        <w:t xml:space="preserve">; phân định rõ trách nhiệm chứng minh yêu cầu, điều kiện; không quy định yêu cầu, điều kiện trùng với yêu cầu, điều kiện của một </w:t>
      </w:r>
      <w:r w:rsidR="00DC0644" w:rsidRPr="00AA5A87">
        <w:rPr>
          <w:color w:val="000000"/>
          <w:sz w:val="28"/>
          <w:szCs w:val="28"/>
        </w:rPr>
        <w:t>TTHC</w:t>
      </w:r>
      <w:r w:rsidRPr="00AA5A87">
        <w:rPr>
          <w:color w:val="000000"/>
          <w:sz w:val="28"/>
          <w:szCs w:val="28"/>
          <w:lang w:val="vi-VN"/>
        </w:rPr>
        <w:t xml:space="preserve"> khác có kết quả là thành phần hồ sơ của </w:t>
      </w:r>
      <w:r w:rsidR="00DC0644" w:rsidRPr="00AA5A87">
        <w:rPr>
          <w:color w:val="000000"/>
          <w:sz w:val="28"/>
          <w:szCs w:val="28"/>
        </w:rPr>
        <w:t>TTHC</w:t>
      </w:r>
      <w:r w:rsidRPr="00AA5A87">
        <w:rPr>
          <w:color w:val="000000"/>
          <w:sz w:val="28"/>
          <w:szCs w:val="28"/>
          <w:lang w:val="vi-VN"/>
        </w:rPr>
        <w:t xml:space="preserve"> dự kiến </w:t>
      </w:r>
      <w:r w:rsidR="000D62CE">
        <w:rPr>
          <w:color w:val="000000"/>
          <w:sz w:val="28"/>
          <w:szCs w:val="28"/>
        </w:rPr>
        <w:t>ban hành, sửa đổi, bổ sung</w:t>
      </w:r>
      <w:r w:rsidRPr="00AA5A87">
        <w:rPr>
          <w:color w:val="000000"/>
          <w:sz w:val="28"/>
          <w:szCs w:val="28"/>
          <w:lang w:val="vi-VN"/>
        </w:rPr>
        <w:t>.</w:t>
      </w:r>
      <w:r w:rsidR="00ED66EE" w:rsidRPr="00AA5A87">
        <w:rPr>
          <w:color w:val="000000"/>
          <w:sz w:val="28"/>
          <w:szCs w:val="28"/>
        </w:rPr>
        <w:t xml:space="preserve"> Lưu ý các tiêu chí làm căn cứ để cơ quan, người có thẩm quyền xem xét, giải quyết TTHC </w:t>
      </w:r>
      <w:r w:rsidR="000D62CE">
        <w:rPr>
          <w:color w:val="000000"/>
          <w:sz w:val="28"/>
          <w:szCs w:val="28"/>
        </w:rPr>
        <w:t xml:space="preserve">NB </w:t>
      </w:r>
      <w:r w:rsidR="00ED66EE" w:rsidRPr="00AA5A87">
        <w:rPr>
          <w:color w:val="000000"/>
          <w:sz w:val="28"/>
          <w:szCs w:val="28"/>
        </w:rPr>
        <w:t xml:space="preserve">cũng là một dạng yêu cầu, điều kiện </w:t>
      </w:r>
      <w:r w:rsidR="000D62CE">
        <w:rPr>
          <w:color w:val="000000"/>
          <w:sz w:val="28"/>
          <w:szCs w:val="28"/>
        </w:rPr>
        <w:t>của</w:t>
      </w:r>
      <w:r w:rsidR="00ED66EE" w:rsidRPr="00AA5A87">
        <w:rPr>
          <w:color w:val="000000"/>
          <w:sz w:val="28"/>
          <w:szCs w:val="28"/>
        </w:rPr>
        <w:t xml:space="preserve"> TTHC </w:t>
      </w:r>
      <w:r w:rsidR="000D62CE">
        <w:rPr>
          <w:color w:val="000000"/>
          <w:sz w:val="28"/>
          <w:szCs w:val="28"/>
        </w:rPr>
        <w:t>NB</w:t>
      </w:r>
      <w:r w:rsidR="00ED66EE" w:rsidRPr="00AA5A87">
        <w:rPr>
          <w:color w:val="000000"/>
          <w:sz w:val="28"/>
          <w:szCs w:val="28"/>
        </w:rPr>
        <w:t>.</w:t>
      </w:r>
    </w:p>
    <w:p w14:paraId="47578103" w14:textId="373BC8B8" w:rsidR="00690DA9" w:rsidRPr="00AA5A87" w:rsidRDefault="002B1921" w:rsidP="00AA5A87">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k)</w:t>
      </w:r>
      <w:r w:rsidR="00690DA9" w:rsidRPr="00AA5A87">
        <w:rPr>
          <w:color w:val="000000"/>
          <w:sz w:val="28"/>
          <w:szCs w:val="28"/>
          <w:lang w:val="vi-VN"/>
        </w:rPr>
        <w:t xml:space="preserve"> Kết quả thực hiện </w:t>
      </w:r>
      <w:r w:rsidR="00DC0644" w:rsidRPr="00AA5A87">
        <w:rPr>
          <w:color w:val="000000"/>
          <w:sz w:val="28"/>
          <w:szCs w:val="28"/>
        </w:rPr>
        <w:t>TTHC</w:t>
      </w:r>
      <w:r w:rsidR="00A87593" w:rsidRPr="00AA5A87">
        <w:rPr>
          <w:color w:val="000000"/>
          <w:sz w:val="28"/>
          <w:szCs w:val="28"/>
        </w:rPr>
        <w:t xml:space="preserve"> </w:t>
      </w:r>
      <w:r w:rsidR="000D62CE">
        <w:rPr>
          <w:color w:val="000000"/>
          <w:sz w:val="28"/>
          <w:szCs w:val="28"/>
        </w:rPr>
        <w:t>NB</w:t>
      </w:r>
    </w:p>
    <w:p w14:paraId="4D539A39" w14:textId="0BCD569B" w:rsidR="0033106C" w:rsidRPr="00AA5A87" w:rsidRDefault="005020BC" w:rsidP="00AA5A87">
      <w:pPr>
        <w:pStyle w:val="CommentText"/>
        <w:spacing w:before="120" w:after="120" w:line="360" w:lineRule="exact"/>
        <w:ind w:firstLine="720"/>
        <w:jc w:val="both"/>
        <w:rPr>
          <w:sz w:val="28"/>
          <w:szCs w:val="28"/>
        </w:rPr>
      </w:pPr>
      <w:r w:rsidRPr="00AA5A87">
        <w:rPr>
          <w:sz w:val="28"/>
          <w:szCs w:val="28"/>
        </w:rPr>
        <w:t xml:space="preserve">Kết quả giải quyết TTHC </w:t>
      </w:r>
      <w:r w:rsidR="000D62CE">
        <w:rPr>
          <w:sz w:val="28"/>
          <w:szCs w:val="28"/>
        </w:rPr>
        <w:t xml:space="preserve">NB </w:t>
      </w:r>
      <w:r w:rsidRPr="00AA5A87">
        <w:rPr>
          <w:sz w:val="28"/>
          <w:szCs w:val="28"/>
        </w:rPr>
        <w:t>cần được mẫu hóa để tạo thuận lợi cho cơ quan giải quyết TTHC</w:t>
      </w:r>
      <w:r w:rsidR="000D62CE">
        <w:rPr>
          <w:sz w:val="28"/>
          <w:szCs w:val="28"/>
        </w:rPr>
        <w:t xml:space="preserve"> NB</w:t>
      </w:r>
      <w:r w:rsidRPr="00AA5A87">
        <w:rPr>
          <w:sz w:val="28"/>
          <w:szCs w:val="28"/>
        </w:rPr>
        <w:t xml:space="preserve">. </w:t>
      </w:r>
      <w:r w:rsidR="00690DA9" w:rsidRPr="00AA5A87">
        <w:rPr>
          <w:color w:val="000000"/>
          <w:sz w:val="28"/>
          <w:szCs w:val="28"/>
          <w:lang w:val="vi-VN"/>
        </w:rPr>
        <w:t xml:space="preserve">Hình thức, thời hạn có hiệu lực và điều kiện có hiệu lực (nếu có) của kết quả của </w:t>
      </w:r>
      <w:r w:rsidR="00DC0644" w:rsidRPr="00AA5A87">
        <w:rPr>
          <w:color w:val="000000"/>
          <w:sz w:val="28"/>
          <w:szCs w:val="28"/>
        </w:rPr>
        <w:t>TTHC</w:t>
      </w:r>
      <w:r w:rsidR="00690DA9" w:rsidRPr="00AA5A87">
        <w:rPr>
          <w:color w:val="000000"/>
          <w:sz w:val="28"/>
          <w:szCs w:val="28"/>
          <w:lang w:val="vi-VN"/>
        </w:rPr>
        <w:t xml:space="preserve"> </w:t>
      </w:r>
      <w:r w:rsidR="000D62CE">
        <w:rPr>
          <w:color w:val="000000"/>
          <w:sz w:val="28"/>
          <w:szCs w:val="28"/>
        </w:rPr>
        <w:t xml:space="preserve">NB </w:t>
      </w:r>
      <w:r w:rsidR="00690DA9" w:rsidRPr="00AA5A87">
        <w:rPr>
          <w:color w:val="000000"/>
          <w:sz w:val="28"/>
          <w:szCs w:val="28"/>
          <w:lang w:val="vi-VN"/>
        </w:rPr>
        <w:t xml:space="preserve">được quy định rõ ràng, thuận tiện, phù hợp với yêu cầu quản lý nhà nước, với quyền, nghĩa vụ, lợi ích hợp pháp của </w:t>
      </w:r>
      <w:r w:rsidR="00CC210D" w:rsidRPr="00AA5A87">
        <w:rPr>
          <w:color w:val="000000"/>
          <w:sz w:val="28"/>
          <w:szCs w:val="28"/>
        </w:rPr>
        <w:t>đối tượng thực hiện</w:t>
      </w:r>
      <w:r w:rsidR="00690DA9" w:rsidRPr="00AA5A87">
        <w:rPr>
          <w:color w:val="000000"/>
          <w:sz w:val="28"/>
          <w:szCs w:val="28"/>
          <w:lang w:val="vi-VN"/>
        </w:rPr>
        <w:t xml:space="preserve"> và tình hình thực tiễn.</w:t>
      </w:r>
    </w:p>
    <w:p w14:paraId="5263A910" w14:textId="542A66C0" w:rsidR="00907781" w:rsidRPr="00452DF0" w:rsidRDefault="00E05EA9" w:rsidP="00AA5A87">
      <w:pPr>
        <w:spacing w:before="120" w:after="120" w:line="360" w:lineRule="exact"/>
        <w:ind w:firstLine="720"/>
        <w:jc w:val="both"/>
        <w:rPr>
          <w:b/>
          <w:color w:val="000000" w:themeColor="text1"/>
          <w:sz w:val="26"/>
          <w:szCs w:val="26"/>
          <w:shd w:val="clear" w:color="auto" w:fill="FFFFFF"/>
        </w:rPr>
      </w:pPr>
      <w:r w:rsidRPr="00452DF0">
        <w:rPr>
          <w:b/>
          <w:color w:val="000000" w:themeColor="text1"/>
          <w:sz w:val="26"/>
          <w:szCs w:val="26"/>
          <w:shd w:val="clear" w:color="auto" w:fill="FFFFFF"/>
        </w:rPr>
        <w:t>II</w:t>
      </w:r>
      <w:r w:rsidR="00ED7E08" w:rsidRPr="00452DF0">
        <w:rPr>
          <w:b/>
          <w:color w:val="000000" w:themeColor="text1"/>
          <w:sz w:val="26"/>
          <w:szCs w:val="26"/>
          <w:shd w:val="clear" w:color="auto" w:fill="FFFFFF"/>
        </w:rPr>
        <w:t xml:space="preserve">. </w:t>
      </w:r>
      <w:r w:rsidR="00907781" w:rsidRPr="00452DF0">
        <w:rPr>
          <w:b/>
          <w:color w:val="000000" w:themeColor="text1"/>
          <w:sz w:val="26"/>
          <w:szCs w:val="26"/>
          <w:shd w:val="clear" w:color="auto" w:fill="FFFFFF"/>
        </w:rPr>
        <w:t>P</w:t>
      </w:r>
      <w:r w:rsidRPr="00452DF0">
        <w:rPr>
          <w:b/>
          <w:color w:val="000000" w:themeColor="text1"/>
          <w:sz w:val="26"/>
          <w:szCs w:val="26"/>
          <w:shd w:val="clear" w:color="auto" w:fill="FFFFFF"/>
        </w:rPr>
        <w:t>HÊ DUYỆT PHƯƠNG ÁN CẮT GIẢM, ĐƠN GIẢN HÓA TTHC NB</w:t>
      </w:r>
    </w:p>
    <w:p w14:paraId="5D5D5035" w14:textId="623D4508" w:rsidR="00C04F3B" w:rsidRPr="00E05EA9" w:rsidRDefault="00E05EA9" w:rsidP="00AA5A87">
      <w:pPr>
        <w:spacing w:before="120" w:after="120" w:line="360" w:lineRule="exact"/>
        <w:ind w:firstLine="720"/>
        <w:jc w:val="both"/>
        <w:rPr>
          <w:b/>
          <w:color w:val="000000" w:themeColor="text1"/>
          <w:szCs w:val="28"/>
          <w:shd w:val="clear" w:color="auto" w:fill="FFFFFF"/>
        </w:rPr>
      </w:pPr>
      <w:r w:rsidRPr="00E05EA9">
        <w:rPr>
          <w:b/>
          <w:color w:val="000000" w:themeColor="text1"/>
          <w:szCs w:val="28"/>
          <w:shd w:val="clear" w:color="auto" w:fill="FFFFFF"/>
        </w:rPr>
        <w:t>1.</w:t>
      </w:r>
      <w:r w:rsidR="004B0031" w:rsidRPr="00E05EA9">
        <w:rPr>
          <w:b/>
          <w:color w:val="000000" w:themeColor="text1"/>
          <w:szCs w:val="28"/>
          <w:shd w:val="clear" w:color="auto" w:fill="FFFFFF"/>
        </w:rPr>
        <w:t xml:space="preserve"> </w:t>
      </w:r>
      <w:r w:rsidR="00C04F3B" w:rsidRPr="00E05EA9">
        <w:rPr>
          <w:b/>
          <w:color w:val="000000" w:themeColor="text1"/>
          <w:szCs w:val="28"/>
          <w:shd w:val="clear" w:color="auto" w:fill="FFFFFF"/>
        </w:rPr>
        <w:t>Thẩm quyền phê duyệt</w:t>
      </w:r>
    </w:p>
    <w:p w14:paraId="708BA3A4" w14:textId="51FBE77C" w:rsidR="00C04F3B" w:rsidRDefault="00E05EA9" w:rsidP="00AA5A87">
      <w:pPr>
        <w:spacing w:before="120" w:after="120" w:line="360" w:lineRule="exact"/>
        <w:ind w:firstLine="720"/>
        <w:jc w:val="both"/>
        <w:rPr>
          <w:color w:val="000000" w:themeColor="text1"/>
          <w:szCs w:val="28"/>
          <w:shd w:val="clear" w:color="auto" w:fill="FFFFFF"/>
        </w:rPr>
      </w:pPr>
      <w:r>
        <w:rPr>
          <w:color w:val="000000" w:themeColor="text1"/>
          <w:szCs w:val="28"/>
          <w:shd w:val="clear" w:color="auto" w:fill="FFFFFF"/>
        </w:rPr>
        <w:t>a)</w:t>
      </w:r>
      <w:r w:rsidR="00C04F3B">
        <w:rPr>
          <w:color w:val="000000" w:themeColor="text1"/>
          <w:szCs w:val="28"/>
          <w:shd w:val="clear" w:color="auto" w:fill="FFFFFF"/>
        </w:rPr>
        <w:t xml:space="preserve"> </w:t>
      </w:r>
      <w:r w:rsidR="004B0031">
        <w:rPr>
          <w:color w:val="000000" w:themeColor="text1"/>
          <w:szCs w:val="28"/>
          <w:shd w:val="clear" w:color="auto" w:fill="FFFFFF"/>
        </w:rPr>
        <w:t xml:space="preserve">Bộ trưởng, </w:t>
      </w:r>
      <w:r w:rsidR="00985CEF">
        <w:rPr>
          <w:color w:val="000000" w:themeColor="text1"/>
          <w:szCs w:val="28"/>
          <w:shd w:val="clear" w:color="auto" w:fill="FFFFFF"/>
        </w:rPr>
        <w:t>T</w:t>
      </w:r>
      <w:r w:rsidR="004B0031">
        <w:rPr>
          <w:color w:val="000000" w:themeColor="text1"/>
          <w:szCs w:val="28"/>
          <w:shd w:val="clear" w:color="auto" w:fill="FFFFFF"/>
        </w:rPr>
        <w:t>hủ trưởng cơ quan ngang bộ phê duyệt phương án cắt giảm, đơn giản hóa TTHC NB thuộc thẩm quyền ban hành của bộ, cơ quan ngang bộ</w:t>
      </w:r>
      <w:r w:rsidR="0019074A">
        <w:rPr>
          <w:color w:val="000000" w:themeColor="text1"/>
          <w:szCs w:val="28"/>
          <w:shd w:val="clear" w:color="auto" w:fill="FFFFFF"/>
        </w:rPr>
        <w:t>.</w:t>
      </w:r>
    </w:p>
    <w:p w14:paraId="634AADFA" w14:textId="48BB6F42" w:rsidR="00C04F3B" w:rsidRDefault="00E05EA9" w:rsidP="00AA5A87">
      <w:pPr>
        <w:spacing w:before="120" w:after="120" w:line="360" w:lineRule="exact"/>
        <w:ind w:firstLine="720"/>
        <w:jc w:val="both"/>
        <w:rPr>
          <w:color w:val="000000" w:themeColor="text1"/>
          <w:szCs w:val="28"/>
          <w:shd w:val="clear" w:color="auto" w:fill="FFFFFF"/>
        </w:rPr>
      </w:pPr>
      <w:r>
        <w:rPr>
          <w:color w:val="000000" w:themeColor="text1"/>
          <w:szCs w:val="28"/>
          <w:shd w:val="clear" w:color="auto" w:fill="FFFFFF"/>
        </w:rPr>
        <w:t>b)</w:t>
      </w:r>
      <w:r w:rsidR="00C04F3B">
        <w:rPr>
          <w:color w:val="000000" w:themeColor="text1"/>
          <w:szCs w:val="28"/>
          <w:shd w:val="clear" w:color="auto" w:fill="FFFFFF"/>
        </w:rPr>
        <w:t xml:space="preserve"> </w:t>
      </w:r>
      <w:r w:rsidR="004B0031">
        <w:rPr>
          <w:color w:val="000000" w:themeColor="text1"/>
          <w:szCs w:val="28"/>
          <w:shd w:val="clear" w:color="auto" w:fill="FFFFFF"/>
        </w:rPr>
        <w:t>Chủ tịch Ủy ban nhân dân tỉnh, thành phố phê duyệt phương án cắt giảm, đơn giản hóa TTHC NB thuộc thẩm quyền ban hành của Hội đồng nhân dân</w:t>
      </w:r>
      <w:r w:rsidR="003B1D92">
        <w:rPr>
          <w:color w:val="000000" w:themeColor="text1"/>
          <w:szCs w:val="28"/>
          <w:shd w:val="clear" w:color="auto" w:fill="FFFFFF"/>
        </w:rPr>
        <w:t xml:space="preserve"> (trường hợp TTHC NB do Ủy ban nhân dân tham mưu, trình)</w:t>
      </w:r>
      <w:r w:rsidR="004B0031">
        <w:rPr>
          <w:color w:val="000000" w:themeColor="text1"/>
          <w:szCs w:val="28"/>
          <w:shd w:val="clear" w:color="auto" w:fill="FFFFFF"/>
        </w:rPr>
        <w:t>, Ủy ban nhân dân, Chủ tịch Ủy ban nhân dân tỉnh, thành phố</w:t>
      </w:r>
      <w:r w:rsidR="0019074A">
        <w:rPr>
          <w:color w:val="000000" w:themeColor="text1"/>
          <w:szCs w:val="28"/>
          <w:shd w:val="clear" w:color="auto" w:fill="FFFFFF"/>
        </w:rPr>
        <w:t>.</w:t>
      </w:r>
    </w:p>
    <w:p w14:paraId="63508614" w14:textId="1290F3BD" w:rsidR="00833A06" w:rsidRDefault="00E05EA9" w:rsidP="00AA5A87">
      <w:pPr>
        <w:spacing w:before="120" w:after="120" w:line="360" w:lineRule="exact"/>
        <w:ind w:firstLine="720"/>
        <w:jc w:val="both"/>
        <w:rPr>
          <w:color w:val="000000" w:themeColor="text1"/>
          <w:szCs w:val="28"/>
          <w:shd w:val="clear" w:color="auto" w:fill="FFFFFF"/>
        </w:rPr>
      </w:pPr>
      <w:r>
        <w:rPr>
          <w:color w:val="000000" w:themeColor="text1"/>
          <w:szCs w:val="28"/>
          <w:shd w:val="clear" w:color="auto" w:fill="FFFFFF"/>
        </w:rPr>
        <w:t>c)</w:t>
      </w:r>
      <w:r w:rsidR="00C04F3B">
        <w:rPr>
          <w:color w:val="000000" w:themeColor="text1"/>
          <w:szCs w:val="28"/>
          <w:shd w:val="clear" w:color="auto" w:fill="FFFFFF"/>
        </w:rPr>
        <w:t xml:space="preserve"> </w:t>
      </w:r>
      <w:r w:rsidR="004B0031">
        <w:rPr>
          <w:color w:val="000000" w:themeColor="text1"/>
          <w:szCs w:val="28"/>
          <w:shd w:val="clear" w:color="auto" w:fill="FFFFFF"/>
        </w:rPr>
        <w:t xml:space="preserve">Đối với </w:t>
      </w:r>
      <w:r w:rsidR="00833A06">
        <w:rPr>
          <w:color w:val="000000" w:themeColor="text1"/>
          <w:szCs w:val="28"/>
          <w:shd w:val="clear" w:color="auto" w:fill="FFFFFF"/>
        </w:rPr>
        <w:t>TTHC NB thuộc thẩm quyền ban hành của Thủ tướng Chính phủ, Chính phủ, Ủy ban Thường vụ Quốc hội, Quốc hội</w:t>
      </w:r>
      <w:r w:rsidR="004B0031">
        <w:rPr>
          <w:color w:val="000000" w:themeColor="text1"/>
          <w:szCs w:val="28"/>
          <w:shd w:val="clear" w:color="auto" w:fill="FFFFFF"/>
        </w:rPr>
        <w:t>, các bộ, cơ quan ngang bộ tham mưu, trình</w:t>
      </w:r>
      <w:r w:rsidR="00833A06">
        <w:rPr>
          <w:color w:val="000000" w:themeColor="text1"/>
          <w:szCs w:val="28"/>
          <w:shd w:val="clear" w:color="auto" w:fill="FFFFFF"/>
        </w:rPr>
        <w:t xml:space="preserve"> Thủ tướng Chính phủ phê duyệt phương án </w:t>
      </w:r>
      <w:r w:rsidR="004B0031">
        <w:rPr>
          <w:color w:val="000000" w:themeColor="text1"/>
          <w:szCs w:val="28"/>
          <w:shd w:val="clear" w:color="auto" w:fill="FFFFFF"/>
        </w:rPr>
        <w:t xml:space="preserve">cắt giảm, </w:t>
      </w:r>
      <w:r w:rsidR="00833A06">
        <w:rPr>
          <w:color w:val="000000" w:themeColor="text1"/>
          <w:szCs w:val="28"/>
          <w:shd w:val="clear" w:color="auto" w:fill="FFFFFF"/>
        </w:rPr>
        <w:t>đơn giản hóa.</w:t>
      </w:r>
    </w:p>
    <w:p w14:paraId="1E80F76A" w14:textId="0ED0E740" w:rsidR="00C04F3B" w:rsidRPr="00E05EA9" w:rsidRDefault="00E05EA9" w:rsidP="00AA5A87">
      <w:pPr>
        <w:spacing w:before="120" w:after="120" w:line="360" w:lineRule="exact"/>
        <w:ind w:firstLine="720"/>
        <w:jc w:val="both"/>
        <w:rPr>
          <w:b/>
          <w:color w:val="000000" w:themeColor="text1"/>
          <w:szCs w:val="28"/>
          <w:shd w:val="clear" w:color="auto" w:fill="FFFFFF"/>
        </w:rPr>
      </w:pPr>
      <w:r w:rsidRPr="00E05EA9">
        <w:rPr>
          <w:b/>
          <w:color w:val="000000" w:themeColor="text1"/>
          <w:szCs w:val="28"/>
          <w:shd w:val="clear" w:color="auto" w:fill="FFFFFF"/>
        </w:rPr>
        <w:t>2.</w:t>
      </w:r>
      <w:r w:rsidR="00C04F3B" w:rsidRPr="00E05EA9">
        <w:rPr>
          <w:b/>
          <w:color w:val="000000" w:themeColor="text1"/>
          <w:szCs w:val="28"/>
          <w:shd w:val="clear" w:color="auto" w:fill="FFFFFF"/>
        </w:rPr>
        <w:t xml:space="preserve"> Hồ sơ trình phương án </w:t>
      </w:r>
    </w:p>
    <w:p w14:paraId="2B3415A8" w14:textId="77777777" w:rsidR="0009094E" w:rsidRDefault="0009094E" w:rsidP="0009094E">
      <w:pPr>
        <w:autoSpaceDE w:val="0"/>
        <w:autoSpaceDN w:val="0"/>
        <w:adjustRightInd w:val="0"/>
        <w:spacing w:before="120" w:after="120" w:line="240" w:lineRule="auto"/>
        <w:ind w:firstLine="720"/>
        <w:jc w:val="both"/>
        <w:rPr>
          <w:color w:val="000000" w:themeColor="text1"/>
          <w:szCs w:val="28"/>
          <w:shd w:val="clear" w:color="auto" w:fill="FFFFFF"/>
        </w:rPr>
      </w:pPr>
      <w:r>
        <w:rPr>
          <w:color w:val="000000" w:themeColor="text1"/>
          <w:szCs w:val="28"/>
          <w:shd w:val="clear" w:color="auto" w:fill="FFFFFF"/>
        </w:rPr>
        <w:t>a) Hồ sơ trình Thủ tướng Chính phủ</w:t>
      </w:r>
    </w:p>
    <w:p w14:paraId="082FA939" w14:textId="77777777" w:rsidR="0009094E" w:rsidRDefault="0009094E" w:rsidP="0009094E">
      <w:pPr>
        <w:autoSpaceDE w:val="0"/>
        <w:autoSpaceDN w:val="0"/>
        <w:adjustRightInd w:val="0"/>
        <w:spacing w:before="120" w:after="120" w:line="240" w:lineRule="auto"/>
        <w:ind w:firstLine="720"/>
        <w:jc w:val="both"/>
        <w:rPr>
          <w:color w:val="000000" w:themeColor="text1"/>
          <w:szCs w:val="28"/>
          <w:shd w:val="clear" w:color="auto" w:fill="FFFFFF"/>
        </w:rPr>
      </w:pPr>
      <w:r>
        <w:rPr>
          <w:color w:val="000000" w:themeColor="text1"/>
          <w:szCs w:val="28"/>
          <w:shd w:val="clear" w:color="auto" w:fill="FFFFFF"/>
        </w:rPr>
        <w:t xml:space="preserve">- </w:t>
      </w:r>
      <w:r w:rsidRPr="000313E8">
        <w:rPr>
          <w:color w:val="000000" w:themeColor="text1"/>
          <w:szCs w:val="28"/>
          <w:shd w:val="clear" w:color="auto" w:fill="FFFFFF"/>
        </w:rPr>
        <w:t xml:space="preserve">Tờ trình dự thảo Quyết định trình </w:t>
      </w:r>
      <w:r>
        <w:rPr>
          <w:color w:val="000000" w:themeColor="text1"/>
          <w:szCs w:val="28"/>
          <w:shd w:val="clear" w:color="auto" w:fill="FFFFFF"/>
        </w:rPr>
        <w:t xml:space="preserve">Thủ tướng Chính phủ phê duyệt. </w:t>
      </w:r>
    </w:p>
    <w:p w14:paraId="277BA55C" w14:textId="77777777" w:rsidR="0009094E" w:rsidRPr="00090ACD" w:rsidRDefault="0009094E" w:rsidP="0009094E">
      <w:pPr>
        <w:autoSpaceDE w:val="0"/>
        <w:autoSpaceDN w:val="0"/>
        <w:adjustRightInd w:val="0"/>
        <w:spacing w:before="120" w:after="120" w:line="240" w:lineRule="auto"/>
        <w:ind w:firstLine="720"/>
        <w:jc w:val="both"/>
        <w:rPr>
          <w:color w:val="000000" w:themeColor="text1"/>
          <w:szCs w:val="28"/>
          <w:shd w:val="clear" w:color="auto" w:fill="FFFFFF"/>
        </w:rPr>
      </w:pPr>
      <w:r>
        <w:rPr>
          <w:color w:val="000000" w:themeColor="text1"/>
          <w:szCs w:val="28"/>
          <w:shd w:val="clear" w:color="auto" w:fill="FFFFFF"/>
        </w:rPr>
        <w:t xml:space="preserve">Các thông tin cần có trong Tờ trình Thủ tướng Chính phủ, gồm: Số lượng TTHC được rà soát/tổng số TTHC thuộc phạm vi quản lý của bộ, cơ quan; số lượng TTHC đề xuất cắt giảm /tổng số TTHC được rà soát; tỷ lệ cắt giảm TTHC/tổng số TTHC được rà soát; tỷ lệ cắt giảm TTHC/tổng số TTHC thuộc phạm vi quản lý; tỷ </w:t>
      </w:r>
      <w:r>
        <w:rPr>
          <w:color w:val="000000" w:themeColor="text1"/>
          <w:szCs w:val="28"/>
          <w:shd w:val="clear" w:color="auto" w:fill="FFFFFF"/>
        </w:rPr>
        <w:lastRenderedPageBreak/>
        <w:t xml:space="preserve">lệ cắt giảm chi phí thực hiện TTHC/tổng số TTHC được rà soát; tỷ lệ cắt giảm chi phí thực hiện TTHC/tổng số TTHC thuộc phạm vi quản lý; kèm theo </w:t>
      </w:r>
      <w:r w:rsidRPr="00090ACD">
        <w:rPr>
          <w:sz w:val="26"/>
          <w:szCs w:val="26"/>
        </w:rPr>
        <w:t>Bản tổng hợp kết quả cắt giảm chi phí thực hiện TTHC nội bộ</w:t>
      </w:r>
      <w:r w:rsidRPr="00090ACD">
        <w:rPr>
          <w:color w:val="000000" w:themeColor="text1"/>
          <w:szCs w:val="28"/>
          <w:shd w:val="clear" w:color="auto" w:fill="FFFFFF"/>
        </w:rPr>
        <w:t>.</w:t>
      </w:r>
    </w:p>
    <w:p w14:paraId="4D836FFF" w14:textId="77777777" w:rsidR="0009094E" w:rsidRPr="007767E8" w:rsidRDefault="0009094E" w:rsidP="0009094E">
      <w:pPr>
        <w:autoSpaceDE w:val="0"/>
        <w:autoSpaceDN w:val="0"/>
        <w:adjustRightInd w:val="0"/>
        <w:spacing w:before="120" w:after="120" w:line="240" w:lineRule="auto"/>
        <w:ind w:firstLine="720"/>
        <w:jc w:val="both"/>
        <w:rPr>
          <w:color w:val="000000" w:themeColor="text1"/>
          <w:szCs w:val="28"/>
          <w:shd w:val="clear" w:color="auto" w:fill="FFFFFF"/>
        </w:rPr>
      </w:pPr>
      <w:r>
        <w:rPr>
          <w:color w:val="000000" w:themeColor="text1"/>
          <w:szCs w:val="28"/>
          <w:shd w:val="clear" w:color="auto" w:fill="FFFFFF"/>
        </w:rPr>
        <w:t>- D</w:t>
      </w:r>
      <w:r w:rsidRPr="000313E8">
        <w:rPr>
          <w:color w:val="000000" w:themeColor="text1"/>
          <w:szCs w:val="28"/>
          <w:shd w:val="clear" w:color="auto" w:fill="FFFFFF"/>
        </w:rPr>
        <w:t xml:space="preserve">ự thảo Quyết định và phương án </w:t>
      </w:r>
      <w:r>
        <w:rPr>
          <w:color w:val="000000" w:themeColor="text1"/>
          <w:szCs w:val="28"/>
          <w:shd w:val="clear" w:color="auto" w:fill="FFFFFF"/>
        </w:rPr>
        <w:t xml:space="preserve">đơn giản hóa </w:t>
      </w:r>
      <w:r w:rsidRPr="000313E8">
        <w:rPr>
          <w:color w:val="000000" w:themeColor="text1"/>
          <w:szCs w:val="28"/>
          <w:shd w:val="clear" w:color="auto" w:fill="FFFFFF"/>
        </w:rPr>
        <w:t>kèm t</w:t>
      </w:r>
      <w:r>
        <w:rPr>
          <w:color w:val="000000" w:themeColor="text1"/>
          <w:szCs w:val="28"/>
          <w:shd w:val="clear" w:color="auto" w:fill="FFFFFF"/>
        </w:rPr>
        <w:t>heo</w:t>
      </w:r>
      <w:r w:rsidRPr="00281528">
        <w:rPr>
          <w:i/>
          <w:color w:val="000000" w:themeColor="text1"/>
          <w:szCs w:val="28"/>
          <w:shd w:val="clear" w:color="auto" w:fill="FFFFFF"/>
        </w:rPr>
        <w:t>.</w:t>
      </w:r>
      <w:r>
        <w:rPr>
          <w:i/>
          <w:color w:val="000000" w:themeColor="text1"/>
          <w:szCs w:val="28"/>
          <w:shd w:val="clear" w:color="auto" w:fill="FFFFFF"/>
        </w:rPr>
        <w:t xml:space="preserve"> </w:t>
      </w:r>
      <w:r w:rsidRPr="007767E8">
        <w:rPr>
          <w:color w:val="000000" w:themeColor="text1"/>
          <w:szCs w:val="28"/>
          <w:shd w:val="clear" w:color="auto" w:fill="FFFFFF"/>
        </w:rPr>
        <w:t xml:space="preserve">Phương án đơn giản hóa phải đáp ứng các yêu cầu </w:t>
      </w:r>
      <w:r>
        <w:rPr>
          <w:color w:val="000000" w:themeColor="text1"/>
          <w:szCs w:val="28"/>
          <w:shd w:val="clear" w:color="auto" w:fill="FFFFFF"/>
        </w:rPr>
        <w:t xml:space="preserve">cụ thể tại mục </w:t>
      </w:r>
      <w:r w:rsidRPr="00E7356B">
        <w:rPr>
          <w:color w:val="000000" w:themeColor="text1"/>
          <w:szCs w:val="28"/>
          <w:shd w:val="clear" w:color="auto" w:fill="FFFFFF"/>
        </w:rPr>
        <w:t>II.1</w:t>
      </w:r>
      <w:r>
        <w:rPr>
          <w:color w:val="000000" w:themeColor="text1"/>
          <w:szCs w:val="28"/>
          <w:shd w:val="clear" w:color="auto" w:fill="FFFFFF"/>
        </w:rPr>
        <w:t xml:space="preserve"> Hướng dẫn này.</w:t>
      </w:r>
    </w:p>
    <w:p w14:paraId="466C5E9B" w14:textId="68E9856B" w:rsidR="0009094E" w:rsidRPr="006A3026" w:rsidRDefault="0009094E" w:rsidP="0009094E">
      <w:pPr>
        <w:spacing w:before="120" w:after="120" w:line="240" w:lineRule="auto"/>
        <w:ind w:firstLine="720"/>
        <w:jc w:val="both"/>
        <w:rPr>
          <w:b/>
          <w:i/>
          <w:color w:val="000000" w:themeColor="text1"/>
          <w:szCs w:val="28"/>
          <w:shd w:val="clear" w:color="auto" w:fill="FFFFFF"/>
        </w:rPr>
      </w:pPr>
      <w:r>
        <w:rPr>
          <w:color w:val="000000" w:themeColor="text1"/>
          <w:szCs w:val="28"/>
          <w:shd w:val="clear" w:color="auto" w:fill="FFFFFF"/>
        </w:rPr>
        <w:t xml:space="preserve">- </w:t>
      </w:r>
      <w:r w:rsidRPr="000313E8">
        <w:rPr>
          <w:color w:val="000000" w:themeColor="text1"/>
          <w:szCs w:val="28"/>
          <w:shd w:val="clear" w:color="auto" w:fill="FFFFFF"/>
        </w:rPr>
        <w:t>Báo cáo kết quả rà soát</w:t>
      </w:r>
      <w:r>
        <w:rPr>
          <w:color w:val="000000" w:themeColor="text1"/>
          <w:szCs w:val="28"/>
          <w:shd w:val="clear" w:color="auto" w:fill="FFFFFF"/>
        </w:rPr>
        <w:t xml:space="preserve">, đề xuất phương án cắt giảm, đơn giản hóa TTHC nội bộ </w:t>
      </w:r>
      <w:r w:rsidRPr="006A3026">
        <w:rPr>
          <w:b/>
          <w:i/>
          <w:color w:val="000000" w:themeColor="text1"/>
          <w:szCs w:val="28"/>
          <w:shd w:val="clear" w:color="auto" w:fill="FFFFFF"/>
        </w:rPr>
        <w:t>(Mẫu 02 kèm theo).</w:t>
      </w:r>
    </w:p>
    <w:p w14:paraId="46763966" w14:textId="77777777" w:rsidR="0009094E" w:rsidRDefault="0009094E" w:rsidP="0009094E">
      <w:pPr>
        <w:autoSpaceDE w:val="0"/>
        <w:autoSpaceDN w:val="0"/>
        <w:adjustRightInd w:val="0"/>
        <w:spacing w:before="120" w:after="120" w:line="240" w:lineRule="auto"/>
        <w:ind w:firstLine="720"/>
        <w:jc w:val="both"/>
        <w:rPr>
          <w:color w:val="000000" w:themeColor="text1"/>
          <w:szCs w:val="28"/>
        </w:rPr>
      </w:pPr>
      <w:r>
        <w:rPr>
          <w:color w:val="000000" w:themeColor="text1"/>
          <w:szCs w:val="28"/>
          <w:shd w:val="clear" w:color="auto" w:fill="FFFFFF"/>
        </w:rPr>
        <w:t xml:space="preserve">- </w:t>
      </w:r>
      <w:r w:rsidRPr="000313E8">
        <w:rPr>
          <w:color w:val="000000" w:themeColor="text1"/>
          <w:szCs w:val="28"/>
          <w:shd w:val="clear" w:color="auto" w:fill="FFFFFF"/>
        </w:rPr>
        <w:t>Bản tổng hợp, tiếp thu, giải trình kiến của bộ, cơ quan, địa phương</w:t>
      </w:r>
      <w:r>
        <w:rPr>
          <w:color w:val="000000" w:themeColor="text1"/>
          <w:szCs w:val="28"/>
          <w:shd w:val="clear" w:color="auto" w:fill="FFFFFF"/>
        </w:rPr>
        <w:t>, các tổ chức, đơn vị</w:t>
      </w:r>
      <w:r w:rsidRPr="000313E8">
        <w:rPr>
          <w:color w:val="000000" w:themeColor="text1"/>
          <w:szCs w:val="28"/>
          <w:shd w:val="clear" w:color="auto" w:fill="FFFFFF"/>
        </w:rPr>
        <w:t xml:space="preserve"> liên quan</w:t>
      </w:r>
      <w:r w:rsidRPr="009B6800">
        <w:rPr>
          <w:color w:val="000000" w:themeColor="text1"/>
          <w:szCs w:val="28"/>
        </w:rPr>
        <w:t>.</w:t>
      </w:r>
    </w:p>
    <w:p w14:paraId="4084D6C5" w14:textId="77777777" w:rsidR="0009094E" w:rsidRDefault="0009094E" w:rsidP="0009094E">
      <w:pPr>
        <w:autoSpaceDE w:val="0"/>
        <w:autoSpaceDN w:val="0"/>
        <w:adjustRightInd w:val="0"/>
        <w:spacing w:before="120" w:after="120" w:line="240" w:lineRule="auto"/>
        <w:ind w:firstLine="720"/>
        <w:jc w:val="both"/>
        <w:rPr>
          <w:color w:val="000000" w:themeColor="text1"/>
          <w:szCs w:val="28"/>
          <w:shd w:val="clear" w:color="auto" w:fill="FFFFFF"/>
        </w:rPr>
      </w:pPr>
      <w:r>
        <w:rPr>
          <w:color w:val="000000" w:themeColor="text1"/>
          <w:szCs w:val="28"/>
          <w:shd w:val="clear" w:color="auto" w:fill="FFFFFF"/>
        </w:rPr>
        <w:t>b) Hồ sơ trình Bộ trưởng, Thủ trưởng cơ quan ngang bộ, Chủ tịch Ủy ban nhân dân tỉnh, thành phố trực thuộc Trung ương</w:t>
      </w:r>
    </w:p>
    <w:p w14:paraId="43301FCE" w14:textId="33277D5D" w:rsidR="0009094E" w:rsidRDefault="0009094E" w:rsidP="0009094E">
      <w:pPr>
        <w:autoSpaceDE w:val="0"/>
        <w:autoSpaceDN w:val="0"/>
        <w:adjustRightInd w:val="0"/>
        <w:spacing w:before="120" w:after="120" w:line="240" w:lineRule="auto"/>
        <w:ind w:firstLine="720"/>
        <w:jc w:val="both"/>
        <w:rPr>
          <w:color w:val="000000" w:themeColor="text1"/>
          <w:szCs w:val="28"/>
        </w:rPr>
      </w:pPr>
      <w:r>
        <w:rPr>
          <w:color w:val="000000" w:themeColor="text1"/>
          <w:szCs w:val="28"/>
          <w:shd w:val="clear" w:color="auto" w:fill="FFFFFF"/>
        </w:rPr>
        <w:t>Căn cứ hướng dẫn tại điểm a khoản này, Văn phòng Bộ, cơ quan ngang bộ, Ủy ban nhân dân tỉnh, thành phố hướng dẫn hồ sơ trình phê duyệt phương án cắt giảm, đơn giản hóa TTHC nội bộ tại bộ, địa phương mình.</w:t>
      </w:r>
    </w:p>
    <w:p w14:paraId="3DC8E210" w14:textId="7259AB06" w:rsidR="009B5739" w:rsidRPr="0078452E" w:rsidRDefault="00E7356B" w:rsidP="009B5739">
      <w:pPr>
        <w:spacing w:before="120" w:after="120" w:line="360" w:lineRule="exact"/>
        <w:ind w:firstLine="720"/>
        <w:jc w:val="both"/>
        <w:rPr>
          <w:rFonts w:eastAsia="SimSun"/>
          <w:b/>
          <w:color w:val="000000"/>
          <w:szCs w:val="28"/>
          <w:lang w:eastAsia="zh-CN"/>
        </w:rPr>
      </w:pPr>
      <w:r w:rsidRPr="00AA5A87">
        <w:rPr>
          <w:b/>
          <w:color w:val="000000" w:themeColor="text1"/>
          <w:szCs w:val="28"/>
          <w:shd w:val="clear" w:color="auto" w:fill="FFFFFF"/>
        </w:rPr>
        <w:t xml:space="preserve"> </w:t>
      </w:r>
      <w:r w:rsidR="00452DF0" w:rsidRPr="00452DF0">
        <w:rPr>
          <w:b/>
          <w:color w:val="000000" w:themeColor="text1"/>
          <w:sz w:val="26"/>
          <w:szCs w:val="26"/>
          <w:shd w:val="clear" w:color="auto" w:fill="FFFFFF"/>
        </w:rPr>
        <w:t>I</w:t>
      </w:r>
      <w:r w:rsidR="00675C32">
        <w:rPr>
          <w:b/>
          <w:color w:val="000000" w:themeColor="text1"/>
          <w:sz w:val="26"/>
          <w:szCs w:val="26"/>
          <w:shd w:val="clear" w:color="auto" w:fill="FFFFFF"/>
        </w:rPr>
        <w:t>II</w:t>
      </w:r>
      <w:r w:rsidR="00907781" w:rsidRPr="00452DF0">
        <w:rPr>
          <w:b/>
          <w:color w:val="000000" w:themeColor="text1"/>
          <w:sz w:val="26"/>
          <w:szCs w:val="26"/>
          <w:shd w:val="clear" w:color="auto" w:fill="FFFFFF"/>
        </w:rPr>
        <w:t xml:space="preserve">. </w:t>
      </w:r>
      <w:r w:rsidR="009E7E41" w:rsidRPr="00AA5A87">
        <w:rPr>
          <w:rFonts w:eastAsia="SimSun"/>
          <w:b/>
          <w:color w:val="000000"/>
          <w:szCs w:val="28"/>
          <w:lang w:eastAsia="zh-CN"/>
        </w:rPr>
        <w:t>M</w:t>
      </w:r>
      <w:r w:rsidR="009E7E41">
        <w:rPr>
          <w:rFonts w:eastAsia="SimSun"/>
          <w:b/>
          <w:color w:val="000000"/>
          <w:szCs w:val="28"/>
          <w:lang w:eastAsia="zh-CN"/>
        </w:rPr>
        <w:t>ỘT SỐ LƯU Ý VỀ RÀ SOÁT</w:t>
      </w:r>
      <w:r w:rsidR="009E7E41" w:rsidRPr="00AA5A87">
        <w:rPr>
          <w:rFonts w:eastAsia="SimSun"/>
          <w:b/>
          <w:color w:val="000000"/>
          <w:szCs w:val="28"/>
          <w:lang w:eastAsia="zh-CN"/>
        </w:rPr>
        <w:t xml:space="preserve"> TTHC NB</w:t>
      </w:r>
      <w:r w:rsidR="009E7E41" w:rsidRPr="00AA5A87">
        <w:rPr>
          <w:rFonts w:eastAsia="SimSun"/>
          <w:color w:val="000000"/>
          <w:szCs w:val="28"/>
          <w:lang w:eastAsia="zh-CN"/>
        </w:rPr>
        <w:t xml:space="preserve"> </w:t>
      </w:r>
      <w:r w:rsidR="009B5739" w:rsidRPr="002B1921">
        <w:rPr>
          <w:rFonts w:eastAsia="SimSun"/>
          <w:b/>
          <w:color w:val="000000"/>
          <w:szCs w:val="28"/>
          <w:lang w:eastAsia="zh-CN"/>
        </w:rPr>
        <w:t>SAU KHI SẮP XẾP, TINH GỌN TỔ CHỨC BỘ MÁY CÁC BỘ, CƠ QUAN NGANG BỘ VÀ TRIỂN KHAI MÔ HÌNH CHÍNH QUYỀN ĐỊA PHƯƠNG 02 CẤP</w:t>
      </w:r>
    </w:p>
    <w:p w14:paraId="028E9A79" w14:textId="7CD80DE3" w:rsidR="00ED6FF6" w:rsidRDefault="007F7D63" w:rsidP="00560DAD">
      <w:pPr>
        <w:spacing w:before="120" w:after="120" w:line="360" w:lineRule="exact"/>
        <w:jc w:val="both"/>
        <w:rPr>
          <w:rFonts w:eastAsia="SimSun"/>
          <w:color w:val="000000"/>
          <w:szCs w:val="28"/>
          <w:lang w:eastAsia="zh-CN"/>
        </w:rPr>
      </w:pPr>
      <w:r>
        <w:rPr>
          <w:rFonts w:eastAsia="SimSun"/>
          <w:b/>
          <w:color w:val="000000"/>
          <w:szCs w:val="28"/>
          <w:lang w:eastAsia="zh-CN"/>
        </w:rPr>
        <w:tab/>
      </w:r>
      <w:r w:rsidRPr="00107B06">
        <w:rPr>
          <w:rFonts w:eastAsia="SimSun"/>
          <w:color w:val="000000"/>
          <w:szCs w:val="28"/>
          <w:lang w:eastAsia="zh-CN"/>
        </w:rPr>
        <w:t xml:space="preserve">1. </w:t>
      </w:r>
      <w:r w:rsidR="00107B06">
        <w:rPr>
          <w:rFonts w:eastAsia="SimSun"/>
          <w:color w:val="000000"/>
          <w:szCs w:val="28"/>
          <w:lang w:eastAsia="zh-CN"/>
        </w:rPr>
        <w:t xml:space="preserve">Sau khi sắp xếp tổ chức bộ máy </w:t>
      </w:r>
      <w:r w:rsidR="006E37DD">
        <w:rPr>
          <w:rFonts w:eastAsia="SimSun"/>
          <w:color w:val="000000"/>
          <w:szCs w:val="28"/>
          <w:lang w:eastAsia="zh-CN"/>
        </w:rPr>
        <w:t xml:space="preserve">các bộ, cơ quan ngang bộ </w:t>
      </w:r>
      <w:r w:rsidR="00107B06">
        <w:rPr>
          <w:rFonts w:eastAsia="SimSun"/>
          <w:color w:val="000000"/>
          <w:szCs w:val="28"/>
          <w:lang w:eastAsia="zh-CN"/>
        </w:rPr>
        <w:t xml:space="preserve">và triển khai mô hình chính quyền địa phương 02 cấp, </w:t>
      </w:r>
      <w:r w:rsidR="006E37DD">
        <w:rPr>
          <w:rFonts w:eastAsia="SimSun"/>
          <w:color w:val="000000"/>
          <w:szCs w:val="28"/>
          <w:lang w:eastAsia="zh-CN"/>
        </w:rPr>
        <w:t>các bộ, cơ quan, địa phương cần thực hiện rà soát tổng thể TTHC NB thuộc phạm vi quản lý và thẩm quyền giải quyết của các cơ quan, đơn vị, người có thẩm quyền giải quyết thuộc bộ, cơ quan, địa phương mình đ</w:t>
      </w:r>
      <w:r w:rsidR="0071571F">
        <w:rPr>
          <w:rFonts w:eastAsia="SimSun"/>
          <w:color w:val="000000"/>
          <w:szCs w:val="28"/>
          <w:lang w:eastAsia="zh-CN"/>
        </w:rPr>
        <w:t>ã được công bố để thực hiện việc chuẩn hóa, công bố, công khai.</w:t>
      </w:r>
    </w:p>
    <w:p w14:paraId="5801C8CA" w14:textId="36EC3725" w:rsidR="00E24125" w:rsidRPr="00AA5A87" w:rsidRDefault="00E24125" w:rsidP="00E24125">
      <w:pPr>
        <w:spacing w:before="120" w:after="120" w:line="360" w:lineRule="exact"/>
        <w:ind w:firstLine="720"/>
        <w:jc w:val="both"/>
        <w:rPr>
          <w:color w:val="000000"/>
          <w:szCs w:val="28"/>
        </w:rPr>
      </w:pPr>
      <w:r>
        <w:rPr>
          <w:rFonts w:eastAsia="SimSun"/>
          <w:color w:val="000000"/>
          <w:szCs w:val="28"/>
          <w:lang w:eastAsia="zh-CN"/>
        </w:rPr>
        <w:t xml:space="preserve">2. Trường hợp </w:t>
      </w:r>
      <w:r w:rsidRPr="00AA5A87">
        <w:rPr>
          <w:rFonts w:eastAsia="SimSun"/>
          <w:color w:val="000000"/>
          <w:szCs w:val="28"/>
          <w:lang w:eastAsia="zh-CN"/>
        </w:rPr>
        <w:t>có sự điều chỉnh</w:t>
      </w:r>
      <w:r w:rsidRPr="00E24125">
        <w:rPr>
          <w:rFonts w:eastAsia="SimSun"/>
          <w:color w:val="000000"/>
          <w:szCs w:val="28"/>
          <w:lang w:eastAsia="zh-CN"/>
        </w:rPr>
        <w:t xml:space="preserve"> </w:t>
      </w:r>
      <w:r>
        <w:rPr>
          <w:rFonts w:eastAsia="SimSun"/>
          <w:color w:val="000000"/>
          <w:szCs w:val="28"/>
          <w:lang w:eastAsia="zh-CN"/>
        </w:rPr>
        <w:t>về</w:t>
      </w:r>
      <w:r w:rsidRPr="00AA5A87">
        <w:rPr>
          <w:rFonts w:eastAsia="SimSun"/>
          <w:color w:val="000000"/>
          <w:szCs w:val="28"/>
          <w:lang w:eastAsia="zh-CN"/>
        </w:rPr>
        <w:t xml:space="preserve"> chức năng, nhiệm vụ của các đơn vị trong nội bộ bộ, </w:t>
      </w:r>
      <w:r w:rsidRPr="00AA5A87">
        <w:rPr>
          <w:color w:val="000000"/>
          <w:szCs w:val="28"/>
        </w:rPr>
        <w:t>cơ quan</w:t>
      </w:r>
      <w:r w:rsidRPr="00AA5A87">
        <w:rPr>
          <w:rFonts w:eastAsia="SimSun"/>
          <w:color w:val="000000"/>
          <w:szCs w:val="28"/>
          <w:lang w:eastAsia="zh-CN"/>
        </w:rPr>
        <w:t xml:space="preserve"> ngang bộ</w:t>
      </w:r>
      <w:r w:rsidRPr="00AA5A87">
        <w:rPr>
          <w:color w:val="000000"/>
          <w:szCs w:val="28"/>
        </w:rPr>
        <w:t>, địa phương</w:t>
      </w:r>
      <w:r>
        <w:rPr>
          <w:color w:val="000000"/>
          <w:szCs w:val="28"/>
        </w:rPr>
        <w:t xml:space="preserve">, </w:t>
      </w:r>
      <w:r w:rsidRPr="00AA5A87">
        <w:rPr>
          <w:rFonts w:eastAsia="SimSun"/>
          <w:color w:val="000000"/>
          <w:szCs w:val="28"/>
          <w:lang w:eastAsia="zh-CN"/>
        </w:rPr>
        <w:t xml:space="preserve">dẫn đến thay đổi về </w:t>
      </w:r>
      <w:r>
        <w:rPr>
          <w:rFonts w:eastAsia="SimSun"/>
          <w:color w:val="000000"/>
          <w:szCs w:val="28"/>
          <w:lang w:eastAsia="zh-CN"/>
        </w:rPr>
        <w:t xml:space="preserve">thẩm quyền, </w:t>
      </w:r>
      <w:r w:rsidRPr="00AA5A87">
        <w:rPr>
          <w:rFonts w:eastAsia="SimSun"/>
          <w:color w:val="000000"/>
          <w:szCs w:val="28"/>
          <w:lang w:eastAsia="zh-CN"/>
        </w:rPr>
        <w:t xml:space="preserve">quy trình của TTHC NB thì cần </w:t>
      </w:r>
      <w:r>
        <w:rPr>
          <w:rFonts w:eastAsia="SimSun"/>
          <w:color w:val="000000"/>
          <w:szCs w:val="28"/>
          <w:lang w:eastAsia="zh-CN"/>
        </w:rPr>
        <w:t>rà soát, điều chỉnh các quy định về TTHC NB</w:t>
      </w:r>
      <w:r w:rsidRPr="00AA5A87">
        <w:rPr>
          <w:color w:val="000000"/>
          <w:szCs w:val="28"/>
        </w:rPr>
        <w:t>.</w:t>
      </w:r>
    </w:p>
    <w:p w14:paraId="2BC925FD" w14:textId="1F8627B3" w:rsidR="00073AE9" w:rsidRDefault="00073AE9" w:rsidP="00073AE9">
      <w:pPr>
        <w:pStyle w:val="NormalWeb"/>
        <w:shd w:val="clear" w:color="auto" w:fill="FFFFFF"/>
        <w:spacing w:before="120" w:beforeAutospacing="0" w:after="120" w:afterAutospacing="0" w:line="360" w:lineRule="exact"/>
        <w:ind w:firstLine="720"/>
        <w:jc w:val="both"/>
        <w:rPr>
          <w:color w:val="000000"/>
          <w:sz w:val="28"/>
          <w:szCs w:val="28"/>
        </w:rPr>
      </w:pPr>
      <w:r w:rsidRPr="00073AE9">
        <w:rPr>
          <w:color w:val="000000"/>
          <w:sz w:val="28"/>
          <w:szCs w:val="28"/>
        </w:rPr>
        <w:t>3.</w:t>
      </w:r>
      <w:r w:rsidRPr="00AA5A87">
        <w:rPr>
          <w:color w:val="000000"/>
          <w:sz w:val="28"/>
          <w:szCs w:val="28"/>
        </w:rPr>
        <w:t xml:space="preserve"> Trường hợp TTHC NB </w:t>
      </w:r>
      <w:r>
        <w:rPr>
          <w:color w:val="000000"/>
          <w:sz w:val="28"/>
          <w:szCs w:val="28"/>
        </w:rPr>
        <w:t xml:space="preserve">hiện đang quy định là </w:t>
      </w:r>
      <w:r w:rsidR="008D6E29">
        <w:rPr>
          <w:color w:val="000000"/>
          <w:sz w:val="28"/>
          <w:szCs w:val="28"/>
        </w:rPr>
        <w:t xml:space="preserve">ít nhất </w:t>
      </w:r>
      <w:r w:rsidRPr="00AA5A87">
        <w:rPr>
          <w:color w:val="000000"/>
          <w:sz w:val="28"/>
          <w:szCs w:val="28"/>
        </w:rPr>
        <w:t xml:space="preserve">02 TTHC khác nhau của </w:t>
      </w:r>
      <w:r w:rsidR="008D6E29">
        <w:rPr>
          <w:color w:val="000000"/>
          <w:sz w:val="28"/>
          <w:szCs w:val="28"/>
        </w:rPr>
        <w:t xml:space="preserve">ít nhất </w:t>
      </w:r>
      <w:r w:rsidRPr="00AA5A87">
        <w:rPr>
          <w:color w:val="000000"/>
          <w:sz w:val="28"/>
          <w:szCs w:val="28"/>
        </w:rPr>
        <w:t>02 bộ, cơ quan trước khi sắp xếp và sau khi sắp xếp trở thành 01 bộ, cơ quan (nếu có)</w:t>
      </w:r>
      <w:r w:rsidR="008D6E29">
        <w:rPr>
          <w:color w:val="000000"/>
          <w:sz w:val="28"/>
          <w:szCs w:val="28"/>
        </w:rPr>
        <w:t>,</w:t>
      </w:r>
      <w:r w:rsidRPr="00AA5A87">
        <w:rPr>
          <w:color w:val="000000"/>
          <w:sz w:val="28"/>
          <w:szCs w:val="28"/>
        </w:rPr>
        <w:t xml:space="preserve"> thì </w:t>
      </w:r>
      <w:r w:rsidR="008D6E29">
        <w:rPr>
          <w:color w:val="000000"/>
          <w:sz w:val="28"/>
          <w:szCs w:val="28"/>
        </w:rPr>
        <w:t>rà soát, cắt giảm, đơn giản hóa</w:t>
      </w:r>
      <w:r w:rsidRPr="00AA5A87">
        <w:rPr>
          <w:color w:val="000000"/>
          <w:sz w:val="28"/>
          <w:szCs w:val="28"/>
        </w:rPr>
        <w:t xml:space="preserve"> TTHC NB</w:t>
      </w:r>
      <w:r w:rsidR="008D6E29">
        <w:rPr>
          <w:color w:val="000000"/>
          <w:sz w:val="28"/>
          <w:szCs w:val="28"/>
        </w:rPr>
        <w:t xml:space="preserve">; trường hợp TTHC NB có trình tự thực hiện liên quan đến ít nhất 02 đơn vị khác nhau của 02 bộ, cơ quan và </w:t>
      </w:r>
      <w:r>
        <w:rPr>
          <w:color w:val="000000"/>
          <w:sz w:val="28"/>
          <w:szCs w:val="28"/>
        </w:rPr>
        <w:t>sau khi</w:t>
      </w:r>
      <w:r w:rsidRPr="00AA5A87">
        <w:rPr>
          <w:color w:val="000000"/>
          <w:sz w:val="28"/>
          <w:szCs w:val="28"/>
        </w:rPr>
        <w:t xml:space="preserve"> </w:t>
      </w:r>
      <w:r w:rsidR="008D6E29">
        <w:rPr>
          <w:color w:val="000000"/>
          <w:sz w:val="28"/>
          <w:szCs w:val="28"/>
        </w:rPr>
        <w:t>sắp xếp trở thành các đơn vị trong cùng 01 bộ, cơ quan (nếu có), thì rà soát, đơn giản hóa trình thực hiện TTHC NB</w:t>
      </w:r>
      <w:r w:rsidRPr="00AA5A87">
        <w:rPr>
          <w:color w:val="000000"/>
          <w:sz w:val="28"/>
          <w:szCs w:val="28"/>
        </w:rPr>
        <w:t>.</w:t>
      </w:r>
    </w:p>
    <w:p w14:paraId="292AFBF4" w14:textId="77777777" w:rsidR="00675C32" w:rsidRDefault="00675C32" w:rsidP="00792CEC">
      <w:pPr>
        <w:spacing w:before="120" w:after="120" w:line="360" w:lineRule="exact"/>
        <w:ind w:firstLine="720"/>
        <w:jc w:val="both"/>
        <w:rPr>
          <w:color w:val="000000" w:themeColor="text1"/>
          <w:szCs w:val="28"/>
          <w:shd w:val="clear" w:color="auto" w:fill="FFFFFF"/>
        </w:rPr>
      </w:pPr>
    </w:p>
    <w:p w14:paraId="5273CABF" w14:textId="1A77FAD5" w:rsidR="00907781" w:rsidRPr="00AA5A87" w:rsidRDefault="00907781" w:rsidP="00AA5A87">
      <w:pPr>
        <w:spacing w:before="120" w:after="120" w:line="360" w:lineRule="exact"/>
        <w:ind w:firstLine="720"/>
        <w:jc w:val="both"/>
        <w:rPr>
          <w:color w:val="000000" w:themeColor="text1"/>
          <w:szCs w:val="28"/>
          <w:shd w:val="clear" w:color="auto" w:fill="FFFFFF"/>
        </w:rPr>
      </w:pPr>
    </w:p>
    <w:p w14:paraId="00B40FD2" w14:textId="77777777" w:rsidR="00907781" w:rsidRPr="00AA5A87" w:rsidRDefault="00907781" w:rsidP="00AA5A87">
      <w:pPr>
        <w:spacing w:before="120" w:after="120" w:line="360" w:lineRule="exact"/>
        <w:ind w:firstLine="720"/>
        <w:jc w:val="both"/>
        <w:rPr>
          <w:color w:val="000000" w:themeColor="text1"/>
          <w:szCs w:val="28"/>
          <w:shd w:val="clear" w:color="auto" w:fill="FFFFFF"/>
        </w:rPr>
      </w:pPr>
    </w:p>
    <w:bookmarkEnd w:id="0"/>
    <w:p w14:paraId="6919547F" w14:textId="77777777" w:rsidR="002653E6" w:rsidRPr="001122AF" w:rsidRDefault="00587041" w:rsidP="002653E6">
      <w:pPr>
        <w:pStyle w:val="NormalWeb"/>
        <w:spacing w:before="120" w:beforeAutospacing="0" w:after="120" w:afterAutospacing="0"/>
        <w:jc w:val="center"/>
        <w:rPr>
          <w:b/>
          <w:i/>
          <w:sz w:val="28"/>
          <w:szCs w:val="28"/>
          <w:lang w:val="pl-PL"/>
        </w:rPr>
      </w:pPr>
      <w:r w:rsidRPr="00AA5A87">
        <w:rPr>
          <w:b/>
          <w:szCs w:val="28"/>
        </w:rPr>
        <w:br w:type="page"/>
      </w:r>
      <w:r w:rsidR="002653E6" w:rsidRPr="001122AF">
        <w:rPr>
          <w:b/>
          <w:i/>
          <w:sz w:val="28"/>
          <w:szCs w:val="28"/>
          <w:lang w:val="pl-PL"/>
        </w:rPr>
        <w:lastRenderedPageBreak/>
        <w:t>Mẫu 01a</w:t>
      </w:r>
    </w:p>
    <w:p w14:paraId="0BCB7617" w14:textId="77777777" w:rsidR="002653E6" w:rsidRDefault="002653E6" w:rsidP="001122AF">
      <w:pPr>
        <w:pStyle w:val="FootnoteText"/>
        <w:jc w:val="center"/>
        <w:rPr>
          <w:b/>
          <w:sz w:val="24"/>
          <w:szCs w:val="24"/>
          <w:lang w:val="pt-BR"/>
        </w:rPr>
      </w:pPr>
      <w:r w:rsidRPr="002C286D">
        <w:rPr>
          <w:b/>
          <w:sz w:val="24"/>
          <w:szCs w:val="24"/>
          <w:lang w:val="pt-BR"/>
        </w:rPr>
        <w:t xml:space="preserve">MẪU QUYẾT ĐỊNH CÔNG BỐ THỦ TỤC HÀNH CHÍNH NỘI BỘ </w:t>
      </w:r>
    </w:p>
    <w:p w14:paraId="177DFDB1" w14:textId="77777777" w:rsidR="002653E6" w:rsidRPr="002C286D" w:rsidRDefault="002653E6" w:rsidP="001122AF">
      <w:pPr>
        <w:pStyle w:val="FootnoteText"/>
        <w:jc w:val="center"/>
        <w:rPr>
          <w:i/>
          <w:sz w:val="24"/>
          <w:szCs w:val="24"/>
        </w:rPr>
      </w:pPr>
      <w:r w:rsidRPr="002C286D">
        <w:rPr>
          <w:b/>
          <w:sz w:val="24"/>
          <w:szCs w:val="24"/>
          <w:lang w:val="pt-BR"/>
        </w:rPr>
        <w:t>CỦA BỘ TRƯỞNG, THỦ TRƯỞNG CƠ QUAN NGANG BỘ</w:t>
      </w:r>
    </w:p>
    <w:p w14:paraId="577A1EA8" w14:textId="3E97C317" w:rsidR="002653E6" w:rsidRPr="00515944" w:rsidRDefault="002653E6" w:rsidP="002653E6">
      <w:pPr>
        <w:spacing w:before="120" w:after="120" w:line="240" w:lineRule="auto"/>
        <w:jc w:val="center"/>
        <w:rPr>
          <w:b/>
          <w:sz w:val="26"/>
          <w:szCs w:val="26"/>
          <w:lang w:val="pl-PL"/>
        </w:rPr>
      </w:pPr>
      <w:r>
        <w:rPr>
          <w:b/>
          <w:noProof/>
          <w:szCs w:val="28"/>
        </w:rPr>
        <mc:AlternateContent>
          <mc:Choice Requires="wps">
            <w:drawing>
              <wp:anchor distT="0" distB="0" distL="114300" distR="114300" simplePos="0" relativeHeight="251678720" behindDoc="0" locked="0" layoutInCell="1" allowOverlap="1" wp14:anchorId="54BE608A" wp14:editId="7968A53B">
                <wp:simplePos x="0" y="0"/>
                <wp:positionH relativeFrom="column">
                  <wp:posOffset>1902460</wp:posOffset>
                </wp:positionH>
                <wp:positionV relativeFrom="paragraph">
                  <wp:posOffset>153670</wp:posOffset>
                </wp:positionV>
                <wp:extent cx="1778000" cy="0"/>
                <wp:effectExtent l="10795" t="12700" r="1143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7EE07"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pt,12.1pt" to="289.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b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np7ma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"/>
            </w:pict>
          </mc:Fallback>
        </mc:AlternateContent>
      </w:r>
    </w:p>
    <w:p w14:paraId="02F6E515" w14:textId="77777777" w:rsidR="002653E6" w:rsidRPr="002C286D" w:rsidRDefault="002653E6" w:rsidP="002653E6">
      <w:pPr>
        <w:pStyle w:val="FootnoteText"/>
        <w:spacing w:before="120" w:after="120"/>
      </w:pPr>
    </w:p>
    <w:tbl>
      <w:tblPr>
        <w:tblW w:w="0" w:type="auto"/>
        <w:jc w:val="center"/>
        <w:tblLook w:val="01E0" w:firstRow="1" w:lastRow="1" w:firstColumn="1" w:lastColumn="1" w:noHBand="0" w:noVBand="0"/>
      </w:tblPr>
      <w:tblGrid>
        <w:gridCol w:w="3174"/>
        <w:gridCol w:w="5814"/>
      </w:tblGrid>
      <w:tr w:rsidR="002653E6" w:rsidRPr="00AF2798" w14:paraId="664E72FA" w14:textId="77777777" w:rsidTr="00B85E30">
        <w:trPr>
          <w:jc w:val="center"/>
        </w:trPr>
        <w:tc>
          <w:tcPr>
            <w:tcW w:w="3174" w:type="dxa"/>
          </w:tcPr>
          <w:p w14:paraId="54BF0622" w14:textId="4C0AC11F" w:rsidR="002653E6" w:rsidRPr="00AF2798" w:rsidRDefault="002653E6" w:rsidP="001122AF">
            <w:pPr>
              <w:spacing w:after="0" w:line="240" w:lineRule="auto"/>
              <w:jc w:val="center"/>
              <w:rPr>
                <w:b/>
                <w:sz w:val="26"/>
                <w:szCs w:val="26"/>
              </w:rPr>
            </w:pPr>
            <w:r w:rsidRPr="00AF2798">
              <w:rPr>
                <w:b/>
                <w:noProof/>
                <w:sz w:val="26"/>
                <w:szCs w:val="26"/>
              </w:rPr>
              <mc:AlternateContent>
                <mc:Choice Requires="wps">
                  <w:drawing>
                    <wp:anchor distT="0" distB="0" distL="114300" distR="114300" simplePos="0" relativeHeight="251679744" behindDoc="0" locked="0" layoutInCell="1" allowOverlap="1" wp14:anchorId="268A826C" wp14:editId="58F3192C">
                      <wp:simplePos x="0" y="0"/>
                      <wp:positionH relativeFrom="column">
                        <wp:posOffset>567690</wp:posOffset>
                      </wp:positionH>
                      <wp:positionV relativeFrom="paragraph">
                        <wp:posOffset>267335</wp:posOffset>
                      </wp:positionV>
                      <wp:extent cx="656590" cy="0"/>
                      <wp:effectExtent l="9525" t="5080" r="10160" b="139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999DA"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21.05pt" to="96.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9I3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"/>
                  </w:pict>
                </mc:Fallback>
              </mc:AlternateContent>
            </w:r>
            <w:r w:rsidRPr="00AF2798">
              <w:rPr>
                <w:b/>
                <w:sz w:val="26"/>
                <w:szCs w:val="26"/>
              </w:rPr>
              <w:t>BỘ</w:t>
            </w:r>
            <w:r w:rsidR="00B66D42">
              <w:rPr>
                <w:b/>
                <w:sz w:val="26"/>
                <w:szCs w:val="26"/>
              </w:rPr>
              <w:t xml:space="preserve"> </w:t>
            </w:r>
            <w:r w:rsidRPr="00AF2798">
              <w:rPr>
                <w:b/>
                <w:sz w:val="26"/>
                <w:szCs w:val="26"/>
              </w:rPr>
              <w:t>A</w:t>
            </w:r>
          </w:p>
          <w:p w14:paraId="26DA95DF" w14:textId="77777777" w:rsidR="002653E6" w:rsidRPr="00AF2798" w:rsidRDefault="002653E6" w:rsidP="001122AF">
            <w:pPr>
              <w:spacing w:after="0" w:line="240" w:lineRule="auto"/>
              <w:jc w:val="center"/>
              <w:rPr>
                <w:sz w:val="26"/>
                <w:szCs w:val="26"/>
              </w:rPr>
            </w:pPr>
          </w:p>
        </w:tc>
        <w:tc>
          <w:tcPr>
            <w:tcW w:w="5814" w:type="dxa"/>
          </w:tcPr>
          <w:p w14:paraId="2AB463AE" w14:textId="77777777" w:rsidR="002653E6" w:rsidRPr="00AF2798" w:rsidRDefault="002653E6" w:rsidP="001122AF">
            <w:pPr>
              <w:spacing w:after="0" w:line="240" w:lineRule="auto"/>
              <w:jc w:val="center"/>
              <w:rPr>
                <w:b/>
                <w:sz w:val="26"/>
                <w:szCs w:val="26"/>
              </w:rPr>
            </w:pPr>
            <w:r w:rsidRPr="00AF2798">
              <w:rPr>
                <w:b/>
                <w:sz w:val="26"/>
                <w:szCs w:val="26"/>
              </w:rPr>
              <w:t xml:space="preserve">CỘNG HÒA XÃ HỘI CHỦ NGHĨA VIỆT </w:t>
            </w:r>
            <w:smartTag w:uri="urn:schemas-microsoft-com:office:smarttags" w:element="place">
              <w:smartTag w:uri="urn:schemas-microsoft-com:office:smarttags" w:element="country-region">
                <w:r w:rsidRPr="00AF2798">
                  <w:rPr>
                    <w:b/>
                    <w:sz w:val="26"/>
                    <w:szCs w:val="26"/>
                  </w:rPr>
                  <w:t>NAM</w:t>
                </w:r>
              </w:smartTag>
            </w:smartTag>
          </w:p>
          <w:p w14:paraId="6560D19E" w14:textId="77777777" w:rsidR="002653E6" w:rsidRPr="00423B6B" w:rsidRDefault="002653E6" w:rsidP="001122AF">
            <w:pPr>
              <w:spacing w:after="0" w:line="240" w:lineRule="auto"/>
              <w:jc w:val="center"/>
              <w:rPr>
                <w:b/>
                <w:szCs w:val="28"/>
              </w:rPr>
            </w:pPr>
            <w:r w:rsidRPr="00423B6B">
              <w:rPr>
                <w:b/>
                <w:szCs w:val="28"/>
              </w:rPr>
              <w:t>Độc lập - Tự do - Hạnh phúc</w:t>
            </w:r>
          </w:p>
          <w:p w14:paraId="4E567835" w14:textId="41220565" w:rsidR="002653E6" w:rsidRPr="003A3245" w:rsidRDefault="002653E6" w:rsidP="001122AF">
            <w:pPr>
              <w:spacing w:after="0" w:line="240" w:lineRule="auto"/>
              <w:jc w:val="center"/>
              <w:rPr>
                <w:sz w:val="26"/>
                <w:szCs w:val="26"/>
              </w:rPr>
            </w:pPr>
            <w:r w:rsidRPr="00AF2798">
              <w:rPr>
                <w:noProof/>
                <w:sz w:val="26"/>
                <w:szCs w:val="26"/>
              </w:rPr>
              <mc:AlternateContent>
                <mc:Choice Requires="wps">
                  <w:drawing>
                    <wp:anchor distT="0" distB="0" distL="114300" distR="114300" simplePos="0" relativeHeight="251680768" behindDoc="0" locked="0" layoutInCell="1" allowOverlap="1" wp14:anchorId="2ABA3F7A" wp14:editId="649B9EA5">
                      <wp:simplePos x="0" y="0"/>
                      <wp:positionH relativeFrom="column">
                        <wp:posOffset>800100</wp:posOffset>
                      </wp:positionH>
                      <wp:positionV relativeFrom="paragraph">
                        <wp:posOffset>69850</wp:posOffset>
                      </wp:positionV>
                      <wp:extent cx="1943100" cy="0"/>
                      <wp:effectExtent l="9525" t="11430" r="9525"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B5C12"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3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92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"/>
                  </w:pict>
                </mc:Fallback>
              </mc:AlternateContent>
            </w:r>
          </w:p>
        </w:tc>
      </w:tr>
      <w:tr w:rsidR="002653E6" w:rsidRPr="009D22DD" w14:paraId="1B1A560F" w14:textId="77777777" w:rsidTr="00B85E30">
        <w:trPr>
          <w:jc w:val="center"/>
        </w:trPr>
        <w:tc>
          <w:tcPr>
            <w:tcW w:w="3174" w:type="dxa"/>
          </w:tcPr>
          <w:p w14:paraId="6A9DC5F9" w14:textId="77777777" w:rsidR="002653E6" w:rsidRPr="009D22DD" w:rsidRDefault="002653E6" w:rsidP="001122AF">
            <w:pPr>
              <w:spacing w:after="0" w:line="240" w:lineRule="auto"/>
              <w:jc w:val="center"/>
              <w:rPr>
                <w:szCs w:val="28"/>
              </w:rPr>
            </w:pPr>
            <w:r w:rsidRPr="009D22DD">
              <w:rPr>
                <w:szCs w:val="28"/>
              </w:rPr>
              <w:t>Số: ……./QĐ-…</w:t>
            </w:r>
          </w:p>
        </w:tc>
        <w:tc>
          <w:tcPr>
            <w:tcW w:w="5814" w:type="dxa"/>
          </w:tcPr>
          <w:p w14:paraId="41C0C38A" w14:textId="77777777" w:rsidR="002653E6" w:rsidRPr="009D22DD" w:rsidRDefault="002653E6" w:rsidP="001122AF">
            <w:pPr>
              <w:spacing w:after="0" w:line="240" w:lineRule="auto"/>
              <w:jc w:val="center"/>
              <w:rPr>
                <w:b/>
                <w:szCs w:val="28"/>
              </w:rPr>
            </w:pPr>
            <w:r w:rsidRPr="009D22DD">
              <w:rPr>
                <w:i/>
                <w:szCs w:val="28"/>
              </w:rPr>
              <w:t xml:space="preserve">                   …., ngày …. tháng …. năm 20...</w:t>
            </w:r>
          </w:p>
        </w:tc>
      </w:tr>
    </w:tbl>
    <w:p w14:paraId="39EF3540" w14:textId="77777777" w:rsidR="001122AF" w:rsidRDefault="001122AF" w:rsidP="001122AF">
      <w:pPr>
        <w:spacing w:after="0" w:line="240" w:lineRule="auto"/>
        <w:jc w:val="center"/>
        <w:rPr>
          <w:b/>
          <w:szCs w:val="28"/>
        </w:rPr>
      </w:pPr>
    </w:p>
    <w:p w14:paraId="5C643784" w14:textId="409BF412" w:rsidR="002653E6" w:rsidRPr="00197B40" w:rsidRDefault="002653E6" w:rsidP="001122AF">
      <w:pPr>
        <w:spacing w:after="0" w:line="240" w:lineRule="auto"/>
        <w:jc w:val="center"/>
        <w:rPr>
          <w:b/>
          <w:szCs w:val="28"/>
        </w:rPr>
      </w:pPr>
      <w:r w:rsidRPr="00197B40">
        <w:rPr>
          <w:b/>
          <w:szCs w:val="28"/>
        </w:rPr>
        <w:t>QUYẾT ĐỊNH</w:t>
      </w:r>
    </w:p>
    <w:p w14:paraId="231B4D7A" w14:textId="77777777" w:rsidR="00B66D42" w:rsidRDefault="002653E6" w:rsidP="001122AF">
      <w:pPr>
        <w:spacing w:after="0" w:line="240" w:lineRule="auto"/>
        <w:jc w:val="center"/>
        <w:rPr>
          <w:b/>
          <w:szCs w:val="28"/>
        </w:rPr>
      </w:pPr>
      <w:r w:rsidRPr="00197B40">
        <w:rPr>
          <w:b/>
          <w:szCs w:val="28"/>
        </w:rPr>
        <w:t xml:space="preserve">Về việc công bố thủ tục hành chính </w:t>
      </w:r>
      <w:r>
        <w:rPr>
          <w:b/>
          <w:szCs w:val="28"/>
        </w:rPr>
        <w:t xml:space="preserve">nội bộ </w:t>
      </w:r>
      <w:r w:rsidRPr="00197B40">
        <w:rPr>
          <w:b/>
          <w:szCs w:val="28"/>
        </w:rPr>
        <w:t xml:space="preserve">mới ban hành/ được sửa đổi, </w:t>
      </w:r>
    </w:p>
    <w:p w14:paraId="0BB2BA64" w14:textId="3EE64614" w:rsidR="002653E6" w:rsidRDefault="002653E6" w:rsidP="001122AF">
      <w:pPr>
        <w:spacing w:after="0" w:line="240" w:lineRule="auto"/>
        <w:jc w:val="center"/>
        <w:rPr>
          <w:b/>
          <w:szCs w:val="28"/>
        </w:rPr>
      </w:pPr>
      <w:r w:rsidRPr="00197B40">
        <w:rPr>
          <w:b/>
          <w:szCs w:val="28"/>
        </w:rPr>
        <w:t>bổ sung h</w:t>
      </w:r>
      <w:r>
        <w:rPr>
          <w:b/>
          <w:szCs w:val="28"/>
        </w:rPr>
        <w:t>oặc thay thế/</w:t>
      </w:r>
      <w:r w:rsidRPr="00197B40">
        <w:rPr>
          <w:b/>
          <w:szCs w:val="28"/>
        </w:rPr>
        <w:t>bị bãi bỏ</w:t>
      </w:r>
      <w:r>
        <w:rPr>
          <w:b/>
          <w:szCs w:val="28"/>
        </w:rPr>
        <w:t xml:space="preserve"> lĩnh vực …. </w:t>
      </w:r>
      <w:r w:rsidRPr="00197B40">
        <w:rPr>
          <w:b/>
          <w:szCs w:val="28"/>
        </w:rPr>
        <w:t>thuộc</w:t>
      </w:r>
      <w:r>
        <w:rPr>
          <w:b/>
          <w:szCs w:val="28"/>
        </w:rPr>
        <w:t xml:space="preserve"> phạm vi </w:t>
      </w:r>
    </w:p>
    <w:p w14:paraId="62A55655" w14:textId="77777777" w:rsidR="002653E6" w:rsidRDefault="002653E6" w:rsidP="001122AF">
      <w:pPr>
        <w:spacing w:after="0" w:line="240" w:lineRule="auto"/>
        <w:jc w:val="center"/>
        <w:rPr>
          <w:b/>
          <w:szCs w:val="28"/>
        </w:rPr>
      </w:pPr>
      <w:r>
        <w:rPr>
          <w:b/>
          <w:szCs w:val="28"/>
        </w:rPr>
        <w:t xml:space="preserve">chức năng quản lý </w:t>
      </w:r>
      <w:r w:rsidRPr="00197B40">
        <w:rPr>
          <w:b/>
          <w:szCs w:val="28"/>
        </w:rPr>
        <w:t>của Bộ A</w:t>
      </w:r>
    </w:p>
    <w:p w14:paraId="7BEDEA12" w14:textId="7B4A224D" w:rsidR="002653E6" w:rsidRPr="00197B40" w:rsidRDefault="002653E6" w:rsidP="002653E6">
      <w:pPr>
        <w:spacing w:before="120" w:after="120" w:line="240" w:lineRule="auto"/>
        <w:jc w:val="center"/>
        <w:rPr>
          <w:b/>
          <w:szCs w:val="28"/>
        </w:rPr>
      </w:pPr>
      <w:r>
        <w:rPr>
          <w:b/>
          <w:noProof/>
          <w:szCs w:val="28"/>
        </w:rPr>
        <mc:AlternateContent>
          <mc:Choice Requires="wps">
            <w:drawing>
              <wp:anchor distT="0" distB="0" distL="114300" distR="114300" simplePos="0" relativeHeight="251681792" behindDoc="0" locked="0" layoutInCell="1" allowOverlap="1" wp14:anchorId="462207C8" wp14:editId="5FEF52D8">
                <wp:simplePos x="0" y="0"/>
                <wp:positionH relativeFrom="column">
                  <wp:posOffset>2394585</wp:posOffset>
                </wp:positionH>
                <wp:positionV relativeFrom="paragraph">
                  <wp:posOffset>69850</wp:posOffset>
                </wp:positionV>
                <wp:extent cx="899160" cy="15240"/>
                <wp:effectExtent l="7620" t="8890" r="7620"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DFA21" id="_x0000_t32" coordsize="21600,21600" o:spt="32" o:oned="t" path="m,l21600,21600e" filled="f">
                <v:path arrowok="t" fillok="f" o:connecttype="none"/>
                <o:lock v:ext="edit" shapetype="t"/>
              </v:shapetype>
              <v:shape id="Straight Arrow Connector 11" o:spid="_x0000_s1026" type="#_x0000_t32" style="position:absolute;margin-left:188.55pt;margin-top:5.5pt;width:70.8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"/>
            </w:pict>
          </mc:Fallback>
        </mc:AlternateContent>
      </w:r>
    </w:p>
    <w:p w14:paraId="7139A3A8" w14:textId="77777777" w:rsidR="002653E6" w:rsidRPr="00197B40" w:rsidRDefault="002653E6" w:rsidP="002653E6">
      <w:pPr>
        <w:spacing w:before="120" w:after="120" w:line="240" w:lineRule="auto"/>
        <w:jc w:val="center"/>
        <w:rPr>
          <w:b/>
          <w:szCs w:val="28"/>
        </w:rPr>
      </w:pPr>
      <w:r w:rsidRPr="00197B40">
        <w:rPr>
          <w:b/>
          <w:szCs w:val="28"/>
        </w:rPr>
        <w:t>BỘ TRƯỞNG BỘ A</w:t>
      </w:r>
    </w:p>
    <w:p w14:paraId="4B484C42" w14:textId="77777777" w:rsidR="002653E6" w:rsidRPr="00197B40" w:rsidRDefault="002653E6" w:rsidP="002653E6">
      <w:pPr>
        <w:spacing w:before="120" w:after="120" w:line="240" w:lineRule="auto"/>
        <w:ind w:firstLine="720"/>
        <w:jc w:val="both"/>
        <w:rPr>
          <w:spacing w:val="-6"/>
          <w:szCs w:val="28"/>
        </w:rPr>
      </w:pPr>
      <w:r w:rsidRPr="00197B40">
        <w:rPr>
          <w:color w:val="000000"/>
          <w:spacing w:val="-6"/>
          <w:szCs w:val="28"/>
        </w:rPr>
        <w:t>Căn cứ Nghị định số … ngày … của Chính phủ quy định về chức năng, nhiệm vụ, quyền hạn và cơ cấu tổ chức của Bộ A;</w:t>
      </w:r>
    </w:p>
    <w:p w14:paraId="2FA24CEE" w14:textId="77777777" w:rsidR="002653E6" w:rsidRPr="00197B40" w:rsidRDefault="002653E6" w:rsidP="002653E6">
      <w:pPr>
        <w:spacing w:before="120" w:after="120" w:line="240" w:lineRule="auto"/>
        <w:ind w:firstLine="720"/>
        <w:jc w:val="both"/>
        <w:rPr>
          <w:color w:val="000000"/>
          <w:szCs w:val="28"/>
        </w:rPr>
      </w:pPr>
      <w:r w:rsidRPr="00197B40">
        <w:rPr>
          <w:color w:val="000000"/>
          <w:szCs w:val="28"/>
        </w:rPr>
        <w:t>Xét đề nghị của Cục trưởng Cục X/ …,</w:t>
      </w:r>
    </w:p>
    <w:p w14:paraId="006E0ED9" w14:textId="77777777" w:rsidR="002653E6" w:rsidRPr="00AF2798" w:rsidRDefault="002653E6" w:rsidP="002653E6">
      <w:pPr>
        <w:spacing w:before="120" w:after="120" w:line="240" w:lineRule="auto"/>
        <w:jc w:val="center"/>
        <w:rPr>
          <w:b/>
          <w:sz w:val="26"/>
          <w:szCs w:val="26"/>
        </w:rPr>
      </w:pPr>
      <w:r w:rsidRPr="00AF2798">
        <w:rPr>
          <w:b/>
          <w:sz w:val="26"/>
          <w:szCs w:val="26"/>
        </w:rPr>
        <w:t>QUYẾT ĐỊNH:</w:t>
      </w:r>
    </w:p>
    <w:p w14:paraId="193C39C8" w14:textId="77777777" w:rsidR="002653E6" w:rsidRPr="00301C52" w:rsidRDefault="002653E6" w:rsidP="002653E6">
      <w:pPr>
        <w:pStyle w:val="BodyText"/>
        <w:spacing w:before="120" w:after="120"/>
        <w:ind w:firstLine="720"/>
        <w:jc w:val="both"/>
        <w:rPr>
          <w:rFonts w:ascii="Times New Roman" w:hAnsi="Times New Roman"/>
          <w:color w:val="000000"/>
          <w:spacing w:val="-10"/>
          <w:szCs w:val="28"/>
        </w:rPr>
      </w:pPr>
      <w:r w:rsidRPr="00AC24EE">
        <w:rPr>
          <w:rFonts w:ascii="Times New Roman" w:hAnsi="Times New Roman"/>
          <w:b/>
          <w:bCs/>
          <w:color w:val="000000"/>
          <w:szCs w:val="28"/>
        </w:rPr>
        <w:t>Điều 1</w:t>
      </w:r>
      <w:r w:rsidRPr="00AC24EE">
        <w:rPr>
          <w:rFonts w:ascii="Times New Roman" w:hAnsi="Times New Roman"/>
          <w:color w:val="000000"/>
          <w:szCs w:val="28"/>
        </w:rPr>
        <w:t>. Công bố kèm theo Quyết định này thủ tục hành chính</w:t>
      </w:r>
      <w:r w:rsidRPr="00301C52">
        <w:rPr>
          <w:rFonts w:ascii="Times New Roman" w:hAnsi="Times New Roman"/>
          <w:szCs w:val="28"/>
        </w:rPr>
        <w:t xml:space="preserve"> nội bộ</w:t>
      </w:r>
      <w:r>
        <w:rPr>
          <w:rFonts w:ascii="Times New Roman" w:hAnsi="Times New Roman"/>
          <w:b/>
          <w:szCs w:val="28"/>
        </w:rPr>
        <w:t xml:space="preserve"> </w:t>
      </w:r>
      <w:r w:rsidRPr="00AC24EE">
        <w:rPr>
          <w:rFonts w:ascii="Times New Roman" w:hAnsi="Times New Roman"/>
          <w:szCs w:val="28"/>
        </w:rPr>
        <w:t xml:space="preserve">mới ban hành/thủ tục hành chính </w:t>
      </w:r>
      <w:r>
        <w:rPr>
          <w:rFonts w:ascii="Times New Roman" w:hAnsi="Times New Roman"/>
          <w:szCs w:val="28"/>
        </w:rPr>
        <w:t xml:space="preserve">nội bộ </w:t>
      </w:r>
      <w:r w:rsidRPr="00AC24EE">
        <w:rPr>
          <w:rFonts w:ascii="Times New Roman" w:hAnsi="Times New Roman"/>
          <w:szCs w:val="28"/>
        </w:rPr>
        <w:t xml:space="preserve">được sửa đổi, bổ sung hoặc thay thế/thủ tục </w:t>
      </w:r>
      <w:r w:rsidRPr="00301C52">
        <w:rPr>
          <w:rFonts w:ascii="Times New Roman" w:hAnsi="Times New Roman"/>
          <w:spacing w:val="-10"/>
          <w:szCs w:val="28"/>
        </w:rPr>
        <w:t>hành chính nội bộ bị bãi bỏ lĩnh vực …</w:t>
      </w:r>
      <w:r w:rsidRPr="00301C52">
        <w:rPr>
          <w:rFonts w:ascii="Times New Roman" w:hAnsi="Times New Roman"/>
          <w:color w:val="000000"/>
          <w:spacing w:val="-10"/>
          <w:szCs w:val="28"/>
        </w:rPr>
        <w:t xml:space="preserve"> thuộc phạm vi chức năng quản lý của Bộ A.</w:t>
      </w:r>
    </w:p>
    <w:p w14:paraId="368161CF" w14:textId="77777777" w:rsidR="002653E6" w:rsidRDefault="002653E6" w:rsidP="002653E6">
      <w:pPr>
        <w:pStyle w:val="BodyText"/>
        <w:spacing w:before="120" w:after="120"/>
        <w:ind w:firstLine="720"/>
        <w:jc w:val="both"/>
        <w:rPr>
          <w:rFonts w:ascii="Times New Roman" w:hAnsi="Times New Roman"/>
          <w:bCs/>
          <w:szCs w:val="28"/>
        </w:rPr>
      </w:pPr>
      <w:r w:rsidRPr="00AC24EE">
        <w:rPr>
          <w:rFonts w:ascii="Times New Roman" w:hAnsi="Times New Roman"/>
          <w:b/>
          <w:bCs/>
          <w:szCs w:val="28"/>
        </w:rPr>
        <w:t xml:space="preserve">Điều 2. </w:t>
      </w:r>
      <w:r w:rsidRPr="00AC24EE">
        <w:rPr>
          <w:rFonts w:ascii="Times New Roman" w:hAnsi="Times New Roman"/>
          <w:bCs/>
          <w:szCs w:val="28"/>
        </w:rPr>
        <w:t xml:space="preserve">Quyết định này có hiệu lực thi hành kể từ ngày ... </w:t>
      </w:r>
      <w:r w:rsidRPr="00AC24EE">
        <w:rPr>
          <w:rFonts w:ascii="Times New Roman" w:hAnsi="Times New Roman"/>
          <w:bCs/>
          <w:i/>
          <w:szCs w:val="28"/>
        </w:rPr>
        <w:t xml:space="preserve">(đúng vào ngày văn bản </w:t>
      </w:r>
      <w:r>
        <w:rPr>
          <w:rFonts w:ascii="Times New Roman" w:hAnsi="Times New Roman"/>
          <w:bCs/>
          <w:i/>
          <w:szCs w:val="28"/>
        </w:rPr>
        <w:t xml:space="preserve">QPPL có nội dung </w:t>
      </w:r>
      <w:r w:rsidRPr="00AC24EE">
        <w:rPr>
          <w:rFonts w:ascii="Times New Roman" w:hAnsi="Times New Roman"/>
          <w:bCs/>
          <w:i/>
          <w:szCs w:val="28"/>
        </w:rPr>
        <w:t xml:space="preserve">quy định về TTHC </w:t>
      </w:r>
      <w:r>
        <w:rPr>
          <w:rFonts w:ascii="Times New Roman" w:hAnsi="Times New Roman"/>
          <w:bCs/>
          <w:i/>
          <w:szCs w:val="28"/>
        </w:rPr>
        <w:t xml:space="preserve">NB </w:t>
      </w:r>
      <w:r w:rsidRPr="00AC24EE">
        <w:rPr>
          <w:rFonts w:ascii="Times New Roman" w:hAnsi="Times New Roman"/>
          <w:bCs/>
          <w:i/>
          <w:szCs w:val="28"/>
        </w:rPr>
        <w:t>có hiệu lực thi hành</w:t>
      </w:r>
      <w:r>
        <w:rPr>
          <w:rFonts w:ascii="Times New Roman" w:hAnsi="Times New Roman"/>
          <w:bCs/>
          <w:i/>
          <w:szCs w:val="28"/>
        </w:rPr>
        <w:t>, trường hợp văn bản không là văn bản QPPL thì có hiệu lực kể từ ngày ký</w:t>
      </w:r>
      <w:r w:rsidRPr="00AC24EE">
        <w:rPr>
          <w:rFonts w:ascii="Times New Roman" w:hAnsi="Times New Roman"/>
          <w:bCs/>
          <w:i/>
          <w:szCs w:val="28"/>
        </w:rPr>
        <w:t>)</w:t>
      </w:r>
      <w:r w:rsidRPr="00AC24EE">
        <w:rPr>
          <w:rFonts w:ascii="Times New Roman" w:hAnsi="Times New Roman"/>
          <w:bCs/>
          <w:szCs w:val="28"/>
        </w:rPr>
        <w:t>.</w:t>
      </w:r>
    </w:p>
    <w:p w14:paraId="1C92115D" w14:textId="77777777" w:rsidR="002653E6" w:rsidRPr="00AC24EE" w:rsidRDefault="002653E6" w:rsidP="002653E6">
      <w:pPr>
        <w:pStyle w:val="BodyText"/>
        <w:spacing w:before="120" w:after="120"/>
        <w:ind w:firstLine="720"/>
        <w:jc w:val="both"/>
        <w:rPr>
          <w:rFonts w:ascii="Times New Roman" w:hAnsi="Times New Roman"/>
          <w:bCs/>
          <w:szCs w:val="28"/>
        </w:rPr>
      </w:pPr>
      <w:r>
        <w:rPr>
          <w:rFonts w:ascii="Times New Roman" w:hAnsi="Times New Roman"/>
          <w:bCs/>
          <w:szCs w:val="28"/>
        </w:rPr>
        <w:t xml:space="preserve">Bãi bỏ… (ghi rõ các nội dung công bố hết hiệu lực khi Quyết định này có hiệu lực thi hành) tại Quyết định số …. </w:t>
      </w:r>
    </w:p>
    <w:p w14:paraId="2AB0DFC6" w14:textId="77777777" w:rsidR="002653E6" w:rsidRPr="00AC24EE" w:rsidRDefault="002653E6" w:rsidP="002653E6">
      <w:pPr>
        <w:spacing w:before="120" w:after="120" w:line="240" w:lineRule="auto"/>
        <w:ind w:firstLine="720"/>
        <w:jc w:val="both"/>
        <w:rPr>
          <w:szCs w:val="28"/>
        </w:rPr>
      </w:pPr>
      <w:r w:rsidRPr="00AC24EE">
        <w:rPr>
          <w:b/>
          <w:bCs/>
          <w:szCs w:val="28"/>
        </w:rPr>
        <w:t>Điều 3</w:t>
      </w:r>
      <w:r w:rsidRPr="00AC24EE">
        <w:rPr>
          <w:szCs w:val="28"/>
        </w:rPr>
        <w:t>. Chánh Văn phòng Bộ,</w:t>
      </w:r>
      <w:r>
        <w:rPr>
          <w:szCs w:val="28"/>
        </w:rPr>
        <w:t xml:space="preserve"> </w:t>
      </w:r>
      <w:r w:rsidRPr="00AC24EE">
        <w:rPr>
          <w:szCs w:val="28"/>
        </w:rPr>
        <w:t>Cơ quan, Thủ trưởng các vụ, cục, đơn vị có liên quan chịu trách nhiệm thi hành Quyết định này./.</w:t>
      </w:r>
    </w:p>
    <w:tbl>
      <w:tblPr>
        <w:tblW w:w="0" w:type="auto"/>
        <w:tblLook w:val="01E0" w:firstRow="1" w:lastRow="1" w:firstColumn="1" w:lastColumn="1" w:noHBand="0" w:noVBand="0"/>
      </w:tblPr>
      <w:tblGrid>
        <w:gridCol w:w="4417"/>
        <w:gridCol w:w="4881"/>
      </w:tblGrid>
      <w:tr w:rsidR="002653E6" w:rsidRPr="00AF2798" w14:paraId="78E5A2DA" w14:textId="77777777" w:rsidTr="00B85E30">
        <w:tc>
          <w:tcPr>
            <w:tcW w:w="4428" w:type="dxa"/>
          </w:tcPr>
          <w:p w14:paraId="5E85713D" w14:textId="77777777" w:rsidR="002653E6" w:rsidRPr="00AF2798" w:rsidRDefault="002653E6" w:rsidP="002653E6">
            <w:pPr>
              <w:spacing w:before="120" w:after="120" w:line="240" w:lineRule="auto"/>
              <w:jc w:val="both"/>
              <w:rPr>
                <w:bCs/>
                <w:color w:val="000000"/>
              </w:rPr>
            </w:pPr>
            <w:r w:rsidRPr="00AF2798">
              <w:rPr>
                <w:b/>
                <w:bCs/>
                <w:i/>
                <w:iCs/>
                <w:color w:val="000000"/>
              </w:rPr>
              <w:t>Nơi nhận:</w:t>
            </w:r>
            <w:r w:rsidRPr="00AF2798">
              <w:rPr>
                <w:b/>
                <w:bCs/>
                <w:color w:val="000000"/>
              </w:rPr>
              <w:t> </w:t>
            </w:r>
          </w:p>
          <w:p w14:paraId="405627D9" w14:textId="77777777" w:rsidR="002653E6" w:rsidRPr="00C06785" w:rsidRDefault="002653E6" w:rsidP="002653E6">
            <w:pPr>
              <w:spacing w:before="120" w:after="120" w:line="240" w:lineRule="auto"/>
              <w:jc w:val="both"/>
              <w:rPr>
                <w:bCs/>
                <w:color w:val="000000"/>
                <w:sz w:val="22"/>
              </w:rPr>
            </w:pPr>
            <w:r w:rsidRPr="00C06785">
              <w:rPr>
                <w:bCs/>
                <w:color w:val="000000"/>
                <w:sz w:val="22"/>
              </w:rPr>
              <w:t>- Như Điều 3;</w:t>
            </w:r>
          </w:p>
          <w:p w14:paraId="44437EE2" w14:textId="77777777" w:rsidR="002653E6" w:rsidRPr="00AF2798" w:rsidRDefault="002653E6" w:rsidP="002653E6">
            <w:pPr>
              <w:spacing w:before="120" w:after="120" w:line="240" w:lineRule="auto"/>
              <w:jc w:val="both"/>
              <w:rPr>
                <w:color w:val="000000"/>
              </w:rPr>
            </w:pPr>
            <w:r w:rsidRPr="00C06785">
              <w:rPr>
                <w:bCs/>
                <w:color w:val="000000"/>
                <w:sz w:val="22"/>
              </w:rPr>
              <w:t>- ……………</w:t>
            </w:r>
          </w:p>
        </w:tc>
        <w:tc>
          <w:tcPr>
            <w:tcW w:w="4894" w:type="dxa"/>
          </w:tcPr>
          <w:p w14:paraId="6C676FC7" w14:textId="77777777" w:rsidR="002653E6" w:rsidRPr="00AF2798" w:rsidRDefault="002653E6" w:rsidP="002653E6">
            <w:pPr>
              <w:spacing w:before="120" w:after="120" w:line="240" w:lineRule="auto"/>
              <w:jc w:val="center"/>
              <w:rPr>
                <w:b/>
                <w:bCs/>
                <w:color w:val="000000"/>
                <w:sz w:val="26"/>
                <w:szCs w:val="26"/>
              </w:rPr>
            </w:pPr>
            <w:r w:rsidRPr="00AF2798">
              <w:rPr>
                <w:b/>
                <w:bCs/>
                <w:color w:val="000000"/>
                <w:sz w:val="26"/>
                <w:szCs w:val="26"/>
              </w:rPr>
              <w:t xml:space="preserve">BỘ TRƯỞNG  </w:t>
            </w:r>
          </w:p>
          <w:p w14:paraId="573810AA" w14:textId="77777777" w:rsidR="002653E6" w:rsidRPr="00AF2798" w:rsidRDefault="002653E6" w:rsidP="002653E6">
            <w:pPr>
              <w:spacing w:before="120" w:after="120" w:line="240" w:lineRule="auto"/>
              <w:jc w:val="center"/>
              <w:rPr>
                <w:bCs/>
                <w:i/>
                <w:color w:val="000000"/>
                <w:sz w:val="26"/>
                <w:szCs w:val="26"/>
              </w:rPr>
            </w:pPr>
            <w:r w:rsidRPr="00AF2798">
              <w:rPr>
                <w:bCs/>
                <w:i/>
                <w:color w:val="000000"/>
                <w:sz w:val="26"/>
                <w:szCs w:val="26"/>
              </w:rPr>
              <w:t>(Ký tên, dấu)</w:t>
            </w:r>
          </w:p>
          <w:p w14:paraId="1CE42ED7" w14:textId="77777777" w:rsidR="002653E6" w:rsidRPr="00AF2798" w:rsidRDefault="002653E6" w:rsidP="002653E6">
            <w:pPr>
              <w:spacing w:before="120" w:after="120" w:line="240" w:lineRule="auto"/>
              <w:rPr>
                <w:b/>
                <w:color w:val="000000"/>
                <w:sz w:val="26"/>
                <w:szCs w:val="26"/>
              </w:rPr>
            </w:pPr>
          </w:p>
        </w:tc>
      </w:tr>
    </w:tbl>
    <w:p w14:paraId="1CA5809B" w14:textId="77777777" w:rsidR="002653E6" w:rsidRDefault="002653E6" w:rsidP="002653E6">
      <w:pPr>
        <w:spacing w:before="120" w:after="120" w:line="240" w:lineRule="auto"/>
        <w:jc w:val="center"/>
        <w:rPr>
          <w:b/>
          <w:sz w:val="26"/>
          <w:szCs w:val="26"/>
        </w:rPr>
      </w:pPr>
      <w:r w:rsidRPr="00AF2798">
        <w:rPr>
          <w:b/>
          <w:sz w:val="26"/>
          <w:szCs w:val="26"/>
        </w:rPr>
        <w:t xml:space="preserve"> </w:t>
      </w:r>
    </w:p>
    <w:p w14:paraId="14437415" w14:textId="77777777" w:rsidR="002653E6" w:rsidRDefault="002653E6" w:rsidP="002653E6">
      <w:pPr>
        <w:spacing w:before="120" w:after="120" w:line="240" w:lineRule="auto"/>
        <w:jc w:val="center"/>
        <w:rPr>
          <w:b/>
          <w:sz w:val="26"/>
          <w:szCs w:val="26"/>
        </w:rPr>
      </w:pPr>
    </w:p>
    <w:p w14:paraId="0B246E21" w14:textId="77777777" w:rsidR="002653E6" w:rsidRDefault="002653E6" w:rsidP="001122AF">
      <w:pPr>
        <w:spacing w:before="120" w:after="120" w:line="240" w:lineRule="auto"/>
        <w:rPr>
          <w:b/>
          <w:sz w:val="26"/>
          <w:szCs w:val="26"/>
        </w:rPr>
      </w:pPr>
    </w:p>
    <w:p w14:paraId="0FA1AAC1" w14:textId="77777777" w:rsidR="002653E6" w:rsidRDefault="002653E6" w:rsidP="001122AF">
      <w:pPr>
        <w:spacing w:after="0" w:line="240" w:lineRule="auto"/>
        <w:jc w:val="center"/>
        <w:rPr>
          <w:b/>
          <w:sz w:val="26"/>
          <w:szCs w:val="26"/>
        </w:rPr>
      </w:pPr>
      <w:r w:rsidRPr="00AF2798">
        <w:rPr>
          <w:b/>
          <w:sz w:val="26"/>
          <w:szCs w:val="26"/>
        </w:rPr>
        <w:lastRenderedPageBreak/>
        <w:t xml:space="preserve">THỦ TỤC HÀNH CHÍNH </w:t>
      </w:r>
      <w:r>
        <w:rPr>
          <w:b/>
          <w:sz w:val="26"/>
          <w:szCs w:val="26"/>
        </w:rPr>
        <w:t xml:space="preserve">NỘI BỘ </w:t>
      </w:r>
      <w:r w:rsidRPr="00AF2798">
        <w:rPr>
          <w:b/>
          <w:sz w:val="26"/>
          <w:szCs w:val="26"/>
        </w:rPr>
        <w:t xml:space="preserve">MỚI BAN HÀNH/SỬA ĐỔI, BỔ SUNG </w:t>
      </w:r>
    </w:p>
    <w:p w14:paraId="48205B85" w14:textId="77777777" w:rsidR="002653E6" w:rsidRDefault="002653E6" w:rsidP="001122AF">
      <w:pPr>
        <w:spacing w:after="0" w:line="240" w:lineRule="auto"/>
        <w:jc w:val="center"/>
        <w:rPr>
          <w:b/>
          <w:sz w:val="26"/>
          <w:szCs w:val="26"/>
        </w:rPr>
      </w:pPr>
      <w:r w:rsidRPr="00AF2798">
        <w:rPr>
          <w:b/>
          <w:sz w:val="26"/>
          <w:szCs w:val="26"/>
        </w:rPr>
        <w:t xml:space="preserve">HOẶC THAY THẾ/ </w:t>
      </w:r>
      <w:r>
        <w:rPr>
          <w:b/>
          <w:sz w:val="26"/>
          <w:szCs w:val="26"/>
        </w:rPr>
        <w:t>BỊ</w:t>
      </w:r>
      <w:r w:rsidRPr="00AF2798">
        <w:rPr>
          <w:b/>
          <w:sz w:val="26"/>
          <w:szCs w:val="26"/>
        </w:rPr>
        <w:t xml:space="preserve"> BÃI BỎ</w:t>
      </w:r>
      <w:r>
        <w:rPr>
          <w:b/>
          <w:sz w:val="26"/>
          <w:szCs w:val="26"/>
        </w:rPr>
        <w:t xml:space="preserve"> LĨNH VỰC…</w:t>
      </w:r>
      <w:r w:rsidRPr="00AF2798">
        <w:rPr>
          <w:b/>
          <w:sz w:val="26"/>
          <w:szCs w:val="26"/>
        </w:rPr>
        <w:t xml:space="preserve"> THUỘC </w:t>
      </w:r>
    </w:p>
    <w:p w14:paraId="1C63DA01" w14:textId="77777777" w:rsidR="002653E6" w:rsidRPr="00AF2798" w:rsidRDefault="002653E6" w:rsidP="001122AF">
      <w:pPr>
        <w:spacing w:after="0" w:line="240" w:lineRule="auto"/>
        <w:jc w:val="center"/>
        <w:rPr>
          <w:b/>
          <w:sz w:val="26"/>
          <w:szCs w:val="26"/>
        </w:rPr>
      </w:pPr>
      <w:r w:rsidRPr="00AF2798">
        <w:rPr>
          <w:b/>
          <w:sz w:val="26"/>
          <w:szCs w:val="26"/>
        </w:rPr>
        <w:t>PHẠM VI CHỨC NĂNG QUẢN LÝ CỦA BỘ A</w:t>
      </w:r>
    </w:p>
    <w:p w14:paraId="3DAF264A" w14:textId="77777777" w:rsidR="002653E6" w:rsidRPr="00F740F2" w:rsidRDefault="002653E6" w:rsidP="002653E6">
      <w:pPr>
        <w:spacing w:before="120" w:after="120" w:line="240" w:lineRule="auto"/>
        <w:jc w:val="center"/>
        <w:rPr>
          <w:i/>
          <w:szCs w:val="28"/>
        </w:rPr>
      </w:pPr>
      <w:r w:rsidRPr="00F740F2">
        <w:rPr>
          <w:i/>
          <w:szCs w:val="28"/>
        </w:rPr>
        <w:t xml:space="preserve">(Ban hành kèm theo Quyết định số ..…./QĐ-BA ngày ... tháng ... năm ... </w:t>
      </w:r>
      <w:r>
        <w:rPr>
          <w:i/>
          <w:szCs w:val="28"/>
        </w:rPr>
        <w:br/>
      </w:r>
      <w:r w:rsidRPr="00F740F2">
        <w:rPr>
          <w:i/>
          <w:szCs w:val="28"/>
        </w:rPr>
        <w:t>của Bộ trưởng Bộ A)</w:t>
      </w:r>
    </w:p>
    <w:p w14:paraId="035CBB21" w14:textId="77777777" w:rsidR="002653E6" w:rsidRPr="00AF2798" w:rsidRDefault="002653E6" w:rsidP="002653E6">
      <w:pPr>
        <w:spacing w:before="120" w:after="120" w:line="240" w:lineRule="auto"/>
        <w:jc w:val="both"/>
        <w:rPr>
          <w:b/>
          <w:bCs/>
          <w:color w:val="000000"/>
          <w:szCs w:val="28"/>
        </w:rPr>
      </w:pPr>
    </w:p>
    <w:p w14:paraId="17839717" w14:textId="77777777" w:rsidR="002653E6" w:rsidRPr="00AF2798" w:rsidRDefault="002653E6" w:rsidP="002653E6">
      <w:pPr>
        <w:spacing w:before="120" w:after="120" w:line="240" w:lineRule="auto"/>
        <w:ind w:firstLine="709"/>
        <w:jc w:val="both"/>
        <w:rPr>
          <w:b/>
          <w:sz w:val="26"/>
          <w:szCs w:val="26"/>
        </w:rPr>
      </w:pPr>
      <w:r w:rsidRPr="00AF2798">
        <w:rPr>
          <w:b/>
          <w:bCs/>
          <w:color w:val="000000"/>
          <w:sz w:val="26"/>
          <w:szCs w:val="26"/>
        </w:rPr>
        <w:t xml:space="preserve">PHẦN I.  DANH MỤC </w:t>
      </w:r>
      <w:r w:rsidRPr="00AF2798">
        <w:rPr>
          <w:b/>
          <w:sz w:val="26"/>
          <w:szCs w:val="26"/>
        </w:rPr>
        <w:t xml:space="preserve">THỦ TỤC HÀNH CHÍNH </w:t>
      </w:r>
      <w:r>
        <w:rPr>
          <w:b/>
          <w:sz w:val="26"/>
          <w:szCs w:val="26"/>
        </w:rPr>
        <w:t>NỘI BỘ</w:t>
      </w:r>
    </w:p>
    <w:p w14:paraId="1C29737C" w14:textId="62EFCBFE" w:rsidR="002653E6" w:rsidRPr="00AF2798" w:rsidRDefault="002653E6" w:rsidP="001122AF">
      <w:pPr>
        <w:spacing w:before="120" w:after="120" w:line="240" w:lineRule="auto"/>
        <w:ind w:firstLine="709"/>
        <w:jc w:val="both"/>
        <w:rPr>
          <w:b/>
          <w:szCs w:val="28"/>
        </w:rPr>
      </w:pPr>
      <w:r w:rsidRPr="00F740F2">
        <w:rPr>
          <w:b/>
          <w:szCs w:val="28"/>
        </w:rPr>
        <w:t xml:space="preserve">1. Danh mục </w:t>
      </w:r>
      <w:r>
        <w:rPr>
          <w:b/>
          <w:szCs w:val="28"/>
        </w:rPr>
        <w:t>TTHC NB</w:t>
      </w:r>
      <w:r w:rsidRPr="00F740F2">
        <w:rPr>
          <w:b/>
          <w:szCs w:val="28"/>
        </w:rPr>
        <w:t xml:space="preserve"> mới ban hành thuộc phạm vi chức năng quản lý của Bộ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211"/>
        <w:gridCol w:w="3011"/>
        <w:gridCol w:w="1433"/>
        <w:gridCol w:w="1915"/>
      </w:tblGrid>
      <w:tr w:rsidR="001122AF" w:rsidRPr="00AF2798" w14:paraId="4CBD8C42" w14:textId="77777777" w:rsidTr="001122AF">
        <w:tc>
          <w:tcPr>
            <w:tcW w:w="718" w:type="dxa"/>
          </w:tcPr>
          <w:p w14:paraId="7D401105" w14:textId="77777777" w:rsidR="001122AF" w:rsidRPr="00AF2798" w:rsidRDefault="001122AF" w:rsidP="002653E6">
            <w:pPr>
              <w:spacing w:before="120" w:after="120" w:line="240" w:lineRule="auto"/>
              <w:jc w:val="center"/>
              <w:rPr>
                <w:b/>
                <w:sz w:val="26"/>
                <w:szCs w:val="26"/>
              </w:rPr>
            </w:pPr>
            <w:r w:rsidRPr="00AF2798">
              <w:rPr>
                <w:b/>
                <w:sz w:val="26"/>
                <w:szCs w:val="26"/>
              </w:rPr>
              <w:t>STT</w:t>
            </w:r>
          </w:p>
        </w:tc>
        <w:tc>
          <w:tcPr>
            <w:tcW w:w="2211" w:type="dxa"/>
          </w:tcPr>
          <w:p w14:paraId="795D417F" w14:textId="77777777" w:rsidR="001122AF" w:rsidRPr="00AF2798" w:rsidRDefault="001122AF" w:rsidP="002653E6">
            <w:pPr>
              <w:spacing w:before="120" w:after="120" w:line="240" w:lineRule="auto"/>
              <w:jc w:val="center"/>
              <w:rPr>
                <w:b/>
                <w:sz w:val="26"/>
                <w:szCs w:val="26"/>
              </w:rPr>
            </w:pPr>
          </w:p>
        </w:tc>
        <w:tc>
          <w:tcPr>
            <w:tcW w:w="3011" w:type="dxa"/>
          </w:tcPr>
          <w:p w14:paraId="1DD9D6C4" w14:textId="252436F6" w:rsidR="001122AF" w:rsidRPr="00AF2798" w:rsidRDefault="001122AF" w:rsidP="002653E6">
            <w:pPr>
              <w:spacing w:before="120" w:after="120" w:line="240" w:lineRule="auto"/>
              <w:jc w:val="center"/>
              <w:rPr>
                <w:b/>
                <w:sz w:val="26"/>
                <w:szCs w:val="26"/>
              </w:rPr>
            </w:pPr>
            <w:r w:rsidRPr="00AF2798">
              <w:rPr>
                <w:b/>
                <w:sz w:val="26"/>
                <w:szCs w:val="26"/>
              </w:rPr>
              <w:t xml:space="preserve">Tên </w:t>
            </w:r>
            <w:r>
              <w:rPr>
                <w:b/>
                <w:sz w:val="26"/>
                <w:szCs w:val="26"/>
              </w:rPr>
              <w:t>TTHC NB</w:t>
            </w:r>
          </w:p>
        </w:tc>
        <w:tc>
          <w:tcPr>
            <w:tcW w:w="1433" w:type="dxa"/>
          </w:tcPr>
          <w:p w14:paraId="4910F10C" w14:textId="77777777" w:rsidR="001122AF" w:rsidRPr="00AF2798" w:rsidRDefault="001122AF" w:rsidP="002653E6">
            <w:pPr>
              <w:spacing w:before="120" w:after="120" w:line="240" w:lineRule="auto"/>
              <w:jc w:val="center"/>
              <w:rPr>
                <w:b/>
                <w:sz w:val="26"/>
                <w:szCs w:val="26"/>
              </w:rPr>
            </w:pPr>
            <w:r w:rsidRPr="00AF2798">
              <w:rPr>
                <w:b/>
                <w:sz w:val="26"/>
                <w:szCs w:val="26"/>
              </w:rPr>
              <w:t xml:space="preserve">Lĩnh vực </w:t>
            </w:r>
          </w:p>
        </w:tc>
        <w:tc>
          <w:tcPr>
            <w:tcW w:w="1915" w:type="dxa"/>
          </w:tcPr>
          <w:p w14:paraId="3D1B8EC5" w14:textId="77777777" w:rsidR="00B66D42" w:rsidRDefault="001122AF" w:rsidP="00B66D42">
            <w:pPr>
              <w:spacing w:after="0" w:line="240" w:lineRule="auto"/>
              <w:jc w:val="center"/>
              <w:rPr>
                <w:b/>
                <w:sz w:val="26"/>
                <w:szCs w:val="26"/>
              </w:rPr>
            </w:pPr>
            <w:r w:rsidRPr="00AF2798">
              <w:rPr>
                <w:b/>
                <w:sz w:val="26"/>
                <w:szCs w:val="26"/>
              </w:rPr>
              <w:t xml:space="preserve">Cơ quan </w:t>
            </w:r>
          </w:p>
          <w:p w14:paraId="29FC3D04" w14:textId="32D8AAC1" w:rsidR="001122AF" w:rsidRPr="00AF2798" w:rsidRDefault="001122AF" w:rsidP="00B66D42">
            <w:pPr>
              <w:spacing w:after="0" w:line="240" w:lineRule="auto"/>
              <w:jc w:val="center"/>
              <w:rPr>
                <w:b/>
                <w:sz w:val="26"/>
                <w:szCs w:val="26"/>
              </w:rPr>
            </w:pPr>
            <w:r w:rsidRPr="00AF2798">
              <w:rPr>
                <w:b/>
                <w:sz w:val="26"/>
                <w:szCs w:val="26"/>
              </w:rPr>
              <w:t>thực hiện</w:t>
            </w:r>
          </w:p>
        </w:tc>
      </w:tr>
      <w:tr w:rsidR="001122AF" w:rsidRPr="00AF2798" w14:paraId="77301E28" w14:textId="77777777" w:rsidTr="001122AF">
        <w:trPr>
          <w:trHeight w:val="480"/>
        </w:trPr>
        <w:tc>
          <w:tcPr>
            <w:tcW w:w="718" w:type="dxa"/>
          </w:tcPr>
          <w:p w14:paraId="5938CB51" w14:textId="77777777" w:rsidR="001122AF" w:rsidRPr="00AF2798" w:rsidRDefault="001122AF" w:rsidP="002653E6">
            <w:pPr>
              <w:spacing w:before="120" w:after="120" w:line="240" w:lineRule="auto"/>
              <w:jc w:val="both"/>
              <w:rPr>
                <w:b/>
                <w:sz w:val="26"/>
                <w:szCs w:val="26"/>
              </w:rPr>
            </w:pPr>
          </w:p>
        </w:tc>
        <w:tc>
          <w:tcPr>
            <w:tcW w:w="8570" w:type="dxa"/>
            <w:gridSpan w:val="4"/>
          </w:tcPr>
          <w:p w14:paraId="1EBA9699" w14:textId="09A6A5F1" w:rsidR="001122AF" w:rsidRPr="00AF2798" w:rsidRDefault="001122AF" w:rsidP="002653E6">
            <w:pPr>
              <w:spacing w:before="120" w:after="120" w:line="240" w:lineRule="auto"/>
              <w:jc w:val="both"/>
              <w:rPr>
                <w:b/>
                <w:sz w:val="26"/>
                <w:szCs w:val="26"/>
              </w:rPr>
            </w:pPr>
            <w:r w:rsidRPr="00AF2798">
              <w:rPr>
                <w:b/>
                <w:sz w:val="26"/>
                <w:szCs w:val="26"/>
              </w:rPr>
              <w:t xml:space="preserve">A. </w:t>
            </w:r>
            <w:r>
              <w:rPr>
                <w:b/>
                <w:sz w:val="26"/>
                <w:szCs w:val="26"/>
              </w:rPr>
              <w:t>TTHC NB</w:t>
            </w:r>
            <w:r w:rsidRPr="00AF2798">
              <w:rPr>
                <w:b/>
                <w:sz w:val="26"/>
                <w:szCs w:val="26"/>
              </w:rPr>
              <w:t xml:space="preserve"> cấp trung ương</w:t>
            </w:r>
          </w:p>
        </w:tc>
      </w:tr>
      <w:tr w:rsidR="001122AF" w:rsidRPr="00AF2798" w14:paraId="18B7376C" w14:textId="77777777" w:rsidTr="001122AF">
        <w:trPr>
          <w:trHeight w:val="480"/>
        </w:trPr>
        <w:tc>
          <w:tcPr>
            <w:tcW w:w="718" w:type="dxa"/>
          </w:tcPr>
          <w:p w14:paraId="0C01D5AD" w14:textId="77777777" w:rsidR="001122AF" w:rsidRPr="00AF2798" w:rsidRDefault="001122AF" w:rsidP="002653E6">
            <w:pPr>
              <w:spacing w:before="120" w:after="120" w:line="240" w:lineRule="auto"/>
              <w:jc w:val="center"/>
              <w:rPr>
                <w:sz w:val="26"/>
                <w:szCs w:val="26"/>
              </w:rPr>
            </w:pPr>
            <w:r w:rsidRPr="00AF2798">
              <w:rPr>
                <w:sz w:val="26"/>
                <w:szCs w:val="26"/>
              </w:rPr>
              <w:t>1</w:t>
            </w:r>
          </w:p>
        </w:tc>
        <w:tc>
          <w:tcPr>
            <w:tcW w:w="2211" w:type="dxa"/>
          </w:tcPr>
          <w:p w14:paraId="1AF859D1" w14:textId="77777777" w:rsidR="001122AF" w:rsidRPr="00AF2798" w:rsidRDefault="001122AF" w:rsidP="002653E6">
            <w:pPr>
              <w:spacing w:before="120" w:after="120" w:line="240" w:lineRule="auto"/>
              <w:jc w:val="both"/>
              <w:rPr>
                <w:sz w:val="26"/>
                <w:szCs w:val="26"/>
              </w:rPr>
            </w:pPr>
          </w:p>
        </w:tc>
        <w:tc>
          <w:tcPr>
            <w:tcW w:w="3011" w:type="dxa"/>
          </w:tcPr>
          <w:p w14:paraId="3D6F0C1D" w14:textId="72DCC82D" w:rsidR="001122AF" w:rsidRPr="00AF2798" w:rsidRDefault="001122AF" w:rsidP="002653E6">
            <w:pPr>
              <w:spacing w:before="120" w:after="120" w:line="240" w:lineRule="auto"/>
              <w:jc w:val="both"/>
              <w:rPr>
                <w:sz w:val="26"/>
                <w:szCs w:val="26"/>
              </w:rPr>
            </w:pPr>
            <w:r w:rsidRPr="00AF2798">
              <w:rPr>
                <w:sz w:val="26"/>
                <w:szCs w:val="26"/>
              </w:rPr>
              <w:t>Thủ tục a</w:t>
            </w:r>
          </w:p>
        </w:tc>
        <w:tc>
          <w:tcPr>
            <w:tcW w:w="1433" w:type="dxa"/>
          </w:tcPr>
          <w:p w14:paraId="68308C33" w14:textId="77777777" w:rsidR="001122AF" w:rsidRPr="00AF2798" w:rsidRDefault="001122AF" w:rsidP="002653E6">
            <w:pPr>
              <w:spacing w:before="120" w:after="120" w:line="240" w:lineRule="auto"/>
              <w:jc w:val="both"/>
              <w:rPr>
                <w:sz w:val="26"/>
                <w:szCs w:val="26"/>
              </w:rPr>
            </w:pPr>
          </w:p>
        </w:tc>
        <w:tc>
          <w:tcPr>
            <w:tcW w:w="1915" w:type="dxa"/>
          </w:tcPr>
          <w:p w14:paraId="297F6E4D" w14:textId="77777777" w:rsidR="001122AF" w:rsidRPr="00AF2798" w:rsidRDefault="001122AF" w:rsidP="002653E6">
            <w:pPr>
              <w:spacing w:before="120" w:after="120" w:line="240" w:lineRule="auto"/>
              <w:jc w:val="both"/>
              <w:rPr>
                <w:sz w:val="26"/>
                <w:szCs w:val="26"/>
              </w:rPr>
            </w:pPr>
          </w:p>
        </w:tc>
      </w:tr>
      <w:tr w:rsidR="001122AF" w:rsidRPr="00AF2798" w14:paraId="7117C474" w14:textId="77777777" w:rsidTr="001122AF">
        <w:trPr>
          <w:trHeight w:val="480"/>
        </w:trPr>
        <w:tc>
          <w:tcPr>
            <w:tcW w:w="718" w:type="dxa"/>
          </w:tcPr>
          <w:p w14:paraId="47D5ED98" w14:textId="77777777" w:rsidR="001122AF" w:rsidRPr="00AF2798" w:rsidRDefault="001122AF" w:rsidP="002653E6">
            <w:pPr>
              <w:spacing w:before="120" w:after="120" w:line="240" w:lineRule="auto"/>
              <w:jc w:val="center"/>
              <w:rPr>
                <w:sz w:val="26"/>
                <w:szCs w:val="26"/>
              </w:rPr>
            </w:pPr>
            <w:r w:rsidRPr="00AF2798">
              <w:rPr>
                <w:sz w:val="26"/>
                <w:szCs w:val="26"/>
              </w:rPr>
              <w:t>2</w:t>
            </w:r>
          </w:p>
        </w:tc>
        <w:tc>
          <w:tcPr>
            <w:tcW w:w="2211" w:type="dxa"/>
          </w:tcPr>
          <w:p w14:paraId="7006B909" w14:textId="77777777" w:rsidR="001122AF" w:rsidRPr="00AF2798" w:rsidRDefault="001122AF" w:rsidP="002653E6">
            <w:pPr>
              <w:spacing w:before="120" w:after="120" w:line="240" w:lineRule="auto"/>
              <w:jc w:val="both"/>
              <w:rPr>
                <w:sz w:val="26"/>
                <w:szCs w:val="26"/>
              </w:rPr>
            </w:pPr>
          </w:p>
        </w:tc>
        <w:tc>
          <w:tcPr>
            <w:tcW w:w="3011" w:type="dxa"/>
          </w:tcPr>
          <w:p w14:paraId="7508C55E" w14:textId="449A56F4" w:rsidR="001122AF" w:rsidRPr="00AF2798" w:rsidRDefault="001122AF" w:rsidP="002653E6">
            <w:pPr>
              <w:spacing w:before="120" w:after="120" w:line="240" w:lineRule="auto"/>
              <w:jc w:val="both"/>
              <w:rPr>
                <w:sz w:val="26"/>
                <w:szCs w:val="26"/>
              </w:rPr>
            </w:pPr>
            <w:r w:rsidRPr="00AF2798">
              <w:rPr>
                <w:sz w:val="26"/>
                <w:szCs w:val="26"/>
              </w:rPr>
              <w:t>Thủ tục b</w:t>
            </w:r>
          </w:p>
        </w:tc>
        <w:tc>
          <w:tcPr>
            <w:tcW w:w="1433" w:type="dxa"/>
          </w:tcPr>
          <w:p w14:paraId="6C88AF97" w14:textId="77777777" w:rsidR="001122AF" w:rsidRPr="00AF2798" w:rsidRDefault="001122AF" w:rsidP="002653E6">
            <w:pPr>
              <w:spacing w:before="120" w:after="120" w:line="240" w:lineRule="auto"/>
              <w:jc w:val="both"/>
              <w:rPr>
                <w:sz w:val="26"/>
                <w:szCs w:val="26"/>
              </w:rPr>
            </w:pPr>
          </w:p>
        </w:tc>
        <w:tc>
          <w:tcPr>
            <w:tcW w:w="1915" w:type="dxa"/>
          </w:tcPr>
          <w:p w14:paraId="52C52B37" w14:textId="77777777" w:rsidR="001122AF" w:rsidRPr="00AF2798" w:rsidRDefault="001122AF" w:rsidP="002653E6">
            <w:pPr>
              <w:spacing w:before="120" w:after="120" w:line="240" w:lineRule="auto"/>
              <w:jc w:val="both"/>
              <w:rPr>
                <w:sz w:val="26"/>
                <w:szCs w:val="26"/>
              </w:rPr>
            </w:pPr>
          </w:p>
        </w:tc>
      </w:tr>
      <w:tr w:rsidR="001122AF" w:rsidRPr="00AF2798" w14:paraId="0801FE78" w14:textId="77777777" w:rsidTr="001122AF">
        <w:trPr>
          <w:trHeight w:val="480"/>
        </w:trPr>
        <w:tc>
          <w:tcPr>
            <w:tcW w:w="718" w:type="dxa"/>
          </w:tcPr>
          <w:p w14:paraId="37D8906D" w14:textId="77777777" w:rsidR="001122AF" w:rsidRPr="00AF2798" w:rsidRDefault="001122AF" w:rsidP="002653E6">
            <w:pPr>
              <w:spacing w:before="120" w:after="120" w:line="240" w:lineRule="auto"/>
              <w:jc w:val="center"/>
              <w:rPr>
                <w:sz w:val="26"/>
                <w:szCs w:val="26"/>
              </w:rPr>
            </w:pPr>
            <w:r w:rsidRPr="00AF2798">
              <w:rPr>
                <w:sz w:val="26"/>
                <w:szCs w:val="26"/>
              </w:rPr>
              <w:t>n</w:t>
            </w:r>
          </w:p>
        </w:tc>
        <w:tc>
          <w:tcPr>
            <w:tcW w:w="2211" w:type="dxa"/>
          </w:tcPr>
          <w:p w14:paraId="03000E5D" w14:textId="77777777" w:rsidR="001122AF" w:rsidRPr="00AF2798" w:rsidRDefault="001122AF" w:rsidP="002653E6">
            <w:pPr>
              <w:spacing w:before="120" w:after="120" w:line="240" w:lineRule="auto"/>
              <w:jc w:val="both"/>
              <w:rPr>
                <w:sz w:val="26"/>
                <w:szCs w:val="26"/>
              </w:rPr>
            </w:pPr>
          </w:p>
        </w:tc>
        <w:tc>
          <w:tcPr>
            <w:tcW w:w="3011" w:type="dxa"/>
          </w:tcPr>
          <w:p w14:paraId="0A2969DC" w14:textId="4CF58BC6" w:rsidR="001122AF" w:rsidRPr="00AF2798" w:rsidRDefault="001122AF" w:rsidP="002653E6">
            <w:pPr>
              <w:spacing w:before="120" w:after="120" w:line="240" w:lineRule="auto"/>
              <w:jc w:val="both"/>
              <w:rPr>
                <w:sz w:val="26"/>
                <w:szCs w:val="26"/>
              </w:rPr>
            </w:pPr>
            <w:r w:rsidRPr="00AF2798">
              <w:rPr>
                <w:sz w:val="26"/>
                <w:szCs w:val="26"/>
              </w:rPr>
              <w:t>…………………</w:t>
            </w:r>
          </w:p>
        </w:tc>
        <w:tc>
          <w:tcPr>
            <w:tcW w:w="1433" w:type="dxa"/>
          </w:tcPr>
          <w:p w14:paraId="71CEE29A" w14:textId="77777777" w:rsidR="001122AF" w:rsidRPr="00AF2798" w:rsidRDefault="001122AF" w:rsidP="002653E6">
            <w:pPr>
              <w:spacing w:before="120" w:after="120" w:line="240" w:lineRule="auto"/>
              <w:jc w:val="both"/>
              <w:rPr>
                <w:sz w:val="26"/>
                <w:szCs w:val="26"/>
              </w:rPr>
            </w:pPr>
          </w:p>
        </w:tc>
        <w:tc>
          <w:tcPr>
            <w:tcW w:w="1915" w:type="dxa"/>
          </w:tcPr>
          <w:p w14:paraId="28D82B4D" w14:textId="77777777" w:rsidR="001122AF" w:rsidRPr="00AF2798" w:rsidRDefault="001122AF" w:rsidP="002653E6">
            <w:pPr>
              <w:spacing w:before="120" w:after="120" w:line="240" w:lineRule="auto"/>
              <w:jc w:val="both"/>
              <w:rPr>
                <w:sz w:val="26"/>
                <w:szCs w:val="26"/>
              </w:rPr>
            </w:pPr>
          </w:p>
        </w:tc>
      </w:tr>
      <w:tr w:rsidR="001122AF" w:rsidRPr="00AF2798" w14:paraId="48B85487" w14:textId="77777777" w:rsidTr="001122AF">
        <w:tc>
          <w:tcPr>
            <w:tcW w:w="718" w:type="dxa"/>
          </w:tcPr>
          <w:p w14:paraId="3F8DAE8F" w14:textId="77777777" w:rsidR="001122AF" w:rsidRPr="00AF2798" w:rsidRDefault="001122AF" w:rsidP="002653E6">
            <w:pPr>
              <w:spacing w:before="120" w:after="120" w:line="240" w:lineRule="auto"/>
              <w:jc w:val="both"/>
              <w:rPr>
                <w:b/>
                <w:sz w:val="26"/>
                <w:szCs w:val="26"/>
              </w:rPr>
            </w:pPr>
          </w:p>
        </w:tc>
        <w:tc>
          <w:tcPr>
            <w:tcW w:w="8570" w:type="dxa"/>
            <w:gridSpan w:val="4"/>
          </w:tcPr>
          <w:p w14:paraId="4F8BFEBC" w14:textId="3433BAB0" w:rsidR="001122AF" w:rsidRPr="00AF2798" w:rsidRDefault="001122AF" w:rsidP="002653E6">
            <w:pPr>
              <w:spacing w:before="120" w:after="120" w:line="240" w:lineRule="auto"/>
              <w:jc w:val="both"/>
              <w:rPr>
                <w:b/>
                <w:sz w:val="26"/>
                <w:szCs w:val="26"/>
              </w:rPr>
            </w:pPr>
            <w:r w:rsidRPr="00AF2798">
              <w:rPr>
                <w:b/>
                <w:sz w:val="26"/>
                <w:szCs w:val="26"/>
              </w:rPr>
              <w:t xml:space="preserve">B. </w:t>
            </w:r>
            <w:r>
              <w:rPr>
                <w:b/>
                <w:sz w:val="26"/>
                <w:szCs w:val="26"/>
              </w:rPr>
              <w:t>TTHC NB</w:t>
            </w:r>
            <w:r w:rsidRPr="00AF2798">
              <w:rPr>
                <w:b/>
                <w:sz w:val="26"/>
                <w:szCs w:val="26"/>
              </w:rPr>
              <w:t xml:space="preserve"> cấp tỉnh</w:t>
            </w:r>
          </w:p>
        </w:tc>
      </w:tr>
      <w:tr w:rsidR="001122AF" w:rsidRPr="00AF2798" w14:paraId="576B6AED" w14:textId="77777777" w:rsidTr="001122AF">
        <w:tc>
          <w:tcPr>
            <w:tcW w:w="718" w:type="dxa"/>
          </w:tcPr>
          <w:p w14:paraId="628F9DE7" w14:textId="77777777" w:rsidR="001122AF" w:rsidRPr="00AF2798" w:rsidRDefault="001122AF" w:rsidP="002653E6">
            <w:pPr>
              <w:spacing w:before="120" w:after="120" w:line="240" w:lineRule="auto"/>
              <w:jc w:val="center"/>
              <w:rPr>
                <w:sz w:val="26"/>
                <w:szCs w:val="26"/>
              </w:rPr>
            </w:pPr>
            <w:r w:rsidRPr="00AF2798">
              <w:rPr>
                <w:sz w:val="26"/>
                <w:szCs w:val="26"/>
              </w:rPr>
              <w:t>1</w:t>
            </w:r>
          </w:p>
        </w:tc>
        <w:tc>
          <w:tcPr>
            <w:tcW w:w="2211" w:type="dxa"/>
          </w:tcPr>
          <w:p w14:paraId="5C419E0F" w14:textId="77777777" w:rsidR="001122AF" w:rsidRPr="00AF2798" w:rsidRDefault="001122AF" w:rsidP="002653E6">
            <w:pPr>
              <w:spacing w:before="120" w:after="120" w:line="240" w:lineRule="auto"/>
              <w:jc w:val="both"/>
              <w:rPr>
                <w:sz w:val="26"/>
                <w:szCs w:val="26"/>
              </w:rPr>
            </w:pPr>
          </w:p>
        </w:tc>
        <w:tc>
          <w:tcPr>
            <w:tcW w:w="3011" w:type="dxa"/>
          </w:tcPr>
          <w:p w14:paraId="3AA97F1C" w14:textId="396E6C68" w:rsidR="001122AF" w:rsidRPr="00AF2798" w:rsidRDefault="001122AF" w:rsidP="002653E6">
            <w:pPr>
              <w:spacing w:before="120" w:after="120" w:line="240" w:lineRule="auto"/>
              <w:jc w:val="both"/>
              <w:rPr>
                <w:sz w:val="26"/>
                <w:szCs w:val="26"/>
              </w:rPr>
            </w:pPr>
            <w:r w:rsidRPr="00AF2798">
              <w:rPr>
                <w:sz w:val="26"/>
                <w:szCs w:val="26"/>
              </w:rPr>
              <w:t>Thủ tục c</w:t>
            </w:r>
          </w:p>
        </w:tc>
        <w:tc>
          <w:tcPr>
            <w:tcW w:w="1433" w:type="dxa"/>
          </w:tcPr>
          <w:p w14:paraId="137E26FF" w14:textId="77777777" w:rsidR="001122AF" w:rsidRPr="00AF2798" w:rsidRDefault="001122AF" w:rsidP="002653E6">
            <w:pPr>
              <w:spacing w:before="120" w:after="120" w:line="240" w:lineRule="auto"/>
              <w:jc w:val="both"/>
              <w:rPr>
                <w:sz w:val="26"/>
                <w:szCs w:val="26"/>
              </w:rPr>
            </w:pPr>
          </w:p>
        </w:tc>
        <w:tc>
          <w:tcPr>
            <w:tcW w:w="1915" w:type="dxa"/>
          </w:tcPr>
          <w:p w14:paraId="69AAC599" w14:textId="77777777" w:rsidR="001122AF" w:rsidRPr="00AF2798" w:rsidRDefault="001122AF" w:rsidP="002653E6">
            <w:pPr>
              <w:spacing w:before="120" w:after="120" w:line="240" w:lineRule="auto"/>
              <w:jc w:val="both"/>
              <w:rPr>
                <w:sz w:val="26"/>
                <w:szCs w:val="26"/>
              </w:rPr>
            </w:pPr>
          </w:p>
        </w:tc>
      </w:tr>
      <w:tr w:rsidR="001122AF" w:rsidRPr="00AF2798" w14:paraId="00BEAEE2" w14:textId="77777777" w:rsidTr="001122AF">
        <w:tc>
          <w:tcPr>
            <w:tcW w:w="718" w:type="dxa"/>
          </w:tcPr>
          <w:p w14:paraId="4EF1F8F6" w14:textId="77777777" w:rsidR="001122AF" w:rsidRPr="00AF2798" w:rsidRDefault="001122AF" w:rsidP="002653E6">
            <w:pPr>
              <w:spacing w:before="120" w:after="120" w:line="240" w:lineRule="auto"/>
              <w:jc w:val="center"/>
              <w:rPr>
                <w:sz w:val="26"/>
                <w:szCs w:val="26"/>
              </w:rPr>
            </w:pPr>
            <w:r w:rsidRPr="00AF2798">
              <w:rPr>
                <w:sz w:val="26"/>
                <w:szCs w:val="26"/>
              </w:rPr>
              <w:t>2</w:t>
            </w:r>
          </w:p>
        </w:tc>
        <w:tc>
          <w:tcPr>
            <w:tcW w:w="2211" w:type="dxa"/>
          </w:tcPr>
          <w:p w14:paraId="6FF0D180" w14:textId="77777777" w:rsidR="001122AF" w:rsidRPr="00AF2798" w:rsidRDefault="001122AF" w:rsidP="002653E6">
            <w:pPr>
              <w:spacing w:before="120" w:after="120" w:line="240" w:lineRule="auto"/>
              <w:jc w:val="both"/>
              <w:rPr>
                <w:sz w:val="26"/>
                <w:szCs w:val="26"/>
              </w:rPr>
            </w:pPr>
          </w:p>
        </w:tc>
        <w:tc>
          <w:tcPr>
            <w:tcW w:w="3011" w:type="dxa"/>
          </w:tcPr>
          <w:p w14:paraId="33E8E0AA" w14:textId="5C597BD7" w:rsidR="001122AF" w:rsidRPr="00AF2798" w:rsidRDefault="001122AF" w:rsidP="002653E6">
            <w:pPr>
              <w:spacing w:before="120" w:after="120" w:line="240" w:lineRule="auto"/>
              <w:jc w:val="both"/>
              <w:rPr>
                <w:sz w:val="26"/>
                <w:szCs w:val="26"/>
              </w:rPr>
            </w:pPr>
            <w:r w:rsidRPr="00AF2798">
              <w:rPr>
                <w:sz w:val="26"/>
                <w:szCs w:val="26"/>
              </w:rPr>
              <w:t>Thủ tục d</w:t>
            </w:r>
          </w:p>
        </w:tc>
        <w:tc>
          <w:tcPr>
            <w:tcW w:w="1433" w:type="dxa"/>
          </w:tcPr>
          <w:p w14:paraId="07FFB7CC" w14:textId="77777777" w:rsidR="001122AF" w:rsidRPr="00AF2798" w:rsidRDefault="001122AF" w:rsidP="002653E6">
            <w:pPr>
              <w:spacing w:before="120" w:after="120" w:line="240" w:lineRule="auto"/>
              <w:jc w:val="both"/>
              <w:rPr>
                <w:sz w:val="26"/>
                <w:szCs w:val="26"/>
              </w:rPr>
            </w:pPr>
          </w:p>
        </w:tc>
        <w:tc>
          <w:tcPr>
            <w:tcW w:w="1915" w:type="dxa"/>
          </w:tcPr>
          <w:p w14:paraId="783ABF02" w14:textId="77777777" w:rsidR="001122AF" w:rsidRPr="00AF2798" w:rsidRDefault="001122AF" w:rsidP="002653E6">
            <w:pPr>
              <w:spacing w:before="120" w:after="120" w:line="240" w:lineRule="auto"/>
              <w:jc w:val="both"/>
              <w:rPr>
                <w:sz w:val="26"/>
                <w:szCs w:val="26"/>
              </w:rPr>
            </w:pPr>
          </w:p>
        </w:tc>
      </w:tr>
      <w:tr w:rsidR="001122AF" w:rsidRPr="00AF2798" w14:paraId="491D4933" w14:textId="77777777" w:rsidTr="001122AF">
        <w:tc>
          <w:tcPr>
            <w:tcW w:w="718" w:type="dxa"/>
          </w:tcPr>
          <w:p w14:paraId="2E47D105" w14:textId="77777777" w:rsidR="001122AF" w:rsidRPr="00AF2798" w:rsidRDefault="001122AF" w:rsidP="002653E6">
            <w:pPr>
              <w:spacing w:before="120" w:after="120" w:line="240" w:lineRule="auto"/>
              <w:jc w:val="center"/>
              <w:rPr>
                <w:sz w:val="26"/>
                <w:szCs w:val="26"/>
              </w:rPr>
            </w:pPr>
            <w:r w:rsidRPr="00AF2798">
              <w:rPr>
                <w:sz w:val="26"/>
                <w:szCs w:val="26"/>
              </w:rPr>
              <w:t>n</w:t>
            </w:r>
          </w:p>
        </w:tc>
        <w:tc>
          <w:tcPr>
            <w:tcW w:w="2211" w:type="dxa"/>
          </w:tcPr>
          <w:p w14:paraId="59A61ECB" w14:textId="77777777" w:rsidR="001122AF" w:rsidRPr="00AF2798" w:rsidRDefault="001122AF" w:rsidP="002653E6">
            <w:pPr>
              <w:spacing w:before="120" w:after="120" w:line="240" w:lineRule="auto"/>
              <w:jc w:val="both"/>
              <w:rPr>
                <w:sz w:val="26"/>
                <w:szCs w:val="26"/>
              </w:rPr>
            </w:pPr>
          </w:p>
        </w:tc>
        <w:tc>
          <w:tcPr>
            <w:tcW w:w="3011" w:type="dxa"/>
          </w:tcPr>
          <w:p w14:paraId="142A7A26" w14:textId="04A21902" w:rsidR="001122AF" w:rsidRPr="00AF2798" w:rsidRDefault="001122AF" w:rsidP="002653E6">
            <w:pPr>
              <w:spacing w:before="120" w:after="120" w:line="240" w:lineRule="auto"/>
              <w:jc w:val="both"/>
              <w:rPr>
                <w:sz w:val="26"/>
                <w:szCs w:val="26"/>
              </w:rPr>
            </w:pPr>
            <w:r w:rsidRPr="00AF2798">
              <w:rPr>
                <w:sz w:val="26"/>
                <w:szCs w:val="26"/>
              </w:rPr>
              <w:t>…………………</w:t>
            </w:r>
          </w:p>
        </w:tc>
        <w:tc>
          <w:tcPr>
            <w:tcW w:w="1433" w:type="dxa"/>
          </w:tcPr>
          <w:p w14:paraId="3C9CADCD" w14:textId="77777777" w:rsidR="001122AF" w:rsidRPr="00AF2798" w:rsidRDefault="001122AF" w:rsidP="002653E6">
            <w:pPr>
              <w:spacing w:before="120" w:after="120" w:line="240" w:lineRule="auto"/>
              <w:jc w:val="both"/>
              <w:rPr>
                <w:sz w:val="26"/>
                <w:szCs w:val="26"/>
              </w:rPr>
            </w:pPr>
          </w:p>
        </w:tc>
        <w:tc>
          <w:tcPr>
            <w:tcW w:w="1915" w:type="dxa"/>
          </w:tcPr>
          <w:p w14:paraId="61C47730" w14:textId="77777777" w:rsidR="001122AF" w:rsidRPr="00AF2798" w:rsidRDefault="001122AF" w:rsidP="002653E6">
            <w:pPr>
              <w:spacing w:before="120" w:after="120" w:line="240" w:lineRule="auto"/>
              <w:jc w:val="both"/>
              <w:rPr>
                <w:sz w:val="26"/>
                <w:szCs w:val="26"/>
              </w:rPr>
            </w:pPr>
          </w:p>
        </w:tc>
      </w:tr>
      <w:tr w:rsidR="001122AF" w:rsidRPr="00AF2798" w14:paraId="7966475A" w14:textId="77777777" w:rsidTr="001122AF">
        <w:trPr>
          <w:trHeight w:val="480"/>
        </w:trPr>
        <w:tc>
          <w:tcPr>
            <w:tcW w:w="718" w:type="dxa"/>
          </w:tcPr>
          <w:p w14:paraId="4FE388B5" w14:textId="77777777" w:rsidR="001122AF" w:rsidRPr="00AF2798" w:rsidRDefault="001122AF" w:rsidP="002653E6">
            <w:pPr>
              <w:spacing w:before="120" w:after="120" w:line="240" w:lineRule="auto"/>
              <w:jc w:val="both"/>
              <w:rPr>
                <w:b/>
                <w:sz w:val="26"/>
                <w:szCs w:val="26"/>
              </w:rPr>
            </w:pPr>
          </w:p>
        </w:tc>
        <w:tc>
          <w:tcPr>
            <w:tcW w:w="8570" w:type="dxa"/>
            <w:gridSpan w:val="4"/>
          </w:tcPr>
          <w:p w14:paraId="038DFE6D" w14:textId="54F82D02" w:rsidR="001122AF" w:rsidRPr="00AF2798" w:rsidRDefault="001122AF" w:rsidP="002653E6">
            <w:pPr>
              <w:spacing w:before="120" w:after="120" w:line="240" w:lineRule="auto"/>
              <w:jc w:val="both"/>
              <w:rPr>
                <w:b/>
                <w:sz w:val="26"/>
                <w:szCs w:val="26"/>
              </w:rPr>
            </w:pPr>
            <w:r w:rsidRPr="00AF2798">
              <w:rPr>
                <w:b/>
                <w:sz w:val="26"/>
                <w:szCs w:val="26"/>
              </w:rPr>
              <w:t xml:space="preserve">C. </w:t>
            </w:r>
            <w:r>
              <w:rPr>
                <w:b/>
                <w:sz w:val="26"/>
                <w:szCs w:val="26"/>
              </w:rPr>
              <w:t>TTHC NB</w:t>
            </w:r>
            <w:r w:rsidRPr="00AF2798">
              <w:rPr>
                <w:b/>
                <w:sz w:val="26"/>
                <w:szCs w:val="26"/>
              </w:rPr>
              <w:t xml:space="preserve"> cấp </w:t>
            </w:r>
            <w:r>
              <w:rPr>
                <w:b/>
                <w:sz w:val="26"/>
                <w:szCs w:val="26"/>
              </w:rPr>
              <w:t>xã</w:t>
            </w:r>
          </w:p>
        </w:tc>
      </w:tr>
      <w:tr w:rsidR="001122AF" w:rsidRPr="00AF2798" w14:paraId="5736826F" w14:textId="77777777" w:rsidTr="001122AF">
        <w:trPr>
          <w:trHeight w:val="480"/>
        </w:trPr>
        <w:tc>
          <w:tcPr>
            <w:tcW w:w="718" w:type="dxa"/>
          </w:tcPr>
          <w:p w14:paraId="63CC4AE5" w14:textId="77777777" w:rsidR="001122AF" w:rsidRPr="00AF2798" w:rsidRDefault="001122AF" w:rsidP="002653E6">
            <w:pPr>
              <w:spacing w:before="120" w:after="120" w:line="240" w:lineRule="auto"/>
              <w:jc w:val="center"/>
              <w:rPr>
                <w:sz w:val="26"/>
                <w:szCs w:val="26"/>
              </w:rPr>
            </w:pPr>
            <w:r w:rsidRPr="00AF2798">
              <w:rPr>
                <w:sz w:val="26"/>
                <w:szCs w:val="26"/>
              </w:rPr>
              <w:t>1</w:t>
            </w:r>
          </w:p>
        </w:tc>
        <w:tc>
          <w:tcPr>
            <w:tcW w:w="2211" w:type="dxa"/>
          </w:tcPr>
          <w:p w14:paraId="145F3963" w14:textId="77777777" w:rsidR="001122AF" w:rsidRPr="00AF2798" w:rsidRDefault="001122AF" w:rsidP="002653E6">
            <w:pPr>
              <w:spacing w:before="120" w:after="120" w:line="240" w:lineRule="auto"/>
              <w:jc w:val="both"/>
              <w:rPr>
                <w:sz w:val="26"/>
                <w:szCs w:val="26"/>
              </w:rPr>
            </w:pPr>
          </w:p>
        </w:tc>
        <w:tc>
          <w:tcPr>
            <w:tcW w:w="3011" w:type="dxa"/>
          </w:tcPr>
          <w:p w14:paraId="2F620F21" w14:textId="67005F91" w:rsidR="001122AF" w:rsidRPr="00AF2798" w:rsidRDefault="001122AF" w:rsidP="002653E6">
            <w:pPr>
              <w:spacing w:before="120" w:after="120" w:line="240" w:lineRule="auto"/>
              <w:jc w:val="both"/>
              <w:rPr>
                <w:sz w:val="26"/>
                <w:szCs w:val="26"/>
              </w:rPr>
            </w:pPr>
            <w:r w:rsidRPr="00AF2798">
              <w:rPr>
                <w:sz w:val="26"/>
                <w:szCs w:val="26"/>
              </w:rPr>
              <w:t>Thủ tục đ</w:t>
            </w:r>
          </w:p>
        </w:tc>
        <w:tc>
          <w:tcPr>
            <w:tcW w:w="1433" w:type="dxa"/>
          </w:tcPr>
          <w:p w14:paraId="5FEB39F5" w14:textId="77777777" w:rsidR="001122AF" w:rsidRPr="00AF2798" w:rsidRDefault="001122AF" w:rsidP="002653E6">
            <w:pPr>
              <w:spacing w:before="120" w:after="120" w:line="240" w:lineRule="auto"/>
              <w:jc w:val="both"/>
              <w:rPr>
                <w:sz w:val="26"/>
                <w:szCs w:val="26"/>
              </w:rPr>
            </w:pPr>
          </w:p>
        </w:tc>
        <w:tc>
          <w:tcPr>
            <w:tcW w:w="1915" w:type="dxa"/>
          </w:tcPr>
          <w:p w14:paraId="5E1B4518" w14:textId="77777777" w:rsidR="001122AF" w:rsidRPr="00AF2798" w:rsidRDefault="001122AF" w:rsidP="002653E6">
            <w:pPr>
              <w:spacing w:before="120" w:after="120" w:line="240" w:lineRule="auto"/>
              <w:jc w:val="both"/>
              <w:rPr>
                <w:sz w:val="26"/>
                <w:szCs w:val="26"/>
              </w:rPr>
            </w:pPr>
          </w:p>
        </w:tc>
      </w:tr>
      <w:tr w:rsidR="001122AF" w:rsidRPr="00AF2798" w14:paraId="1FA4D8CC" w14:textId="77777777" w:rsidTr="001122AF">
        <w:trPr>
          <w:trHeight w:val="480"/>
        </w:trPr>
        <w:tc>
          <w:tcPr>
            <w:tcW w:w="718" w:type="dxa"/>
          </w:tcPr>
          <w:p w14:paraId="6136B88F" w14:textId="77777777" w:rsidR="001122AF" w:rsidRPr="00AF2798" w:rsidRDefault="001122AF" w:rsidP="002653E6">
            <w:pPr>
              <w:spacing w:before="120" w:after="120" w:line="240" w:lineRule="auto"/>
              <w:jc w:val="center"/>
              <w:rPr>
                <w:sz w:val="26"/>
                <w:szCs w:val="26"/>
              </w:rPr>
            </w:pPr>
            <w:r w:rsidRPr="00AF2798">
              <w:rPr>
                <w:sz w:val="26"/>
                <w:szCs w:val="26"/>
              </w:rPr>
              <w:t>2</w:t>
            </w:r>
          </w:p>
        </w:tc>
        <w:tc>
          <w:tcPr>
            <w:tcW w:w="2211" w:type="dxa"/>
          </w:tcPr>
          <w:p w14:paraId="5CA96E18" w14:textId="77777777" w:rsidR="001122AF" w:rsidRPr="00AF2798" w:rsidRDefault="001122AF" w:rsidP="002653E6">
            <w:pPr>
              <w:spacing w:before="120" w:after="120" w:line="240" w:lineRule="auto"/>
              <w:jc w:val="both"/>
              <w:rPr>
                <w:sz w:val="26"/>
                <w:szCs w:val="26"/>
              </w:rPr>
            </w:pPr>
          </w:p>
        </w:tc>
        <w:tc>
          <w:tcPr>
            <w:tcW w:w="3011" w:type="dxa"/>
          </w:tcPr>
          <w:p w14:paraId="0B5336CB" w14:textId="24293A2C" w:rsidR="001122AF" w:rsidRPr="00AF2798" w:rsidRDefault="001122AF" w:rsidP="002653E6">
            <w:pPr>
              <w:spacing w:before="120" w:after="120" w:line="240" w:lineRule="auto"/>
              <w:jc w:val="both"/>
              <w:rPr>
                <w:sz w:val="26"/>
                <w:szCs w:val="26"/>
              </w:rPr>
            </w:pPr>
            <w:r w:rsidRPr="00AF2798">
              <w:rPr>
                <w:sz w:val="26"/>
                <w:szCs w:val="26"/>
              </w:rPr>
              <w:t>Thủ tục e</w:t>
            </w:r>
          </w:p>
        </w:tc>
        <w:tc>
          <w:tcPr>
            <w:tcW w:w="1433" w:type="dxa"/>
          </w:tcPr>
          <w:p w14:paraId="1269D25B" w14:textId="77777777" w:rsidR="001122AF" w:rsidRPr="00AF2798" w:rsidRDefault="001122AF" w:rsidP="002653E6">
            <w:pPr>
              <w:spacing w:before="120" w:after="120" w:line="240" w:lineRule="auto"/>
              <w:jc w:val="both"/>
              <w:rPr>
                <w:sz w:val="26"/>
                <w:szCs w:val="26"/>
              </w:rPr>
            </w:pPr>
          </w:p>
        </w:tc>
        <w:tc>
          <w:tcPr>
            <w:tcW w:w="1915" w:type="dxa"/>
          </w:tcPr>
          <w:p w14:paraId="00B7A0EA" w14:textId="77777777" w:rsidR="001122AF" w:rsidRPr="00AF2798" w:rsidRDefault="001122AF" w:rsidP="002653E6">
            <w:pPr>
              <w:spacing w:before="120" w:after="120" w:line="240" w:lineRule="auto"/>
              <w:jc w:val="both"/>
              <w:rPr>
                <w:sz w:val="26"/>
                <w:szCs w:val="26"/>
              </w:rPr>
            </w:pPr>
          </w:p>
        </w:tc>
      </w:tr>
      <w:tr w:rsidR="001122AF" w:rsidRPr="00AF2798" w14:paraId="2507DD90" w14:textId="77777777" w:rsidTr="001122AF">
        <w:trPr>
          <w:trHeight w:val="480"/>
        </w:trPr>
        <w:tc>
          <w:tcPr>
            <w:tcW w:w="718" w:type="dxa"/>
          </w:tcPr>
          <w:p w14:paraId="121DCEE6" w14:textId="77777777" w:rsidR="001122AF" w:rsidRPr="00AF2798" w:rsidRDefault="001122AF" w:rsidP="002653E6">
            <w:pPr>
              <w:spacing w:before="120" w:after="120" w:line="240" w:lineRule="auto"/>
              <w:jc w:val="center"/>
              <w:rPr>
                <w:sz w:val="26"/>
                <w:szCs w:val="26"/>
              </w:rPr>
            </w:pPr>
            <w:r w:rsidRPr="00AF2798">
              <w:rPr>
                <w:sz w:val="26"/>
                <w:szCs w:val="26"/>
              </w:rPr>
              <w:t>n</w:t>
            </w:r>
          </w:p>
        </w:tc>
        <w:tc>
          <w:tcPr>
            <w:tcW w:w="2211" w:type="dxa"/>
          </w:tcPr>
          <w:p w14:paraId="4AE8E040" w14:textId="77777777" w:rsidR="001122AF" w:rsidRPr="00AF2798" w:rsidRDefault="001122AF" w:rsidP="002653E6">
            <w:pPr>
              <w:spacing w:before="120" w:after="120" w:line="240" w:lineRule="auto"/>
              <w:jc w:val="both"/>
              <w:rPr>
                <w:sz w:val="26"/>
                <w:szCs w:val="26"/>
              </w:rPr>
            </w:pPr>
          </w:p>
        </w:tc>
        <w:tc>
          <w:tcPr>
            <w:tcW w:w="3011" w:type="dxa"/>
          </w:tcPr>
          <w:p w14:paraId="1C9702CB" w14:textId="6AF16CD4" w:rsidR="001122AF" w:rsidRPr="00AF2798" w:rsidRDefault="001122AF" w:rsidP="002653E6">
            <w:pPr>
              <w:spacing w:before="120" w:after="120" w:line="240" w:lineRule="auto"/>
              <w:jc w:val="both"/>
              <w:rPr>
                <w:sz w:val="26"/>
                <w:szCs w:val="26"/>
              </w:rPr>
            </w:pPr>
            <w:r w:rsidRPr="00AF2798">
              <w:rPr>
                <w:sz w:val="26"/>
                <w:szCs w:val="26"/>
              </w:rPr>
              <w:t>…………………</w:t>
            </w:r>
          </w:p>
        </w:tc>
        <w:tc>
          <w:tcPr>
            <w:tcW w:w="1433" w:type="dxa"/>
          </w:tcPr>
          <w:p w14:paraId="6852EE89" w14:textId="77777777" w:rsidR="001122AF" w:rsidRPr="00AF2798" w:rsidRDefault="001122AF" w:rsidP="002653E6">
            <w:pPr>
              <w:spacing w:before="120" w:after="120" w:line="240" w:lineRule="auto"/>
              <w:jc w:val="both"/>
              <w:rPr>
                <w:sz w:val="26"/>
                <w:szCs w:val="26"/>
              </w:rPr>
            </w:pPr>
          </w:p>
        </w:tc>
        <w:tc>
          <w:tcPr>
            <w:tcW w:w="1915" w:type="dxa"/>
          </w:tcPr>
          <w:p w14:paraId="5095FC96" w14:textId="77777777" w:rsidR="001122AF" w:rsidRPr="00AF2798" w:rsidRDefault="001122AF" w:rsidP="002653E6">
            <w:pPr>
              <w:spacing w:before="120" w:after="120" w:line="240" w:lineRule="auto"/>
              <w:jc w:val="both"/>
              <w:rPr>
                <w:sz w:val="26"/>
                <w:szCs w:val="26"/>
              </w:rPr>
            </w:pPr>
          </w:p>
        </w:tc>
      </w:tr>
    </w:tbl>
    <w:p w14:paraId="51E022A8" w14:textId="37F5FE3A" w:rsidR="002653E6" w:rsidRPr="00AF2798" w:rsidRDefault="002653E6" w:rsidP="001122AF">
      <w:pPr>
        <w:spacing w:before="120" w:after="120" w:line="240" w:lineRule="auto"/>
        <w:ind w:firstLine="709"/>
        <w:jc w:val="both"/>
        <w:rPr>
          <w:b/>
          <w:szCs w:val="28"/>
        </w:rPr>
      </w:pPr>
      <w:r w:rsidRPr="00F740F2">
        <w:rPr>
          <w:b/>
          <w:szCs w:val="28"/>
        </w:rPr>
        <w:t xml:space="preserve">2. Danh mục </w:t>
      </w:r>
      <w:r>
        <w:rPr>
          <w:b/>
          <w:szCs w:val="28"/>
        </w:rPr>
        <w:t>TTHC NB</w:t>
      </w:r>
      <w:r w:rsidRPr="00F740F2">
        <w:rPr>
          <w:b/>
          <w:szCs w:val="28"/>
        </w:rPr>
        <w:t xml:space="preserve"> được sửa đổi, bổ sung thuộc phạm vi chức năng quản lý của Bộ 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620"/>
        <w:gridCol w:w="3060"/>
        <w:gridCol w:w="900"/>
        <w:gridCol w:w="1654"/>
      </w:tblGrid>
      <w:tr w:rsidR="002653E6" w:rsidRPr="00AF2798" w14:paraId="11CBC898" w14:textId="77777777" w:rsidTr="00B85E30">
        <w:tc>
          <w:tcPr>
            <w:tcW w:w="828" w:type="dxa"/>
            <w:shd w:val="clear" w:color="auto" w:fill="auto"/>
          </w:tcPr>
          <w:p w14:paraId="1E9E6DC3" w14:textId="77777777" w:rsidR="002653E6" w:rsidRPr="00AF2798" w:rsidRDefault="002653E6" w:rsidP="002653E6">
            <w:pPr>
              <w:spacing w:before="120" w:after="120" w:line="240" w:lineRule="auto"/>
              <w:jc w:val="center"/>
              <w:rPr>
                <w:b/>
                <w:szCs w:val="28"/>
              </w:rPr>
            </w:pPr>
            <w:r w:rsidRPr="00AF2798">
              <w:rPr>
                <w:b/>
                <w:szCs w:val="28"/>
              </w:rPr>
              <w:t>STT</w:t>
            </w:r>
          </w:p>
        </w:tc>
        <w:tc>
          <w:tcPr>
            <w:tcW w:w="1260" w:type="dxa"/>
            <w:shd w:val="clear" w:color="auto" w:fill="auto"/>
          </w:tcPr>
          <w:p w14:paraId="3EE58671" w14:textId="77777777" w:rsidR="002653E6" w:rsidRPr="00AF2798" w:rsidRDefault="002653E6" w:rsidP="002653E6">
            <w:pPr>
              <w:spacing w:before="120" w:after="120" w:line="240" w:lineRule="auto"/>
              <w:jc w:val="center"/>
              <w:rPr>
                <w:b/>
                <w:szCs w:val="28"/>
              </w:rPr>
            </w:pPr>
            <w:r>
              <w:rPr>
                <w:b/>
                <w:szCs w:val="28"/>
              </w:rPr>
              <w:t>Mã số</w:t>
            </w:r>
            <w:r w:rsidRPr="00AF2798">
              <w:rPr>
                <w:b/>
                <w:szCs w:val="28"/>
              </w:rPr>
              <w:t xml:space="preserve"> TTHC</w:t>
            </w:r>
            <w:r>
              <w:rPr>
                <w:b/>
                <w:szCs w:val="28"/>
              </w:rPr>
              <w:t xml:space="preserve"> NB</w:t>
            </w:r>
            <w:r w:rsidRPr="00AF2798">
              <w:rPr>
                <w:szCs w:val="28"/>
                <w:vertAlign w:val="superscript"/>
              </w:rPr>
              <w:t>(1)</w:t>
            </w:r>
          </w:p>
        </w:tc>
        <w:tc>
          <w:tcPr>
            <w:tcW w:w="1620" w:type="dxa"/>
            <w:shd w:val="clear" w:color="auto" w:fill="auto"/>
          </w:tcPr>
          <w:p w14:paraId="06636429" w14:textId="77777777" w:rsidR="002653E6" w:rsidRPr="00AF2798" w:rsidRDefault="002653E6" w:rsidP="002653E6">
            <w:pPr>
              <w:spacing w:before="120" w:after="120" w:line="240" w:lineRule="auto"/>
              <w:jc w:val="center"/>
              <w:rPr>
                <w:b/>
                <w:szCs w:val="28"/>
              </w:rPr>
            </w:pPr>
            <w:r w:rsidRPr="00AF2798">
              <w:rPr>
                <w:b/>
                <w:szCs w:val="28"/>
              </w:rPr>
              <w:t xml:space="preserve">Tên </w:t>
            </w:r>
            <w:r>
              <w:rPr>
                <w:b/>
                <w:szCs w:val="28"/>
              </w:rPr>
              <w:t>TTHC NB</w:t>
            </w:r>
          </w:p>
        </w:tc>
        <w:tc>
          <w:tcPr>
            <w:tcW w:w="3060" w:type="dxa"/>
            <w:shd w:val="clear" w:color="auto" w:fill="auto"/>
          </w:tcPr>
          <w:p w14:paraId="2E063AD5" w14:textId="77777777" w:rsidR="002653E6" w:rsidRPr="00AF2798" w:rsidRDefault="002653E6" w:rsidP="002653E6">
            <w:pPr>
              <w:spacing w:before="120" w:after="120" w:line="240" w:lineRule="auto"/>
              <w:jc w:val="center"/>
              <w:rPr>
                <w:b/>
                <w:szCs w:val="28"/>
              </w:rPr>
            </w:pPr>
            <w:r w:rsidRPr="00AF2798">
              <w:rPr>
                <w:b/>
                <w:szCs w:val="28"/>
              </w:rPr>
              <w:t>Tên VB quy định nội dung sửa đổi, bổ sung, thay thế</w:t>
            </w:r>
            <w:r w:rsidRPr="00AF2798">
              <w:rPr>
                <w:szCs w:val="28"/>
                <w:vertAlign w:val="superscript"/>
              </w:rPr>
              <w:t>(2)</w:t>
            </w:r>
            <w:r w:rsidRPr="00AF2798">
              <w:rPr>
                <w:b/>
                <w:szCs w:val="28"/>
              </w:rPr>
              <w:t xml:space="preserve"> </w:t>
            </w:r>
          </w:p>
        </w:tc>
        <w:tc>
          <w:tcPr>
            <w:tcW w:w="900" w:type="dxa"/>
            <w:shd w:val="clear" w:color="auto" w:fill="auto"/>
          </w:tcPr>
          <w:p w14:paraId="400BD139" w14:textId="77777777" w:rsidR="002653E6" w:rsidRPr="00AF2798" w:rsidRDefault="002653E6" w:rsidP="002653E6">
            <w:pPr>
              <w:spacing w:before="120" w:after="120" w:line="240" w:lineRule="auto"/>
              <w:jc w:val="center"/>
              <w:rPr>
                <w:b/>
                <w:sz w:val="26"/>
                <w:szCs w:val="26"/>
              </w:rPr>
            </w:pPr>
            <w:r w:rsidRPr="00AF2798">
              <w:rPr>
                <w:b/>
                <w:sz w:val="26"/>
                <w:szCs w:val="26"/>
              </w:rPr>
              <w:t xml:space="preserve">Lĩnh vực </w:t>
            </w:r>
          </w:p>
        </w:tc>
        <w:tc>
          <w:tcPr>
            <w:tcW w:w="1654" w:type="dxa"/>
            <w:shd w:val="clear" w:color="auto" w:fill="auto"/>
          </w:tcPr>
          <w:p w14:paraId="20665B5D" w14:textId="77777777" w:rsidR="002653E6" w:rsidRPr="00AF2798" w:rsidRDefault="002653E6" w:rsidP="002653E6">
            <w:pPr>
              <w:spacing w:before="120" w:after="120" w:line="240" w:lineRule="auto"/>
              <w:jc w:val="center"/>
              <w:rPr>
                <w:b/>
                <w:sz w:val="26"/>
                <w:szCs w:val="26"/>
              </w:rPr>
            </w:pPr>
            <w:r w:rsidRPr="00AF2798">
              <w:rPr>
                <w:b/>
                <w:sz w:val="26"/>
                <w:szCs w:val="26"/>
              </w:rPr>
              <w:t>Cơ quan thực hiện</w:t>
            </w:r>
          </w:p>
        </w:tc>
      </w:tr>
      <w:tr w:rsidR="002653E6" w:rsidRPr="00AF2798" w14:paraId="5E533DE5" w14:textId="77777777" w:rsidTr="00B85E30">
        <w:tc>
          <w:tcPr>
            <w:tcW w:w="9322" w:type="dxa"/>
            <w:gridSpan w:val="6"/>
            <w:shd w:val="clear" w:color="auto" w:fill="auto"/>
          </w:tcPr>
          <w:p w14:paraId="51DB1F79" w14:textId="77777777" w:rsidR="002653E6" w:rsidRPr="00AF2798" w:rsidRDefault="002653E6" w:rsidP="002653E6">
            <w:pPr>
              <w:spacing w:before="120" w:after="120" w:line="240" w:lineRule="auto"/>
              <w:jc w:val="both"/>
              <w:rPr>
                <w:b/>
                <w:szCs w:val="28"/>
              </w:rPr>
            </w:pPr>
            <w:r w:rsidRPr="00AF2798">
              <w:rPr>
                <w:b/>
                <w:sz w:val="26"/>
                <w:szCs w:val="26"/>
              </w:rPr>
              <w:t xml:space="preserve">A. </w:t>
            </w:r>
            <w:r>
              <w:rPr>
                <w:b/>
                <w:sz w:val="26"/>
                <w:szCs w:val="26"/>
              </w:rPr>
              <w:t>TTHC NB</w:t>
            </w:r>
            <w:r w:rsidRPr="00AF2798">
              <w:rPr>
                <w:b/>
                <w:sz w:val="26"/>
                <w:szCs w:val="26"/>
              </w:rPr>
              <w:t xml:space="preserve"> cấp trung ương</w:t>
            </w:r>
          </w:p>
        </w:tc>
      </w:tr>
      <w:tr w:rsidR="002653E6" w:rsidRPr="00AF2798" w14:paraId="54692D10" w14:textId="77777777" w:rsidTr="00B85E30">
        <w:tc>
          <w:tcPr>
            <w:tcW w:w="828" w:type="dxa"/>
            <w:shd w:val="clear" w:color="auto" w:fill="auto"/>
          </w:tcPr>
          <w:p w14:paraId="3A7A6B55" w14:textId="77777777" w:rsidR="002653E6" w:rsidRPr="00AF2798" w:rsidRDefault="002653E6" w:rsidP="002653E6">
            <w:pPr>
              <w:spacing w:before="120" w:after="120" w:line="240" w:lineRule="auto"/>
              <w:jc w:val="center"/>
              <w:rPr>
                <w:szCs w:val="28"/>
              </w:rPr>
            </w:pPr>
            <w:r w:rsidRPr="00AF2798">
              <w:rPr>
                <w:szCs w:val="28"/>
              </w:rPr>
              <w:t>1</w:t>
            </w:r>
          </w:p>
        </w:tc>
        <w:tc>
          <w:tcPr>
            <w:tcW w:w="1260" w:type="dxa"/>
            <w:shd w:val="clear" w:color="auto" w:fill="auto"/>
          </w:tcPr>
          <w:p w14:paraId="0574805D" w14:textId="77777777" w:rsidR="002653E6" w:rsidRPr="00AF2798" w:rsidRDefault="002653E6" w:rsidP="002653E6">
            <w:pPr>
              <w:spacing w:before="120" w:after="120" w:line="240" w:lineRule="auto"/>
              <w:jc w:val="both"/>
              <w:rPr>
                <w:szCs w:val="28"/>
              </w:rPr>
            </w:pPr>
          </w:p>
        </w:tc>
        <w:tc>
          <w:tcPr>
            <w:tcW w:w="1620" w:type="dxa"/>
            <w:shd w:val="clear" w:color="auto" w:fill="auto"/>
          </w:tcPr>
          <w:p w14:paraId="616D1326" w14:textId="77777777" w:rsidR="002653E6" w:rsidRPr="00AF2798" w:rsidRDefault="002653E6" w:rsidP="002653E6">
            <w:pPr>
              <w:spacing w:before="120" w:after="120" w:line="240" w:lineRule="auto"/>
              <w:jc w:val="both"/>
              <w:rPr>
                <w:sz w:val="26"/>
                <w:szCs w:val="26"/>
              </w:rPr>
            </w:pPr>
            <w:r w:rsidRPr="00AF2798">
              <w:rPr>
                <w:sz w:val="26"/>
                <w:szCs w:val="26"/>
              </w:rPr>
              <w:t>Thủ tục a</w:t>
            </w:r>
          </w:p>
        </w:tc>
        <w:tc>
          <w:tcPr>
            <w:tcW w:w="3060" w:type="dxa"/>
            <w:shd w:val="clear" w:color="auto" w:fill="auto"/>
          </w:tcPr>
          <w:p w14:paraId="30848ED1" w14:textId="77777777" w:rsidR="002653E6" w:rsidRPr="00AF2798" w:rsidRDefault="002653E6" w:rsidP="002653E6">
            <w:pPr>
              <w:spacing w:before="120" w:after="120" w:line="240" w:lineRule="auto"/>
              <w:jc w:val="both"/>
              <w:rPr>
                <w:szCs w:val="28"/>
              </w:rPr>
            </w:pPr>
          </w:p>
        </w:tc>
        <w:tc>
          <w:tcPr>
            <w:tcW w:w="900" w:type="dxa"/>
            <w:shd w:val="clear" w:color="auto" w:fill="auto"/>
          </w:tcPr>
          <w:p w14:paraId="6867C4FC" w14:textId="77777777" w:rsidR="002653E6" w:rsidRPr="00AF2798" w:rsidRDefault="002653E6" w:rsidP="002653E6">
            <w:pPr>
              <w:spacing w:before="120" w:after="120" w:line="240" w:lineRule="auto"/>
              <w:jc w:val="both"/>
              <w:rPr>
                <w:szCs w:val="28"/>
              </w:rPr>
            </w:pPr>
          </w:p>
        </w:tc>
        <w:tc>
          <w:tcPr>
            <w:tcW w:w="1654" w:type="dxa"/>
            <w:shd w:val="clear" w:color="auto" w:fill="auto"/>
          </w:tcPr>
          <w:p w14:paraId="6FFCE850" w14:textId="77777777" w:rsidR="002653E6" w:rsidRPr="00AF2798" w:rsidRDefault="002653E6" w:rsidP="002653E6">
            <w:pPr>
              <w:spacing w:before="120" w:after="120" w:line="240" w:lineRule="auto"/>
              <w:jc w:val="both"/>
              <w:rPr>
                <w:szCs w:val="28"/>
              </w:rPr>
            </w:pPr>
          </w:p>
        </w:tc>
      </w:tr>
      <w:tr w:rsidR="002653E6" w:rsidRPr="00AF2798" w14:paraId="142BA9D3" w14:textId="77777777" w:rsidTr="00B85E30">
        <w:tc>
          <w:tcPr>
            <w:tcW w:w="828" w:type="dxa"/>
            <w:shd w:val="clear" w:color="auto" w:fill="auto"/>
          </w:tcPr>
          <w:p w14:paraId="61F29D25" w14:textId="77777777" w:rsidR="002653E6" w:rsidRPr="00AF2798" w:rsidRDefault="002653E6" w:rsidP="002653E6">
            <w:pPr>
              <w:spacing w:before="120" w:after="120" w:line="240" w:lineRule="auto"/>
              <w:jc w:val="center"/>
              <w:rPr>
                <w:szCs w:val="28"/>
              </w:rPr>
            </w:pPr>
            <w:r w:rsidRPr="00AF2798">
              <w:rPr>
                <w:szCs w:val="28"/>
              </w:rPr>
              <w:lastRenderedPageBreak/>
              <w:t>2</w:t>
            </w:r>
          </w:p>
        </w:tc>
        <w:tc>
          <w:tcPr>
            <w:tcW w:w="1260" w:type="dxa"/>
            <w:shd w:val="clear" w:color="auto" w:fill="auto"/>
          </w:tcPr>
          <w:p w14:paraId="33838895" w14:textId="77777777" w:rsidR="002653E6" w:rsidRPr="00AF2798" w:rsidRDefault="002653E6" w:rsidP="002653E6">
            <w:pPr>
              <w:spacing w:before="120" w:after="120" w:line="240" w:lineRule="auto"/>
              <w:jc w:val="both"/>
              <w:rPr>
                <w:szCs w:val="28"/>
              </w:rPr>
            </w:pPr>
          </w:p>
        </w:tc>
        <w:tc>
          <w:tcPr>
            <w:tcW w:w="1620" w:type="dxa"/>
            <w:shd w:val="clear" w:color="auto" w:fill="auto"/>
          </w:tcPr>
          <w:p w14:paraId="581B846F" w14:textId="77777777" w:rsidR="002653E6" w:rsidRPr="00AF2798" w:rsidRDefault="002653E6" w:rsidP="002653E6">
            <w:pPr>
              <w:spacing w:before="120" w:after="120" w:line="240" w:lineRule="auto"/>
              <w:jc w:val="both"/>
              <w:rPr>
                <w:sz w:val="26"/>
                <w:szCs w:val="26"/>
              </w:rPr>
            </w:pPr>
            <w:r w:rsidRPr="00AF2798">
              <w:rPr>
                <w:sz w:val="26"/>
                <w:szCs w:val="26"/>
              </w:rPr>
              <w:t>Thủ tục b</w:t>
            </w:r>
          </w:p>
        </w:tc>
        <w:tc>
          <w:tcPr>
            <w:tcW w:w="3060" w:type="dxa"/>
            <w:shd w:val="clear" w:color="auto" w:fill="auto"/>
          </w:tcPr>
          <w:p w14:paraId="32B47B07" w14:textId="77777777" w:rsidR="002653E6" w:rsidRPr="00AF2798" w:rsidRDefault="002653E6" w:rsidP="002653E6">
            <w:pPr>
              <w:spacing w:before="120" w:after="120" w:line="240" w:lineRule="auto"/>
              <w:jc w:val="both"/>
              <w:rPr>
                <w:szCs w:val="28"/>
              </w:rPr>
            </w:pPr>
          </w:p>
        </w:tc>
        <w:tc>
          <w:tcPr>
            <w:tcW w:w="900" w:type="dxa"/>
            <w:shd w:val="clear" w:color="auto" w:fill="auto"/>
          </w:tcPr>
          <w:p w14:paraId="50E09A2D" w14:textId="77777777" w:rsidR="002653E6" w:rsidRPr="00AF2798" w:rsidRDefault="002653E6" w:rsidP="002653E6">
            <w:pPr>
              <w:spacing w:before="120" w:after="120" w:line="240" w:lineRule="auto"/>
              <w:jc w:val="both"/>
              <w:rPr>
                <w:szCs w:val="28"/>
              </w:rPr>
            </w:pPr>
          </w:p>
        </w:tc>
        <w:tc>
          <w:tcPr>
            <w:tcW w:w="1654" w:type="dxa"/>
            <w:shd w:val="clear" w:color="auto" w:fill="auto"/>
          </w:tcPr>
          <w:p w14:paraId="538799FF" w14:textId="77777777" w:rsidR="002653E6" w:rsidRPr="00AF2798" w:rsidRDefault="002653E6" w:rsidP="002653E6">
            <w:pPr>
              <w:spacing w:before="120" w:after="120" w:line="240" w:lineRule="auto"/>
              <w:jc w:val="both"/>
              <w:rPr>
                <w:szCs w:val="28"/>
              </w:rPr>
            </w:pPr>
          </w:p>
        </w:tc>
      </w:tr>
      <w:tr w:rsidR="002653E6" w:rsidRPr="00AF2798" w14:paraId="42229407" w14:textId="77777777" w:rsidTr="00B85E30">
        <w:tc>
          <w:tcPr>
            <w:tcW w:w="828" w:type="dxa"/>
            <w:shd w:val="clear" w:color="auto" w:fill="auto"/>
          </w:tcPr>
          <w:p w14:paraId="6A1EC37D" w14:textId="77777777" w:rsidR="002653E6" w:rsidRPr="00AF2798" w:rsidRDefault="002653E6" w:rsidP="002653E6">
            <w:pPr>
              <w:spacing w:before="120" w:after="120" w:line="240" w:lineRule="auto"/>
              <w:jc w:val="center"/>
              <w:rPr>
                <w:szCs w:val="28"/>
              </w:rPr>
            </w:pPr>
            <w:r w:rsidRPr="00AF2798">
              <w:rPr>
                <w:szCs w:val="28"/>
              </w:rPr>
              <w:t>n</w:t>
            </w:r>
          </w:p>
        </w:tc>
        <w:tc>
          <w:tcPr>
            <w:tcW w:w="1260" w:type="dxa"/>
            <w:shd w:val="clear" w:color="auto" w:fill="auto"/>
          </w:tcPr>
          <w:p w14:paraId="393E8952" w14:textId="77777777" w:rsidR="002653E6" w:rsidRPr="00AF2798" w:rsidRDefault="002653E6" w:rsidP="002653E6">
            <w:pPr>
              <w:spacing w:before="120" w:after="120" w:line="240" w:lineRule="auto"/>
              <w:jc w:val="both"/>
              <w:rPr>
                <w:szCs w:val="28"/>
              </w:rPr>
            </w:pPr>
          </w:p>
        </w:tc>
        <w:tc>
          <w:tcPr>
            <w:tcW w:w="1620" w:type="dxa"/>
            <w:shd w:val="clear" w:color="auto" w:fill="auto"/>
          </w:tcPr>
          <w:p w14:paraId="2F26F2BF"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3060" w:type="dxa"/>
            <w:shd w:val="clear" w:color="auto" w:fill="auto"/>
          </w:tcPr>
          <w:p w14:paraId="043B48B5" w14:textId="77777777" w:rsidR="002653E6" w:rsidRPr="00AF2798" w:rsidRDefault="002653E6" w:rsidP="002653E6">
            <w:pPr>
              <w:spacing w:before="120" w:after="120" w:line="240" w:lineRule="auto"/>
              <w:jc w:val="both"/>
              <w:rPr>
                <w:szCs w:val="28"/>
              </w:rPr>
            </w:pPr>
          </w:p>
        </w:tc>
        <w:tc>
          <w:tcPr>
            <w:tcW w:w="900" w:type="dxa"/>
            <w:shd w:val="clear" w:color="auto" w:fill="auto"/>
          </w:tcPr>
          <w:p w14:paraId="7160E785" w14:textId="77777777" w:rsidR="002653E6" w:rsidRPr="00AF2798" w:rsidRDefault="002653E6" w:rsidP="002653E6">
            <w:pPr>
              <w:spacing w:before="120" w:after="120" w:line="240" w:lineRule="auto"/>
              <w:jc w:val="both"/>
              <w:rPr>
                <w:szCs w:val="28"/>
              </w:rPr>
            </w:pPr>
          </w:p>
        </w:tc>
        <w:tc>
          <w:tcPr>
            <w:tcW w:w="1654" w:type="dxa"/>
            <w:shd w:val="clear" w:color="auto" w:fill="auto"/>
          </w:tcPr>
          <w:p w14:paraId="2D9EDA1F" w14:textId="77777777" w:rsidR="002653E6" w:rsidRPr="00AF2798" w:rsidRDefault="002653E6" w:rsidP="002653E6">
            <w:pPr>
              <w:spacing w:before="120" w:after="120" w:line="240" w:lineRule="auto"/>
              <w:jc w:val="both"/>
              <w:rPr>
                <w:szCs w:val="28"/>
              </w:rPr>
            </w:pPr>
          </w:p>
        </w:tc>
      </w:tr>
      <w:tr w:rsidR="002653E6" w:rsidRPr="00AF2798" w14:paraId="617F4EB5" w14:textId="77777777" w:rsidTr="00B85E30">
        <w:tc>
          <w:tcPr>
            <w:tcW w:w="9322" w:type="dxa"/>
            <w:gridSpan w:val="6"/>
            <w:shd w:val="clear" w:color="auto" w:fill="auto"/>
          </w:tcPr>
          <w:p w14:paraId="4395B64C" w14:textId="77777777" w:rsidR="002653E6" w:rsidRPr="00AF2798" w:rsidRDefault="002653E6" w:rsidP="002653E6">
            <w:pPr>
              <w:spacing w:before="120" w:after="120" w:line="240" w:lineRule="auto"/>
              <w:jc w:val="both"/>
              <w:rPr>
                <w:b/>
                <w:szCs w:val="28"/>
              </w:rPr>
            </w:pPr>
            <w:r w:rsidRPr="00AF2798">
              <w:rPr>
                <w:b/>
                <w:sz w:val="26"/>
                <w:szCs w:val="26"/>
              </w:rPr>
              <w:t xml:space="preserve">B. </w:t>
            </w:r>
            <w:r>
              <w:rPr>
                <w:b/>
                <w:sz w:val="26"/>
                <w:szCs w:val="26"/>
              </w:rPr>
              <w:t>TTHC NB</w:t>
            </w:r>
            <w:r w:rsidRPr="00AF2798">
              <w:rPr>
                <w:b/>
                <w:sz w:val="26"/>
                <w:szCs w:val="26"/>
              </w:rPr>
              <w:t xml:space="preserve"> cấp tỉnh</w:t>
            </w:r>
          </w:p>
        </w:tc>
      </w:tr>
      <w:tr w:rsidR="002653E6" w:rsidRPr="00AF2798" w14:paraId="79533BAA" w14:textId="77777777" w:rsidTr="00B85E30">
        <w:tc>
          <w:tcPr>
            <w:tcW w:w="828" w:type="dxa"/>
            <w:shd w:val="clear" w:color="auto" w:fill="auto"/>
          </w:tcPr>
          <w:p w14:paraId="6BFB726F" w14:textId="77777777" w:rsidR="002653E6" w:rsidRPr="00AF2798" w:rsidRDefault="002653E6" w:rsidP="002653E6">
            <w:pPr>
              <w:spacing w:before="120" w:after="120" w:line="240" w:lineRule="auto"/>
              <w:jc w:val="center"/>
              <w:rPr>
                <w:szCs w:val="28"/>
              </w:rPr>
            </w:pPr>
            <w:r w:rsidRPr="00AF2798">
              <w:rPr>
                <w:szCs w:val="28"/>
              </w:rPr>
              <w:t>1</w:t>
            </w:r>
          </w:p>
        </w:tc>
        <w:tc>
          <w:tcPr>
            <w:tcW w:w="1260" w:type="dxa"/>
            <w:shd w:val="clear" w:color="auto" w:fill="auto"/>
          </w:tcPr>
          <w:p w14:paraId="2861EFC1" w14:textId="77777777" w:rsidR="002653E6" w:rsidRPr="00AF2798" w:rsidRDefault="002653E6" w:rsidP="002653E6">
            <w:pPr>
              <w:spacing w:before="120" w:after="120" w:line="240" w:lineRule="auto"/>
              <w:jc w:val="both"/>
              <w:rPr>
                <w:szCs w:val="28"/>
              </w:rPr>
            </w:pPr>
          </w:p>
        </w:tc>
        <w:tc>
          <w:tcPr>
            <w:tcW w:w="1620" w:type="dxa"/>
            <w:shd w:val="clear" w:color="auto" w:fill="auto"/>
          </w:tcPr>
          <w:p w14:paraId="50379A73" w14:textId="77777777" w:rsidR="002653E6" w:rsidRPr="00AF2798" w:rsidRDefault="002653E6" w:rsidP="002653E6">
            <w:pPr>
              <w:spacing w:before="120" w:after="120" w:line="240" w:lineRule="auto"/>
              <w:jc w:val="both"/>
              <w:rPr>
                <w:sz w:val="26"/>
                <w:szCs w:val="26"/>
              </w:rPr>
            </w:pPr>
            <w:r w:rsidRPr="00AF2798">
              <w:rPr>
                <w:sz w:val="26"/>
                <w:szCs w:val="26"/>
              </w:rPr>
              <w:t>Thủ tục c</w:t>
            </w:r>
          </w:p>
        </w:tc>
        <w:tc>
          <w:tcPr>
            <w:tcW w:w="3060" w:type="dxa"/>
            <w:shd w:val="clear" w:color="auto" w:fill="auto"/>
          </w:tcPr>
          <w:p w14:paraId="002D17BB" w14:textId="77777777" w:rsidR="002653E6" w:rsidRPr="00AF2798" w:rsidRDefault="002653E6" w:rsidP="002653E6">
            <w:pPr>
              <w:spacing w:before="120" w:after="120" w:line="240" w:lineRule="auto"/>
              <w:jc w:val="both"/>
              <w:rPr>
                <w:szCs w:val="28"/>
              </w:rPr>
            </w:pPr>
          </w:p>
        </w:tc>
        <w:tc>
          <w:tcPr>
            <w:tcW w:w="900" w:type="dxa"/>
            <w:shd w:val="clear" w:color="auto" w:fill="auto"/>
          </w:tcPr>
          <w:p w14:paraId="5CF40E44" w14:textId="77777777" w:rsidR="002653E6" w:rsidRPr="00AF2798" w:rsidRDefault="002653E6" w:rsidP="002653E6">
            <w:pPr>
              <w:spacing w:before="120" w:after="120" w:line="240" w:lineRule="auto"/>
              <w:jc w:val="both"/>
              <w:rPr>
                <w:szCs w:val="28"/>
              </w:rPr>
            </w:pPr>
          </w:p>
        </w:tc>
        <w:tc>
          <w:tcPr>
            <w:tcW w:w="1654" w:type="dxa"/>
            <w:shd w:val="clear" w:color="auto" w:fill="auto"/>
          </w:tcPr>
          <w:p w14:paraId="19D41C6D" w14:textId="77777777" w:rsidR="002653E6" w:rsidRPr="00AF2798" w:rsidRDefault="002653E6" w:rsidP="002653E6">
            <w:pPr>
              <w:spacing w:before="120" w:after="120" w:line="240" w:lineRule="auto"/>
              <w:jc w:val="both"/>
              <w:rPr>
                <w:szCs w:val="28"/>
              </w:rPr>
            </w:pPr>
          </w:p>
        </w:tc>
      </w:tr>
      <w:tr w:rsidR="002653E6" w:rsidRPr="00AF2798" w14:paraId="5C1AC5E6" w14:textId="77777777" w:rsidTr="00B85E30">
        <w:tc>
          <w:tcPr>
            <w:tcW w:w="828" w:type="dxa"/>
            <w:shd w:val="clear" w:color="auto" w:fill="auto"/>
          </w:tcPr>
          <w:p w14:paraId="0924E032" w14:textId="77777777" w:rsidR="002653E6" w:rsidRPr="00AF2798" w:rsidRDefault="002653E6" w:rsidP="002653E6">
            <w:pPr>
              <w:spacing w:before="120" w:after="120" w:line="240" w:lineRule="auto"/>
              <w:jc w:val="center"/>
              <w:rPr>
                <w:szCs w:val="28"/>
              </w:rPr>
            </w:pPr>
            <w:r w:rsidRPr="00AF2798">
              <w:rPr>
                <w:szCs w:val="28"/>
              </w:rPr>
              <w:t>2</w:t>
            </w:r>
          </w:p>
        </w:tc>
        <w:tc>
          <w:tcPr>
            <w:tcW w:w="1260" w:type="dxa"/>
            <w:shd w:val="clear" w:color="auto" w:fill="auto"/>
          </w:tcPr>
          <w:p w14:paraId="66B9A651" w14:textId="77777777" w:rsidR="002653E6" w:rsidRPr="00AF2798" w:rsidRDefault="002653E6" w:rsidP="002653E6">
            <w:pPr>
              <w:spacing w:before="120" w:after="120" w:line="240" w:lineRule="auto"/>
              <w:jc w:val="both"/>
              <w:rPr>
                <w:szCs w:val="28"/>
              </w:rPr>
            </w:pPr>
          </w:p>
        </w:tc>
        <w:tc>
          <w:tcPr>
            <w:tcW w:w="1620" w:type="dxa"/>
            <w:shd w:val="clear" w:color="auto" w:fill="auto"/>
          </w:tcPr>
          <w:p w14:paraId="7B2E6E8E" w14:textId="77777777" w:rsidR="002653E6" w:rsidRPr="00AF2798" w:rsidRDefault="002653E6" w:rsidP="002653E6">
            <w:pPr>
              <w:spacing w:before="120" w:after="120" w:line="240" w:lineRule="auto"/>
              <w:jc w:val="both"/>
              <w:rPr>
                <w:sz w:val="26"/>
                <w:szCs w:val="26"/>
              </w:rPr>
            </w:pPr>
            <w:r w:rsidRPr="00AF2798">
              <w:rPr>
                <w:sz w:val="26"/>
                <w:szCs w:val="26"/>
              </w:rPr>
              <w:t>Thủ tục d</w:t>
            </w:r>
          </w:p>
        </w:tc>
        <w:tc>
          <w:tcPr>
            <w:tcW w:w="3060" w:type="dxa"/>
            <w:shd w:val="clear" w:color="auto" w:fill="auto"/>
          </w:tcPr>
          <w:p w14:paraId="3F542476" w14:textId="77777777" w:rsidR="002653E6" w:rsidRPr="00AF2798" w:rsidRDefault="002653E6" w:rsidP="002653E6">
            <w:pPr>
              <w:spacing w:before="120" w:after="120" w:line="240" w:lineRule="auto"/>
              <w:jc w:val="both"/>
              <w:rPr>
                <w:szCs w:val="28"/>
              </w:rPr>
            </w:pPr>
          </w:p>
        </w:tc>
        <w:tc>
          <w:tcPr>
            <w:tcW w:w="900" w:type="dxa"/>
            <w:shd w:val="clear" w:color="auto" w:fill="auto"/>
          </w:tcPr>
          <w:p w14:paraId="1A07ABD8" w14:textId="77777777" w:rsidR="002653E6" w:rsidRPr="00AF2798" w:rsidRDefault="002653E6" w:rsidP="002653E6">
            <w:pPr>
              <w:spacing w:before="120" w:after="120" w:line="240" w:lineRule="auto"/>
              <w:jc w:val="both"/>
              <w:rPr>
                <w:szCs w:val="28"/>
              </w:rPr>
            </w:pPr>
          </w:p>
        </w:tc>
        <w:tc>
          <w:tcPr>
            <w:tcW w:w="1654" w:type="dxa"/>
            <w:shd w:val="clear" w:color="auto" w:fill="auto"/>
          </w:tcPr>
          <w:p w14:paraId="3358434E" w14:textId="77777777" w:rsidR="002653E6" w:rsidRPr="00AF2798" w:rsidRDefault="002653E6" w:rsidP="002653E6">
            <w:pPr>
              <w:spacing w:before="120" w:after="120" w:line="240" w:lineRule="auto"/>
              <w:jc w:val="both"/>
              <w:rPr>
                <w:szCs w:val="28"/>
              </w:rPr>
            </w:pPr>
          </w:p>
        </w:tc>
      </w:tr>
      <w:tr w:rsidR="002653E6" w:rsidRPr="00AF2798" w14:paraId="44D7A916" w14:textId="77777777" w:rsidTr="00B85E30">
        <w:tc>
          <w:tcPr>
            <w:tcW w:w="828" w:type="dxa"/>
            <w:shd w:val="clear" w:color="auto" w:fill="auto"/>
          </w:tcPr>
          <w:p w14:paraId="0A26FC19" w14:textId="77777777" w:rsidR="002653E6" w:rsidRPr="00AF2798" w:rsidRDefault="002653E6" w:rsidP="002653E6">
            <w:pPr>
              <w:spacing w:before="120" w:after="120" w:line="240" w:lineRule="auto"/>
              <w:jc w:val="center"/>
              <w:rPr>
                <w:szCs w:val="28"/>
              </w:rPr>
            </w:pPr>
            <w:r w:rsidRPr="00AF2798">
              <w:rPr>
                <w:szCs w:val="28"/>
              </w:rPr>
              <w:t>n</w:t>
            </w:r>
          </w:p>
        </w:tc>
        <w:tc>
          <w:tcPr>
            <w:tcW w:w="1260" w:type="dxa"/>
            <w:shd w:val="clear" w:color="auto" w:fill="auto"/>
          </w:tcPr>
          <w:p w14:paraId="14A20202" w14:textId="77777777" w:rsidR="002653E6" w:rsidRPr="00AF2798" w:rsidRDefault="002653E6" w:rsidP="002653E6">
            <w:pPr>
              <w:spacing w:before="120" w:after="120" w:line="240" w:lineRule="auto"/>
              <w:jc w:val="both"/>
              <w:rPr>
                <w:szCs w:val="28"/>
              </w:rPr>
            </w:pPr>
          </w:p>
        </w:tc>
        <w:tc>
          <w:tcPr>
            <w:tcW w:w="1620" w:type="dxa"/>
            <w:shd w:val="clear" w:color="auto" w:fill="auto"/>
          </w:tcPr>
          <w:p w14:paraId="2633BFAD"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3060" w:type="dxa"/>
            <w:shd w:val="clear" w:color="auto" w:fill="auto"/>
          </w:tcPr>
          <w:p w14:paraId="2A4D0520" w14:textId="77777777" w:rsidR="002653E6" w:rsidRPr="00AF2798" w:rsidRDefault="002653E6" w:rsidP="002653E6">
            <w:pPr>
              <w:spacing w:before="120" w:after="120" w:line="240" w:lineRule="auto"/>
              <w:jc w:val="both"/>
              <w:rPr>
                <w:szCs w:val="28"/>
              </w:rPr>
            </w:pPr>
          </w:p>
        </w:tc>
        <w:tc>
          <w:tcPr>
            <w:tcW w:w="900" w:type="dxa"/>
            <w:shd w:val="clear" w:color="auto" w:fill="auto"/>
          </w:tcPr>
          <w:p w14:paraId="67CA55B8" w14:textId="77777777" w:rsidR="002653E6" w:rsidRPr="00AF2798" w:rsidRDefault="002653E6" w:rsidP="002653E6">
            <w:pPr>
              <w:spacing w:before="120" w:after="120" w:line="240" w:lineRule="auto"/>
              <w:jc w:val="both"/>
              <w:rPr>
                <w:szCs w:val="28"/>
              </w:rPr>
            </w:pPr>
          </w:p>
        </w:tc>
        <w:tc>
          <w:tcPr>
            <w:tcW w:w="1654" w:type="dxa"/>
            <w:shd w:val="clear" w:color="auto" w:fill="auto"/>
          </w:tcPr>
          <w:p w14:paraId="58475D6B" w14:textId="77777777" w:rsidR="002653E6" w:rsidRPr="00AF2798" w:rsidRDefault="002653E6" w:rsidP="002653E6">
            <w:pPr>
              <w:spacing w:before="120" w:after="120" w:line="240" w:lineRule="auto"/>
              <w:jc w:val="both"/>
              <w:rPr>
                <w:szCs w:val="28"/>
              </w:rPr>
            </w:pPr>
          </w:p>
        </w:tc>
      </w:tr>
      <w:tr w:rsidR="002653E6" w:rsidRPr="00AF2798" w14:paraId="3419429A" w14:textId="77777777" w:rsidTr="00B85E30">
        <w:tc>
          <w:tcPr>
            <w:tcW w:w="9322" w:type="dxa"/>
            <w:gridSpan w:val="6"/>
            <w:shd w:val="clear" w:color="auto" w:fill="auto"/>
          </w:tcPr>
          <w:p w14:paraId="207E9B51" w14:textId="77777777" w:rsidR="002653E6" w:rsidRPr="00AF2798" w:rsidRDefault="002653E6" w:rsidP="002653E6">
            <w:pPr>
              <w:spacing w:before="120" w:after="120" w:line="240" w:lineRule="auto"/>
              <w:jc w:val="both"/>
              <w:rPr>
                <w:b/>
                <w:szCs w:val="28"/>
              </w:rPr>
            </w:pPr>
            <w:r w:rsidRPr="00AF2798">
              <w:rPr>
                <w:b/>
                <w:sz w:val="26"/>
                <w:szCs w:val="26"/>
              </w:rPr>
              <w:t xml:space="preserve">C. </w:t>
            </w:r>
            <w:r>
              <w:rPr>
                <w:b/>
                <w:sz w:val="26"/>
                <w:szCs w:val="26"/>
              </w:rPr>
              <w:t>TTHC NB</w:t>
            </w:r>
            <w:r w:rsidRPr="00AF2798">
              <w:rPr>
                <w:b/>
                <w:sz w:val="26"/>
                <w:szCs w:val="26"/>
              </w:rPr>
              <w:t xml:space="preserve"> cấp </w:t>
            </w:r>
            <w:r>
              <w:rPr>
                <w:b/>
                <w:sz w:val="26"/>
                <w:szCs w:val="26"/>
              </w:rPr>
              <w:t>xã</w:t>
            </w:r>
          </w:p>
        </w:tc>
      </w:tr>
      <w:tr w:rsidR="002653E6" w:rsidRPr="00AF2798" w14:paraId="235F8404" w14:textId="77777777" w:rsidTr="00B85E30">
        <w:tc>
          <w:tcPr>
            <w:tcW w:w="828" w:type="dxa"/>
            <w:shd w:val="clear" w:color="auto" w:fill="auto"/>
          </w:tcPr>
          <w:p w14:paraId="481CCF0F" w14:textId="77777777" w:rsidR="002653E6" w:rsidRPr="00AF2798" w:rsidRDefault="002653E6" w:rsidP="002653E6">
            <w:pPr>
              <w:spacing w:before="120" w:after="120" w:line="240" w:lineRule="auto"/>
              <w:jc w:val="center"/>
              <w:rPr>
                <w:szCs w:val="28"/>
              </w:rPr>
            </w:pPr>
            <w:r w:rsidRPr="00AF2798">
              <w:rPr>
                <w:szCs w:val="28"/>
              </w:rPr>
              <w:t>1</w:t>
            </w:r>
          </w:p>
        </w:tc>
        <w:tc>
          <w:tcPr>
            <w:tcW w:w="1260" w:type="dxa"/>
            <w:shd w:val="clear" w:color="auto" w:fill="auto"/>
          </w:tcPr>
          <w:p w14:paraId="1440465F" w14:textId="77777777" w:rsidR="002653E6" w:rsidRPr="00AF2798" w:rsidRDefault="002653E6" w:rsidP="002653E6">
            <w:pPr>
              <w:spacing w:before="120" w:after="120" w:line="240" w:lineRule="auto"/>
              <w:jc w:val="both"/>
              <w:rPr>
                <w:szCs w:val="28"/>
              </w:rPr>
            </w:pPr>
          </w:p>
        </w:tc>
        <w:tc>
          <w:tcPr>
            <w:tcW w:w="1620" w:type="dxa"/>
            <w:shd w:val="clear" w:color="auto" w:fill="auto"/>
          </w:tcPr>
          <w:p w14:paraId="00D86EC7" w14:textId="77777777" w:rsidR="002653E6" w:rsidRPr="00AF2798" w:rsidRDefault="002653E6" w:rsidP="002653E6">
            <w:pPr>
              <w:spacing w:before="120" w:after="120" w:line="240" w:lineRule="auto"/>
              <w:jc w:val="both"/>
              <w:rPr>
                <w:sz w:val="26"/>
                <w:szCs w:val="26"/>
              </w:rPr>
            </w:pPr>
            <w:r w:rsidRPr="00AF2798">
              <w:rPr>
                <w:sz w:val="26"/>
                <w:szCs w:val="26"/>
              </w:rPr>
              <w:t>Thủ tục đ</w:t>
            </w:r>
          </w:p>
        </w:tc>
        <w:tc>
          <w:tcPr>
            <w:tcW w:w="3060" w:type="dxa"/>
            <w:shd w:val="clear" w:color="auto" w:fill="auto"/>
          </w:tcPr>
          <w:p w14:paraId="0A1E679E" w14:textId="77777777" w:rsidR="002653E6" w:rsidRPr="00AF2798" w:rsidRDefault="002653E6" w:rsidP="002653E6">
            <w:pPr>
              <w:spacing w:before="120" w:after="120" w:line="240" w:lineRule="auto"/>
              <w:jc w:val="both"/>
              <w:rPr>
                <w:szCs w:val="28"/>
              </w:rPr>
            </w:pPr>
          </w:p>
        </w:tc>
        <w:tc>
          <w:tcPr>
            <w:tcW w:w="900" w:type="dxa"/>
            <w:shd w:val="clear" w:color="auto" w:fill="auto"/>
          </w:tcPr>
          <w:p w14:paraId="4B79C907" w14:textId="77777777" w:rsidR="002653E6" w:rsidRPr="00AF2798" w:rsidRDefault="002653E6" w:rsidP="002653E6">
            <w:pPr>
              <w:spacing w:before="120" w:after="120" w:line="240" w:lineRule="auto"/>
              <w:jc w:val="both"/>
              <w:rPr>
                <w:szCs w:val="28"/>
              </w:rPr>
            </w:pPr>
          </w:p>
        </w:tc>
        <w:tc>
          <w:tcPr>
            <w:tcW w:w="1654" w:type="dxa"/>
            <w:shd w:val="clear" w:color="auto" w:fill="auto"/>
          </w:tcPr>
          <w:p w14:paraId="1A21F277" w14:textId="77777777" w:rsidR="002653E6" w:rsidRPr="00AF2798" w:rsidRDefault="002653E6" w:rsidP="002653E6">
            <w:pPr>
              <w:spacing w:before="120" w:after="120" w:line="240" w:lineRule="auto"/>
              <w:jc w:val="both"/>
              <w:rPr>
                <w:szCs w:val="28"/>
              </w:rPr>
            </w:pPr>
          </w:p>
        </w:tc>
      </w:tr>
      <w:tr w:rsidR="002653E6" w:rsidRPr="00AF2798" w14:paraId="47CF7A7D" w14:textId="77777777" w:rsidTr="00B85E30">
        <w:tc>
          <w:tcPr>
            <w:tcW w:w="828" w:type="dxa"/>
            <w:shd w:val="clear" w:color="auto" w:fill="auto"/>
          </w:tcPr>
          <w:p w14:paraId="22585D8E" w14:textId="77777777" w:rsidR="002653E6" w:rsidRPr="00AF2798" w:rsidRDefault="002653E6" w:rsidP="002653E6">
            <w:pPr>
              <w:spacing w:before="120" w:after="120" w:line="240" w:lineRule="auto"/>
              <w:jc w:val="center"/>
              <w:rPr>
                <w:szCs w:val="28"/>
              </w:rPr>
            </w:pPr>
            <w:r w:rsidRPr="00AF2798">
              <w:rPr>
                <w:szCs w:val="28"/>
              </w:rPr>
              <w:t>2</w:t>
            </w:r>
          </w:p>
        </w:tc>
        <w:tc>
          <w:tcPr>
            <w:tcW w:w="1260" w:type="dxa"/>
            <w:shd w:val="clear" w:color="auto" w:fill="auto"/>
          </w:tcPr>
          <w:p w14:paraId="3309CABB" w14:textId="77777777" w:rsidR="002653E6" w:rsidRPr="00AF2798" w:rsidRDefault="002653E6" w:rsidP="002653E6">
            <w:pPr>
              <w:spacing w:before="120" w:after="120" w:line="240" w:lineRule="auto"/>
              <w:jc w:val="both"/>
              <w:rPr>
                <w:szCs w:val="28"/>
              </w:rPr>
            </w:pPr>
          </w:p>
        </w:tc>
        <w:tc>
          <w:tcPr>
            <w:tcW w:w="1620" w:type="dxa"/>
            <w:shd w:val="clear" w:color="auto" w:fill="auto"/>
          </w:tcPr>
          <w:p w14:paraId="19B33FFA" w14:textId="77777777" w:rsidR="002653E6" w:rsidRPr="00AF2798" w:rsidRDefault="002653E6" w:rsidP="002653E6">
            <w:pPr>
              <w:spacing w:before="120" w:after="120" w:line="240" w:lineRule="auto"/>
              <w:jc w:val="both"/>
              <w:rPr>
                <w:sz w:val="26"/>
                <w:szCs w:val="26"/>
              </w:rPr>
            </w:pPr>
            <w:r w:rsidRPr="00AF2798">
              <w:rPr>
                <w:sz w:val="26"/>
                <w:szCs w:val="26"/>
              </w:rPr>
              <w:t>Thủ tục e</w:t>
            </w:r>
          </w:p>
        </w:tc>
        <w:tc>
          <w:tcPr>
            <w:tcW w:w="3060" w:type="dxa"/>
            <w:shd w:val="clear" w:color="auto" w:fill="auto"/>
          </w:tcPr>
          <w:p w14:paraId="0CAA1DB5" w14:textId="77777777" w:rsidR="002653E6" w:rsidRPr="00AF2798" w:rsidRDefault="002653E6" w:rsidP="002653E6">
            <w:pPr>
              <w:spacing w:before="120" w:after="120" w:line="240" w:lineRule="auto"/>
              <w:jc w:val="both"/>
              <w:rPr>
                <w:szCs w:val="28"/>
              </w:rPr>
            </w:pPr>
          </w:p>
        </w:tc>
        <w:tc>
          <w:tcPr>
            <w:tcW w:w="900" w:type="dxa"/>
            <w:shd w:val="clear" w:color="auto" w:fill="auto"/>
          </w:tcPr>
          <w:p w14:paraId="754271F5" w14:textId="77777777" w:rsidR="002653E6" w:rsidRPr="00AF2798" w:rsidRDefault="002653E6" w:rsidP="002653E6">
            <w:pPr>
              <w:spacing w:before="120" w:after="120" w:line="240" w:lineRule="auto"/>
              <w:jc w:val="both"/>
              <w:rPr>
                <w:szCs w:val="28"/>
              </w:rPr>
            </w:pPr>
          </w:p>
        </w:tc>
        <w:tc>
          <w:tcPr>
            <w:tcW w:w="1654" w:type="dxa"/>
            <w:shd w:val="clear" w:color="auto" w:fill="auto"/>
          </w:tcPr>
          <w:p w14:paraId="111AAF9B" w14:textId="77777777" w:rsidR="002653E6" w:rsidRPr="00AF2798" w:rsidRDefault="002653E6" w:rsidP="002653E6">
            <w:pPr>
              <w:spacing w:before="120" w:after="120" w:line="240" w:lineRule="auto"/>
              <w:jc w:val="both"/>
              <w:rPr>
                <w:szCs w:val="28"/>
              </w:rPr>
            </w:pPr>
          </w:p>
        </w:tc>
      </w:tr>
      <w:tr w:rsidR="002653E6" w:rsidRPr="00AF2798" w14:paraId="41AFDEDF" w14:textId="77777777" w:rsidTr="00B85E30">
        <w:tc>
          <w:tcPr>
            <w:tcW w:w="828" w:type="dxa"/>
            <w:shd w:val="clear" w:color="auto" w:fill="auto"/>
          </w:tcPr>
          <w:p w14:paraId="7D9AFB8D" w14:textId="77777777" w:rsidR="002653E6" w:rsidRPr="00AF2798" w:rsidRDefault="002653E6" w:rsidP="002653E6">
            <w:pPr>
              <w:spacing w:before="120" w:after="120" w:line="240" w:lineRule="auto"/>
              <w:jc w:val="center"/>
              <w:rPr>
                <w:szCs w:val="28"/>
              </w:rPr>
            </w:pPr>
            <w:r w:rsidRPr="00AF2798">
              <w:rPr>
                <w:szCs w:val="28"/>
              </w:rPr>
              <w:t>n</w:t>
            </w:r>
          </w:p>
        </w:tc>
        <w:tc>
          <w:tcPr>
            <w:tcW w:w="1260" w:type="dxa"/>
            <w:shd w:val="clear" w:color="auto" w:fill="auto"/>
          </w:tcPr>
          <w:p w14:paraId="3DB150E0" w14:textId="77777777" w:rsidR="002653E6" w:rsidRPr="00AF2798" w:rsidRDefault="002653E6" w:rsidP="002653E6">
            <w:pPr>
              <w:spacing w:before="120" w:after="120" w:line="240" w:lineRule="auto"/>
              <w:jc w:val="both"/>
              <w:rPr>
                <w:szCs w:val="28"/>
              </w:rPr>
            </w:pPr>
          </w:p>
        </w:tc>
        <w:tc>
          <w:tcPr>
            <w:tcW w:w="1620" w:type="dxa"/>
            <w:shd w:val="clear" w:color="auto" w:fill="auto"/>
          </w:tcPr>
          <w:p w14:paraId="56787691"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3060" w:type="dxa"/>
            <w:shd w:val="clear" w:color="auto" w:fill="auto"/>
          </w:tcPr>
          <w:p w14:paraId="666986AB" w14:textId="77777777" w:rsidR="002653E6" w:rsidRPr="00AF2798" w:rsidRDefault="002653E6" w:rsidP="002653E6">
            <w:pPr>
              <w:spacing w:before="120" w:after="120" w:line="240" w:lineRule="auto"/>
              <w:jc w:val="both"/>
              <w:rPr>
                <w:szCs w:val="28"/>
              </w:rPr>
            </w:pPr>
          </w:p>
        </w:tc>
        <w:tc>
          <w:tcPr>
            <w:tcW w:w="900" w:type="dxa"/>
            <w:shd w:val="clear" w:color="auto" w:fill="auto"/>
          </w:tcPr>
          <w:p w14:paraId="796040D5" w14:textId="77777777" w:rsidR="002653E6" w:rsidRPr="00AF2798" w:rsidRDefault="002653E6" w:rsidP="002653E6">
            <w:pPr>
              <w:spacing w:before="120" w:after="120" w:line="240" w:lineRule="auto"/>
              <w:jc w:val="both"/>
              <w:rPr>
                <w:szCs w:val="28"/>
              </w:rPr>
            </w:pPr>
          </w:p>
        </w:tc>
        <w:tc>
          <w:tcPr>
            <w:tcW w:w="1654" w:type="dxa"/>
            <w:shd w:val="clear" w:color="auto" w:fill="auto"/>
          </w:tcPr>
          <w:p w14:paraId="7CA42F19" w14:textId="77777777" w:rsidR="002653E6" w:rsidRPr="00AF2798" w:rsidRDefault="002653E6" w:rsidP="002653E6">
            <w:pPr>
              <w:spacing w:before="120" w:after="120" w:line="240" w:lineRule="auto"/>
              <w:jc w:val="both"/>
              <w:rPr>
                <w:szCs w:val="28"/>
              </w:rPr>
            </w:pPr>
          </w:p>
        </w:tc>
      </w:tr>
    </w:tbl>
    <w:p w14:paraId="1305F68B" w14:textId="77777777" w:rsidR="002653E6" w:rsidRPr="002653E6" w:rsidRDefault="002653E6" w:rsidP="001122AF">
      <w:pPr>
        <w:spacing w:after="0" w:line="240" w:lineRule="auto"/>
        <w:jc w:val="both"/>
        <w:rPr>
          <w:b/>
          <w:i/>
          <w:sz w:val="24"/>
          <w:szCs w:val="24"/>
        </w:rPr>
      </w:pPr>
      <w:r w:rsidRPr="002653E6">
        <w:rPr>
          <w:b/>
          <w:i/>
          <w:sz w:val="24"/>
          <w:szCs w:val="24"/>
        </w:rPr>
        <w:t>Chú thích:</w:t>
      </w:r>
    </w:p>
    <w:p w14:paraId="66CFEAB1"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(1)</w:t>
      </w:r>
      <w:r w:rsidRPr="002653E6">
        <w:rPr>
          <w:sz w:val="24"/>
          <w:szCs w:val="24"/>
        </w:rPr>
        <w:tab/>
        <w:t>Trường hợp TTHC NB tại điểm a khoản 1 mục I Hướng dẫn này.</w:t>
      </w:r>
    </w:p>
    <w:p w14:paraId="516B6AFB"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(2)</w:t>
      </w:r>
      <w:r w:rsidRPr="002653E6">
        <w:rPr>
          <w:sz w:val="24"/>
          <w:szCs w:val="24"/>
        </w:rPr>
        <w:tab/>
        <w:t>Nêu rõ tên, số, ký hiệu, ngày tháng năm ban hành và trích yếu của các văn bản quy định nội dung sửa đổi, bổ sung hoặc thay thế.</w:t>
      </w:r>
    </w:p>
    <w:p w14:paraId="4BE9FE3D" w14:textId="049AAB4C" w:rsidR="002653E6" w:rsidRPr="00AF2798" w:rsidRDefault="002653E6" w:rsidP="001122AF">
      <w:pPr>
        <w:spacing w:before="120" w:after="120" w:line="240" w:lineRule="auto"/>
        <w:ind w:firstLine="709"/>
        <w:jc w:val="both"/>
        <w:rPr>
          <w:b/>
          <w:szCs w:val="28"/>
        </w:rPr>
      </w:pPr>
      <w:r>
        <w:rPr>
          <w:b/>
          <w:szCs w:val="28"/>
        </w:rPr>
        <w:t>3</w:t>
      </w:r>
      <w:r w:rsidRPr="00F740F2">
        <w:rPr>
          <w:b/>
          <w:szCs w:val="28"/>
        </w:rPr>
        <w:t xml:space="preserve">. Danh mục </w:t>
      </w:r>
      <w:r>
        <w:rPr>
          <w:b/>
          <w:szCs w:val="28"/>
        </w:rPr>
        <w:t>TTHC NB</w:t>
      </w:r>
      <w:r w:rsidRPr="00F740F2">
        <w:rPr>
          <w:b/>
          <w:szCs w:val="28"/>
        </w:rPr>
        <w:t xml:space="preserve"> được thay thế thuộc phạm vi chức năng quản lý của Bộ 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52"/>
        <w:gridCol w:w="1440"/>
        <w:gridCol w:w="1392"/>
        <w:gridCol w:w="2101"/>
        <w:gridCol w:w="1041"/>
        <w:gridCol w:w="1559"/>
      </w:tblGrid>
      <w:tr w:rsidR="002653E6" w:rsidRPr="00AF2798" w14:paraId="0B480150" w14:textId="77777777" w:rsidTr="00B66D42">
        <w:trPr>
          <w:trHeight w:val="692"/>
        </w:trPr>
        <w:tc>
          <w:tcPr>
            <w:tcW w:w="666" w:type="dxa"/>
            <w:shd w:val="clear" w:color="auto" w:fill="auto"/>
          </w:tcPr>
          <w:p w14:paraId="6ACB3E3A" w14:textId="77777777" w:rsidR="002653E6" w:rsidRPr="00AF2798" w:rsidRDefault="002653E6" w:rsidP="002653E6">
            <w:pPr>
              <w:spacing w:before="120" w:after="120" w:line="240" w:lineRule="auto"/>
              <w:jc w:val="center"/>
              <w:rPr>
                <w:b/>
                <w:szCs w:val="28"/>
              </w:rPr>
            </w:pPr>
            <w:r w:rsidRPr="00AF2798">
              <w:rPr>
                <w:b/>
                <w:szCs w:val="28"/>
              </w:rPr>
              <w:t>STT</w:t>
            </w:r>
          </w:p>
        </w:tc>
        <w:tc>
          <w:tcPr>
            <w:tcW w:w="1152" w:type="dxa"/>
            <w:shd w:val="clear" w:color="auto" w:fill="auto"/>
          </w:tcPr>
          <w:p w14:paraId="121F2FA2" w14:textId="77777777" w:rsidR="002653E6" w:rsidRPr="00AF2798" w:rsidRDefault="002653E6" w:rsidP="002653E6">
            <w:pPr>
              <w:spacing w:before="120" w:after="120" w:line="240" w:lineRule="auto"/>
              <w:jc w:val="center"/>
              <w:rPr>
                <w:b/>
                <w:szCs w:val="28"/>
              </w:rPr>
            </w:pPr>
            <w:r>
              <w:rPr>
                <w:b/>
                <w:szCs w:val="28"/>
              </w:rPr>
              <w:t>Mã số</w:t>
            </w:r>
            <w:r w:rsidRPr="00AF2798">
              <w:rPr>
                <w:b/>
                <w:szCs w:val="28"/>
              </w:rPr>
              <w:t xml:space="preserve"> TTHC</w:t>
            </w:r>
            <w:r>
              <w:rPr>
                <w:b/>
                <w:szCs w:val="28"/>
              </w:rPr>
              <w:t xml:space="preserve"> NB</w:t>
            </w:r>
            <w:r w:rsidRPr="00AF2798">
              <w:rPr>
                <w:szCs w:val="28"/>
                <w:vertAlign w:val="superscript"/>
              </w:rPr>
              <w:t>(1)</w:t>
            </w:r>
          </w:p>
        </w:tc>
        <w:tc>
          <w:tcPr>
            <w:tcW w:w="1440" w:type="dxa"/>
            <w:shd w:val="clear" w:color="auto" w:fill="auto"/>
          </w:tcPr>
          <w:p w14:paraId="5173175E" w14:textId="77777777" w:rsidR="002653E6" w:rsidRPr="00AF2798" w:rsidRDefault="002653E6" w:rsidP="002653E6">
            <w:pPr>
              <w:spacing w:before="120" w:after="120" w:line="240" w:lineRule="auto"/>
              <w:jc w:val="center"/>
              <w:rPr>
                <w:b/>
                <w:szCs w:val="28"/>
              </w:rPr>
            </w:pPr>
            <w:r w:rsidRPr="00AF2798">
              <w:rPr>
                <w:b/>
                <w:szCs w:val="28"/>
              </w:rPr>
              <w:t xml:space="preserve">Tên </w:t>
            </w:r>
            <w:r>
              <w:rPr>
                <w:b/>
                <w:szCs w:val="28"/>
              </w:rPr>
              <w:t>TTHC NB được thay thế</w:t>
            </w:r>
          </w:p>
        </w:tc>
        <w:tc>
          <w:tcPr>
            <w:tcW w:w="1392" w:type="dxa"/>
          </w:tcPr>
          <w:p w14:paraId="47544FDC" w14:textId="77777777" w:rsidR="002653E6" w:rsidRPr="00AF2798" w:rsidRDefault="002653E6" w:rsidP="002653E6">
            <w:pPr>
              <w:spacing w:before="120" w:after="120" w:line="240" w:lineRule="auto"/>
              <w:jc w:val="center"/>
              <w:rPr>
                <w:b/>
                <w:szCs w:val="28"/>
              </w:rPr>
            </w:pPr>
            <w:r>
              <w:rPr>
                <w:b/>
                <w:szCs w:val="28"/>
              </w:rPr>
              <w:t>Tên TTHC NB thay thế</w:t>
            </w:r>
          </w:p>
        </w:tc>
        <w:tc>
          <w:tcPr>
            <w:tcW w:w="2101" w:type="dxa"/>
            <w:shd w:val="clear" w:color="auto" w:fill="auto"/>
          </w:tcPr>
          <w:p w14:paraId="0888752E" w14:textId="77777777" w:rsidR="002653E6" w:rsidRPr="00AF2798" w:rsidRDefault="002653E6" w:rsidP="002653E6">
            <w:pPr>
              <w:spacing w:before="120" w:after="120" w:line="240" w:lineRule="auto"/>
              <w:jc w:val="center"/>
              <w:rPr>
                <w:b/>
                <w:szCs w:val="28"/>
              </w:rPr>
            </w:pPr>
            <w:r w:rsidRPr="00AF2798">
              <w:rPr>
                <w:b/>
                <w:szCs w:val="28"/>
              </w:rPr>
              <w:t>Tên VB quy định nội dung sửa đổi, bổ sung, thay thế</w:t>
            </w:r>
            <w:r w:rsidRPr="00AF2798">
              <w:rPr>
                <w:szCs w:val="28"/>
                <w:vertAlign w:val="superscript"/>
              </w:rPr>
              <w:t>(2)</w:t>
            </w:r>
            <w:r w:rsidRPr="00AF2798">
              <w:rPr>
                <w:b/>
                <w:szCs w:val="28"/>
              </w:rPr>
              <w:t xml:space="preserve"> </w:t>
            </w:r>
          </w:p>
        </w:tc>
        <w:tc>
          <w:tcPr>
            <w:tcW w:w="1041" w:type="dxa"/>
            <w:shd w:val="clear" w:color="auto" w:fill="auto"/>
          </w:tcPr>
          <w:p w14:paraId="76041969" w14:textId="77777777" w:rsidR="002653E6" w:rsidRPr="00AF2798" w:rsidRDefault="002653E6" w:rsidP="002653E6">
            <w:pPr>
              <w:spacing w:before="120" w:after="120" w:line="240" w:lineRule="auto"/>
              <w:jc w:val="center"/>
              <w:rPr>
                <w:b/>
                <w:sz w:val="26"/>
                <w:szCs w:val="26"/>
              </w:rPr>
            </w:pPr>
            <w:r w:rsidRPr="00AF2798">
              <w:rPr>
                <w:b/>
                <w:sz w:val="26"/>
                <w:szCs w:val="26"/>
              </w:rPr>
              <w:t xml:space="preserve">Lĩnh vực </w:t>
            </w:r>
          </w:p>
        </w:tc>
        <w:tc>
          <w:tcPr>
            <w:tcW w:w="1559" w:type="dxa"/>
            <w:shd w:val="clear" w:color="auto" w:fill="auto"/>
          </w:tcPr>
          <w:p w14:paraId="164FB7B9" w14:textId="77777777" w:rsidR="002653E6" w:rsidRPr="00AF2798" w:rsidRDefault="002653E6" w:rsidP="002653E6">
            <w:pPr>
              <w:spacing w:before="120" w:after="120" w:line="240" w:lineRule="auto"/>
              <w:jc w:val="center"/>
              <w:rPr>
                <w:b/>
                <w:sz w:val="26"/>
                <w:szCs w:val="26"/>
              </w:rPr>
            </w:pPr>
            <w:r w:rsidRPr="00AF2798">
              <w:rPr>
                <w:b/>
                <w:sz w:val="26"/>
                <w:szCs w:val="26"/>
              </w:rPr>
              <w:t>Cơ quan thực hiện</w:t>
            </w:r>
          </w:p>
        </w:tc>
      </w:tr>
      <w:tr w:rsidR="002653E6" w:rsidRPr="00AF2798" w14:paraId="5FF81EE2" w14:textId="77777777" w:rsidTr="00B66D42">
        <w:trPr>
          <w:trHeight w:val="314"/>
        </w:trPr>
        <w:tc>
          <w:tcPr>
            <w:tcW w:w="9351" w:type="dxa"/>
            <w:gridSpan w:val="7"/>
          </w:tcPr>
          <w:p w14:paraId="64670A04" w14:textId="77777777" w:rsidR="002653E6" w:rsidRPr="00AF2798" w:rsidRDefault="002653E6" w:rsidP="002653E6">
            <w:pPr>
              <w:spacing w:before="120" w:after="120" w:line="240" w:lineRule="auto"/>
              <w:jc w:val="both"/>
              <w:rPr>
                <w:b/>
                <w:szCs w:val="28"/>
              </w:rPr>
            </w:pPr>
            <w:r w:rsidRPr="00AF2798">
              <w:rPr>
                <w:b/>
                <w:sz w:val="26"/>
                <w:szCs w:val="26"/>
              </w:rPr>
              <w:t xml:space="preserve">A. </w:t>
            </w:r>
            <w:r>
              <w:rPr>
                <w:b/>
                <w:sz w:val="26"/>
                <w:szCs w:val="26"/>
              </w:rPr>
              <w:t>TTHC NB</w:t>
            </w:r>
            <w:r w:rsidRPr="00AF2798">
              <w:rPr>
                <w:b/>
                <w:sz w:val="26"/>
                <w:szCs w:val="26"/>
              </w:rPr>
              <w:t xml:space="preserve"> cấp trung ương</w:t>
            </w:r>
          </w:p>
        </w:tc>
      </w:tr>
      <w:tr w:rsidR="002653E6" w:rsidRPr="00AF2798" w14:paraId="221A2AA6" w14:textId="77777777" w:rsidTr="00B66D42">
        <w:trPr>
          <w:trHeight w:val="304"/>
        </w:trPr>
        <w:tc>
          <w:tcPr>
            <w:tcW w:w="666" w:type="dxa"/>
            <w:shd w:val="clear" w:color="auto" w:fill="auto"/>
          </w:tcPr>
          <w:p w14:paraId="4CC59F5D" w14:textId="77777777" w:rsidR="002653E6" w:rsidRPr="00AF2798" w:rsidRDefault="002653E6" w:rsidP="002653E6">
            <w:pPr>
              <w:spacing w:before="120" w:after="120" w:line="240" w:lineRule="auto"/>
              <w:jc w:val="center"/>
              <w:rPr>
                <w:szCs w:val="28"/>
              </w:rPr>
            </w:pPr>
            <w:r w:rsidRPr="00AF2798">
              <w:rPr>
                <w:szCs w:val="28"/>
              </w:rPr>
              <w:t>1</w:t>
            </w:r>
          </w:p>
        </w:tc>
        <w:tc>
          <w:tcPr>
            <w:tcW w:w="1152" w:type="dxa"/>
            <w:shd w:val="clear" w:color="auto" w:fill="auto"/>
          </w:tcPr>
          <w:p w14:paraId="547F95C4" w14:textId="77777777" w:rsidR="002653E6" w:rsidRPr="00AF2798" w:rsidRDefault="002653E6" w:rsidP="002653E6">
            <w:pPr>
              <w:spacing w:before="120" w:after="120" w:line="240" w:lineRule="auto"/>
              <w:jc w:val="both"/>
              <w:rPr>
                <w:szCs w:val="28"/>
              </w:rPr>
            </w:pPr>
          </w:p>
        </w:tc>
        <w:tc>
          <w:tcPr>
            <w:tcW w:w="1440" w:type="dxa"/>
            <w:shd w:val="clear" w:color="auto" w:fill="auto"/>
          </w:tcPr>
          <w:p w14:paraId="3DA15805" w14:textId="77777777" w:rsidR="002653E6" w:rsidRPr="00AF2798" w:rsidRDefault="002653E6" w:rsidP="002653E6">
            <w:pPr>
              <w:spacing w:before="120" w:after="120" w:line="240" w:lineRule="auto"/>
              <w:jc w:val="both"/>
              <w:rPr>
                <w:sz w:val="26"/>
                <w:szCs w:val="26"/>
              </w:rPr>
            </w:pPr>
            <w:r w:rsidRPr="00AF2798">
              <w:rPr>
                <w:sz w:val="26"/>
                <w:szCs w:val="26"/>
              </w:rPr>
              <w:t>Thủ tục a</w:t>
            </w:r>
          </w:p>
        </w:tc>
        <w:tc>
          <w:tcPr>
            <w:tcW w:w="1392" w:type="dxa"/>
          </w:tcPr>
          <w:p w14:paraId="71BA8D28" w14:textId="77777777" w:rsidR="002653E6" w:rsidRPr="00AF2798" w:rsidRDefault="002653E6" w:rsidP="002653E6">
            <w:pPr>
              <w:spacing w:before="120" w:after="120" w:line="240" w:lineRule="auto"/>
              <w:jc w:val="both"/>
              <w:rPr>
                <w:szCs w:val="28"/>
              </w:rPr>
            </w:pPr>
            <w:r>
              <w:rPr>
                <w:szCs w:val="28"/>
              </w:rPr>
              <w:t>Thủ tục a1</w:t>
            </w:r>
          </w:p>
        </w:tc>
        <w:tc>
          <w:tcPr>
            <w:tcW w:w="2101" w:type="dxa"/>
            <w:shd w:val="clear" w:color="auto" w:fill="auto"/>
          </w:tcPr>
          <w:p w14:paraId="1CC63377" w14:textId="77777777" w:rsidR="002653E6" w:rsidRPr="00AF2798" w:rsidRDefault="002653E6" w:rsidP="002653E6">
            <w:pPr>
              <w:spacing w:before="120" w:after="120" w:line="240" w:lineRule="auto"/>
              <w:jc w:val="both"/>
              <w:rPr>
                <w:szCs w:val="28"/>
              </w:rPr>
            </w:pPr>
          </w:p>
        </w:tc>
        <w:tc>
          <w:tcPr>
            <w:tcW w:w="1041" w:type="dxa"/>
            <w:shd w:val="clear" w:color="auto" w:fill="auto"/>
          </w:tcPr>
          <w:p w14:paraId="7AB1207D" w14:textId="77777777" w:rsidR="002653E6" w:rsidRPr="00AF2798" w:rsidRDefault="002653E6" w:rsidP="002653E6">
            <w:pPr>
              <w:spacing w:before="120" w:after="120" w:line="240" w:lineRule="auto"/>
              <w:jc w:val="both"/>
              <w:rPr>
                <w:szCs w:val="28"/>
              </w:rPr>
            </w:pPr>
          </w:p>
        </w:tc>
        <w:tc>
          <w:tcPr>
            <w:tcW w:w="1559" w:type="dxa"/>
            <w:shd w:val="clear" w:color="auto" w:fill="auto"/>
          </w:tcPr>
          <w:p w14:paraId="78384774" w14:textId="77777777" w:rsidR="002653E6" w:rsidRPr="00AF2798" w:rsidRDefault="002653E6" w:rsidP="002653E6">
            <w:pPr>
              <w:spacing w:before="120" w:after="120" w:line="240" w:lineRule="auto"/>
              <w:jc w:val="both"/>
              <w:rPr>
                <w:szCs w:val="28"/>
              </w:rPr>
            </w:pPr>
          </w:p>
        </w:tc>
      </w:tr>
      <w:tr w:rsidR="002653E6" w:rsidRPr="00AF2798" w14:paraId="4A480C8A" w14:textId="77777777" w:rsidTr="00B66D42">
        <w:trPr>
          <w:trHeight w:val="304"/>
        </w:trPr>
        <w:tc>
          <w:tcPr>
            <w:tcW w:w="666" w:type="dxa"/>
            <w:shd w:val="clear" w:color="auto" w:fill="auto"/>
          </w:tcPr>
          <w:p w14:paraId="60E2DF5F" w14:textId="77777777" w:rsidR="002653E6" w:rsidRPr="00AF2798" w:rsidRDefault="002653E6" w:rsidP="002653E6">
            <w:pPr>
              <w:spacing w:before="120" w:after="120" w:line="240" w:lineRule="auto"/>
              <w:jc w:val="center"/>
              <w:rPr>
                <w:szCs w:val="28"/>
              </w:rPr>
            </w:pPr>
            <w:r w:rsidRPr="00AF2798">
              <w:rPr>
                <w:szCs w:val="28"/>
              </w:rPr>
              <w:t>2</w:t>
            </w:r>
          </w:p>
        </w:tc>
        <w:tc>
          <w:tcPr>
            <w:tcW w:w="1152" w:type="dxa"/>
            <w:shd w:val="clear" w:color="auto" w:fill="auto"/>
          </w:tcPr>
          <w:p w14:paraId="7AA01AC5" w14:textId="77777777" w:rsidR="002653E6" w:rsidRPr="00AF2798" w:rsidRDefault="002653E6" w:rsidP="002653E6">
            <w:pPr>
              <w:spacing w:before="120" w:after="120" w:line="240" w:lineRule="auto"/>
              <w:jc w:val="both"/>
              <w:rPr>
                <w:szCs w:val="28"/>
              </w:rPr>
            </w:pPr>
          </w:p>
        </w:tc>
        <w:tc>
          <w:tcPr>
            <w:tcW w:w="1440" w:type="dxa"/>
            <w:shd w:val="clear" w:color="auto" w:fill="auto"/>
          </w:tcPr>
          <w:p w14:paraId="6B3000E8" w14:textId="77777777" w:rsidR="002653E6" w:rsidRPr="00AF2798" w:rsidRDefault="002653E6" w:rsidP="002653E6">
            <w:pPr>
              <w:spacing w:before="120" w:after="120" w:line="240" w:lineRule="auto"/>
              <w:jc w:val="both"/>
              <w:rPr>
                <w:sz w:val="26"/>
                <w:szCs w:val="26"/>
              </w:rPr>
            </w:pPr>
            <w:r w:rsidRPr="00AF2798">
              <w:rPr>
                <w:sz w:val="26"/>
                <w:szCs w:val="26"/>
              </w:rPr>
              <w:t>Thủ tục b</w:t>
            </w:r>
          </w:p>
        </w:tc>
        <w:tc>
          <w:tcPr>
            <w:tcW w:w="1392" w:type="dxa"/>
          </w:tcPr>
          <w:p w14:paraId="2B9FC289" w14:textId="77777777" w:rsidR="002653E6" w:rsidRPr="00AF2798" w:rsidRDefault="002653E6" w:rsidP="002653E6">
            <w:pPr>
              <w:spacing w:before="120" w:after="120" w:line="240" w:lineRule="auto"/>
              <w:jc w:val="both"/>
              <w:rPr>
                <w:szCs w:val="28"/>
              </w:rPr>
            </w:pPr>
            <w:r>
              <w:rPr>
                <w:szCs w:val="28"/>
              </w:rPr>
              <w:t>Thủ tục b1</w:t>
            </w:r>
          </w:p>
        </w:tc>
        <w:tc>
          <w:tcPr>
            <w:tcW w:w="2101" w:type="dxa"/>
            <w:shd w:val="clear" w:color="auto" w:fill="auto"/>
          </w:tcPr>
          <w:p w14:paraId="2AF6DE28" w14:textId="77777777" w:rsidR="002653E6" w:rsidRPr="00AF2798" w:rsidRDefault="002653E6" w:rsidP="002653E6">
            <w:pPr>
              <w:spacing w:before="120" w:after="120" w:line="240" w:lineRule="auto"/>
              <w:jc w:val="both"/>
              <w:rPr>
                <w:szCs w:val="28"/>
              </w:rPr>
            </w:pPr>
          </w:p>
        </w:tc>
        <w:tc>
          <w:tcPr>
            <w:tcW w:w="1041" w:type="dxa"/>
            <w:shd w:val="clear" w:color="auto" w:fill="auto"/>
          </w:tcPr>
          <w:p w14:paraId="5BB57CF2" w14:textId="77777777" w:rsidR="002653E6" w:rsidRPr="00AF2798" w:rsidRDefault="002653E6" w:rsidP="002653E6">
            <w:pPr>
              <w:spacing w:before="120" w:after="120" w:line="240" w:lineRule="auto"/>
              <w:jc w:val="both"/>
              <w:rPr>
                <w:szCs w:val="28"/>
              </w:rPr>
            </w:pPr>
          </w:p>
        </w:tc>
        <w:tc>
          <w:tcPr>
            <w:tcW w:w="1559" w:type="dxa"/>
            <w:shd w:val="clear" w:color="auto" w:fill="auto"/>
          </w:tcPr>
          <w:p w14:paraId="5C8736A4" w14:textId="77777777" w:rsidR="002653E6" w:rsidRPr="00AF2798" w:rsidRDefault="002653E6" w:rsidP="002653E6">
            <w:pPr>
              <w:spacing w:before="120" w:after="120" w:line="240" w:lineRule="auto"/>
              <w:jc w:val="both"/>
              <w:rPr>
                <w:szCs w:val="28"/>
              </w:rPr>
            </w:pPr>
          </w:p>
        </w:tc>
      </w:tr>
      <w:tr w:rsidR="002653E6" w:rsidRPr="00AF2798" w14:paraId="5041890E" w14:textId="77777777" w:rsidTr="00B66D42">
        <w:trPr>
          <w:trHeight w:val="314"/>
        </w:trPr>
        <w:tc>
          <w:tcPr>
            <w:tcW w:w="666" w:type="dxa"/>
            <w:shd w:val="clear" w:color="auto" w:fill="auto"/>
          </w:tcPr>
          <w:p w14:paraId="4915F79A" w14:textId="77777777" w:rsidR="002653E6" w:rsidRPr="00AF2798" w:rsidRDefault="002653E6" w:rsidP="002653E6">
            <w:pPr>
              <w:spacing w:before="120" w:after="120" w:line="240" w:lineRule="auto"/>
              <w:jc w:val="center"/>
              <w:rPr>
                <w:szCs w:val="28"/>
              </w:rPr>
            </w:pPr>
            <w:r w:rsidRPr="00AF2798">
              <w:rPr>
                <w:szCs w:val="28"/>
              </w:rPr>
              <w:t>n</w:t>
            </w:r>
          </w:p>
        </w:tc>
        <w:tc>
          <w:tcPr>
            <w:tcW w:w="1152" w:type="dxa"/>
            <w:shd w:val="clear" w:color="auto" w:fill="auto"/>
          </w:tcPr>
          <w:p w14:paraId="6AC8B73E" w14:textId="77777777" w:rsidR="002653E6" w:rsidRPr="00AF2798" w:rsidRDefault="002653E6" w:rsidP="002653E6">
            <w:pPr>
              <w:spacing w:before="120" w:after="120" w:line="240" w:lineRule="auto"/>
              <w:jc w:val="both"/>
              <w:rPr>
                <w:szCs w:val="28"/>
              </w:rPr>
            </w:pPr>
          </w:p>
        </w:tc>
        <w:tc>
          <w:tcPr>
            <w:tcW w:w="1440" w:type="dxa"/>
            <w:shd w:val="clear" w:color="auto" w:fill="auto"/>
          </w:tcPr>
          <w:p w14:paraId="312ABFBC"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1392" w:type="dxa"/>
          </w:tcPr>
          <w:p w14:paraId="500A4CAA" w14:textId="77777777" w:rsidR="002653E6" w:rsidRPr="00AF2798" w:rsidRDefault="002653E6" w:rsidP="002653E6">
            <w:pPr>
              <w:spacing w:before="120" w:after="120" w:line="240" w:lineRule="auto"/>
              <w:jc w:val="both"/>
              <w:rPr>
                <w:szCs w:val="28"/>
              </w:rPr>
            </w:pPr>
            <w:r>
              <w:rPr>
                <w:szCs w:val="28"/>
              </w:rPr>
              <w:t>……..</w:t>
            </w:r>
          </w:p>
        </w:tc>
        <w:tc>
          <w:tcPr>
            <w:tcW w:w="2101" w:type="dxa"/>
            <w:shd w:val="clear" w:color="auto" w:fill="auto"/>
          </w:tcPr>
          <w:p w14:paraId="362BE688" w14:textId="77777777" w:rsidR="002653E6" w:rsidRPr="00AF2798" w:rsidRDefault="002653E6" w:rsidP="002653E6">
            <w:pPr>
              <w:spacing w:before="120" w:after="120" w:line="240" w:lineRule="auto"/>
              <w:jc w:val="both"/>
              <w:rPr>
                <w:szCs w:val="28"/>
              </w:rPr>
            </w:pPr>
          </w:p>
        </w:tc>
        <w:tc>
          <w:tcPr>
            <w:tcW w:w="1041" w:type="dxa"/>
            <w:shd w:val="clear" w:color="auto" w:fill="auto"/>
          </w:tcPr>
          <w:p w14:paraId="4D37C1E7" w14:textId="77777777" w:rsidR="002653E6" w:rsidRPr="00AF2798" w:rsidRDefault="002653E6" w:rsidP="002653E6">
            <w:pPr>
              <w:spacing w:before="120" w:after="120" w:line="240" w:lineRule="auto"/>
              <w:jc w:val="both"/>
              <w:rPr>
                <w:szCs w:val="28"/>
              </w:rPr>
            </w:pPr>
          </w:p>
        </w:tc>
        <w:tc>
          <w:tcPr>
            <w:tcW w:w="1559" w:type="dxa"/>
            <w:shd w:val="clear" w:color="auto" w:fill="auto"/>
          </w:tcPr>
          <w:p w14:paraId="6F16943B" w14:textId="77777777" w:rsidR="002653E6" w:rsidRPr="00AF2798" w:rsidRDefault="002653E6" w:rsidP="002653E6">
            <w:pPr>
              <w:spacing w:before="120" w:after="120" w:line="240" w:lineRule="auto"/>
              <w:jc w:val="both"/>
              <w:rPr>
                <w:szCs w:val="28"/>
              </w:rPr>
            </w:pPr>
          </w:p>
        </w:tc>
      </w:tr>
      <w:tr w:rsidR="002653E6" w:rsidRPr="00AF2798" w14:paraId="42A861D7" w14:textId="77777777" w:rsidTr="00B66D42">
        <w:trPr>
          <w:trHeight w:val="304"/>
        </w:trPr>
        <w:tc>
          <w:tcPr>
            <w:tcW w:w="9351" w:type="dxa"/>
            <w:gridSpan w:val="7"/>
          </w:tcPr>
          <w:p w14:paraId="7D33AE08" w14:textId="77777777" w:rsidR="002653E6" w:rsidRPr="00AF2798" w:rsidRDefault="002653E6" w:rsidP="002653E6">
            <w:pPr>
              <w:spacing w:before="120" w:after="120" w:line="240" w:lineRule="auto"/>
              <w:jc w:val="both"/>
              <w:rPr>
                <w:b/>
                <w:szCs w:val="28"/>
              </w:rPr>
            </w:pPr>
            <w:r w:rsidRPr="00AF2798">
              <w:rPr>
                <w:b/>
                <w:sz w:val="26"/>
                <w:szCs w:val="26"/>
              </w:rPr>
              <w:t xml:space="preserve">B. </w:t>
            </w:r>
            <w:r>
              <w:rPr>
                <w:b/>
                <w:sz w:val="26"/>
                <w:szCs w:val="26"/>
              </w:rPr>
              <w:t>TTHC NB</w:t>
            </w:r>
            <w:r w:rsidRPr="00AF2798">
              <w:rPr>
                <w:b/>
                <w:sz w:val="26"/>
                <w:szCs w:val="26"/>
              </w:rPr>
              <w:t xml:space="preserve"> cấp tỉnh</w:t>
            </w:r>
          </w:p>
        </w:tc>
      </w:tr>
      <w:tr w:rsidR="002653E6" w:rsidRPr="00AF2798" w14:paraId="3C52863B" w14:textId="77777777" w:rsidTr="00B66D42">
        <w:trPr>
          <w:trHeight w:val="304"/>
        </w:trPr>
        <w:tc>
          <w:tcPr>
            <w:tcW w:w="666" w:type="dxa"/>
            <w:shd w:val="clear" w:color="auto" w:fill="auto"/>
          </w:tcPr>
          <w:p w14:paraId="50BE558A" w14:textId="77777777" w:rsidR="002653E6" w:rsidRPr="00AF2798" w:rsidRDefault="002653E6" w:rsidP="002653E6">
            <w:pPr>
              <w:spacing w:before="120" w:after="120" w:line="240" w:lineRule="auto"/>
              <w:jc w:val="center"/>
              <w:rPr>
                <w:szCs w:val="28"/>
              </w:rPr>
            </w:pPr>
            <w:r w:rsidRPr="00AF2798">
              <w:rPr>
                <w:szCs w:val="28"/>
              </w:rPr>
              <w:t>1</w:t>
            </w:r>
          </w:p>
        </w:tc>
        <w:tc>
          <w:tcPr>
            <w:tcW w:w="1152" w:type="dxa"/>
            <w:shd w:val="clear" w:color="auto" w:fill="auto"/>
          </w:tcPr>
          <w:p w14:paraId="30E46035" w14:textId="77777777" w:rsidR="002653E6" w:rsidRPr="00AF2798" w:rsidRDefault="002653E6" w:rsidP="002653E6">
            <w:pPr>
              <w:spacing w:before="120" w:after="120" w:line="240" w:lineRule="auto"/>
              <w:jc w:val="both"/>
              <w:rPr>
                <w:szCs w:val="28"/>
              </w:rPr>
            </w:pPr>
          </w:p>
        </w:tc>
        <w:tc>
          <w:tcPr>
            <w:tcW w:w="1440" w:type="dxa"/>
            <w:shd w:val="clear" w:color="auto" w:fill="auto"/>
          </w:tcPr>
          <w:p w14:paraId="444B9943" w14:textId="77777777" w:rsidR="002653E6" w:rsidRPr="00AF2798" w:rsidRDefault="002653E6" w:rsidP="002653E6">
            <w:pPr>
              <w:spacing w:before="120" w:after="120" w:line="240" w:lineRule="auto"/>
              <w:jc w:val="both"/>
              <w:rPr>
                <w:sz w:val="26"/>
                <w:szCs w:val="26"/>
              </w:rPr>
            </w:pPr>
            <w:r w:rsidRPr="00AF2798">
              <w:rPr>
                <w:sz w:val="26"/>
                <w:szCs w:val="26"/>
              </w:rPr>
              <w:t>Thủ tục c</w:t>
            </w:r>
          </w:p>
        </w:tc>
        <w:tc>
          <w:tcPr>
            <w:tcW w:w="1392" w:type="dxa"/>
            <w:vMerge w:val="restart"/>
          </w:tcPr>
          <w:p w14:paraId="2343682C" w14:textId="77777777" w:rsidR="002653E6" w:rsidRPr="00AF2798" w:rsidRDefault="002653E6" w:rsidP="002653E6">
            <w:pPr>
              <w:spacing w:before="120" w:after="120" w:line="240" w:lineRule="auto"/>
              <w:jc w:val="both"/>
              <w:rPr>
                <w:szCs w:val="28"/>
              </w:rPr>
            </w:pPr>
            <w:r>
              <w:rPr>
                <w:szCs w:val="28"/>
              </w:rPr>
              <w:t>Thủ tục cd1</w:t>
            </w:r>
          </w:p>
        </w:tc>
        <w:tc>
          <w:tcPr>
            <w:tcW w:w="2101" w:type="dxa"/>
            <w:shd w:val="clear" w:color="auto" w:fill="auto"/>
          </w:tcPr>
          <w:p w14:paraId="6C0028BD" w14:textId="77777777" w:rsidR="002653E6" w:rsidRPr="00AF2798" w:rsidRDefault="002653E6" w:rsidP="002653E6">
            <w:pPr>
              <w:spacing w:before="120" w:after="120" w:line="240" w:lineRule="auto"/>
              <w:jc w:val="both"/>
              <w:rPr>
                <w:szCs w:val="28"/>
              </w:rPr>
            </w:pPr>
          </w:p>
        </w:tc>
        <w:tc>
          <w:tcPr>
            <w:tcW w:w="1041" w:type="dxa"/>
            <w:shd w:val="clear" w:color="auto" w:fill="auto"/>
          </w:tcPr>
          <w:p w14:paraId="5D27C2CF" w14:textId="77777777" w:rsidR="002653E6" w:rsidRPr="00AF2798" w:rsidRDefault="002653E6" w:rsidP="002653E6">
            <w:pPr>
              <w:spacing w:before="120" w:after="120" w:line="240" w:lineRule="auto"/>
              <w:jc w:val="both"/>
              <w:rPr>
                <w:szCs w:val="28"/>
              </w:rPr>
            </w:pPr>
          </w:p>
        </w:tc>
        <w:tc>
          <w:tcPr>
            <w:tcW w:w="1559" w:type="dxa"/>
            <w:shd w:val="clear" w:color="auto" w:fill="auto"/>
          </w:tcPr>
          <w:p w14:paraId="59696B9F" w14:textId="77777777" w:rsidR="002653E6" w:rsidRPr="00AF2798" w:rsidRDefault="002653E6" w:rsidP="002653E6">
            <w:pPr>
              <w:spacing w:before="120" w:after="120" w:line="240" w:lineRule="auto"/>
              <w:jc w:val="both"/>
              <w:rPr>
                <w:szCs w:val="28"/>
              </w:rPr>
            </w:pPr>
          </w:p>
        </w:tc>
      </w:tr>
      <w:tr w:rsidR="002653E6" w:rsidRPr="00AF2798" w14:paraId="7BEC8BC6" w14:textId="77777777" w:rsidTr="00B66D42">
        <w:trPr>
          <w:trHeight w:val="304"/>
        </w:trPr>
        <w:tc>
          <w:tcPr>
            <w:tcW w:w="666" w:type="dxa"/>
            <w:shd w:val="clear" w:color="auto" w:fill="auto"/>
          </w:tcPr>
          <w:p w14:paraId="44F46C9C" w14:textId="77777777" w:rsidR="002653E6" w:rsidRPr="00AF2798" w:rsidRDefault="002653E6" w:rsidP="002653E6">
            <w:pPr>
              <w:spacing w:before="120" w:after="120" w:line="240" w:lineRule="auto"/>
              <w:jc w:val="center"/>
              <w:rPr>
                <w:szCs w:val="28"/>
              </w:rPr>
            </w:pPr>
            <w:r w:rsidRPr="00AF2798">
              <w:rPr>
                <w:szCs w:val="28"/>
              </w:rPr>
              <w:t>2</w:t>
            </w:r>
          </w:p>
        </w:tc>
        <w:tc>
          <w:tcPr>
            <w:tcW w:w="1152" w:type="dxa"/>
            <w:shd w:val="clear" w:color="auto" w:fill="auto"/>
          </w:tcPr>
          <w:p w14:paraId="6FF77B14" w14:textId="77777777" w:rsidR="002653E6" w:rsidRPr="00AF2798" w:rsidRDefault="002653E6" w:rsidP="002653E6">
            <w:pPr>
              <w:spacing w:before="120" w:after="120" w:line="240" w:lineRule="auto"/>
              <w:jc w:val="both"/>
              <w:rPr>
                <w:szCs w:val="28"/>
              </w:rPr>
            </w:pPr>
          </w:p>
        </w:tc>
        <w:tc>
          <w:tcPr>
            <w:tcW w:w="1440" w:type="dxa"/>
            <w:shd w:val="clear" w:color="auto" w:fill="auto"/>
          </w:tcPr>
          <w:p w14:paraId="0439A960" w14:textId="77777777" w:rsidR="002653E6" w:rsidRPr="00AF2798" w:rsidRDefault="002653E6" w:rsidP="002653E6">
            <w:pPr>
              <w:spacing w:before="120" w:after="120" w:line="240" w:lineRule="auto"/>
              <w:jc w:val="both"/>
              <w:rPr>
                <w:sz w:val="26"/>
                <w:szCs w:val="26"/>
              </w:rPr>
            </w:pPr>
            <w:r w:rsidRPr="00AF2798">
              <w:rPr>
                <w:sz w:val="26"/>
                <w:szCs w:val="26"/>
              </w:rPr>
              <w:t>Thủ tục d</w:t>
            </w:r>
          </w:p>
        </w:tc>
        <w:tc>
          <w:tcPr>
            <w:tcW w:w="1392" w:type="dxa"/>
            <w:vMerge/>
          </w:tcPr>
          <w:p w14:paraId="33238C23" w14:textId="77777777" w:rsidR="002653E6" w:rsidRPr="00AF2798" w:rsidRDefault="002653E6" w:rsidP="002653E6">
            <w:pPr>
              <w:spacing w:before="120" w:after="120" w:line="240" w:lineRule="auto"/>
              <w:jc w:val="both"/>
              <w:rPr>
                <w:szCs w:val="28"/>
              </w:rPr>
            </w:pPr>
          </w:p>
        </w:tc>
        <w:tc>
          <w:tcPr>
            <w:tcW w:w="2101" w:type="dxa"/>
            <w:shd w:val="clear" w:color="auto" w:fill="auto"/>
          </w:tcPr>
          <w:p w14:paraId="75C3E065" w14:textId="77777777" w:rsidR="002653E6" w:rsidRPr="00AF2798" w:rsidRDefault="002653E6" w:rsidP="002653E6">
            <w:pPr>
              <w:spacing w:before="120" w:after="120" w:line="240" w:lineRule="auto"/>
              <w:jc w:val="both"/>
              <w:rPr>
                <w:szCs w:val="28"/>
              </w:rPr>
            </w:pPr>
          </w:p>
        </w:tc>
        <w:tc>
          <w:tcPr>
            <w:tcW w:w="1041" w:type="dxa"/>
            <w:shd w:val="clear" w:color="auto" w:fill="auto"/>
          </w:tcPr>
          <w:p w14:paraId="7684800B" w14:textId="77777777" w:rsidR="002653E6" w:rsidRPr="00AF2798" w:rsidRDefault="002653E6" w:rsidP="002653E6">
            <w:pPr>
              <w:spacing w:before="120" w:after="120" w:line="240" w:lineRule="auto"/>
              <w:jc w:val="both"/>
              <w:rPr>
                <w:szCs w:val="28"/>
              </w:rPr>
            </w:pPr>
          </w:p>
        </w:tc>
        <w:tc>
          <w:tcPr>
            <w:tcW w:w="1559" w:type="dxa"/>
            <w:shd w:val="clear" w:color="auto" w:fill="auto"/>
          </w:tcPr>
          <w:p w14:paraId="543121DA" w14:textId="77777777" w:rsidR="002653E6" w:rsidRPr="00AF2798" w:rsidRDefault="002653E6" w:rsidP="002653E6">
            <w:pPr>
              <w:spacing w:before="120" w:after="120" w:line="240" w:lineRule="auto"/>
              <w:jc w:val="both"/>
              <w:rPr>
                <w:szCs w:val="28"/>
              </w:rPr>
            </w:pPr>
          </w:p>
        </w:tc>
      </w:tr>
      <w:tr w:rsidR="002653E6" w:rsidRPr="00AF2798" w14:paraId="009C5853" w14:textId="77777777" w:rsidTr="00B66D42">
        <w:trPr>
          <w:trHeight w:val="314"/>
        </w:trPr>
        <w:tc>
          <w:tcPr>
            <w:tcW w:w="666" w:type="dxa"/>
            <w:shd w:val="clear" w:color="auto" w:fill="auto"/>
          </w:tcPr>
          <w:p w14:paraId="3CBB1421" w14:textId="77777777" w:rsidR="002653E6" w:rsidRPr="00AF2798" w:rsidRDefault="002653E6" w:rsidP="002653E6">
            <w:pPr>
              <w:spacing w:before="120" w:after="120" w:line="240" w:lineRule="auto"/>
              <w:jc w:val="center"/>
              <w:rPr>
                <w:szCs w:val="28"/>
              </w:rPr>
            </w:pPr>
            <w:r w:rsidRPr="00AF2798">
              <w:rPr>
                <w:szCs w:val="28"/>
              </w:rPr>
              <w:t>n</w:t>
            </w:r>
          </w:p>
        </w:tc>
        <w:tc>
          <w:tcPr>
            <w:tcW w:w="1152" w:type="dxa"/>
            <w:shd w:val="clear" w:color="auto" w:fill="auto"/>
          </w:tcPr>
          <w:p w14:paraId="700010B9" w14:textId="77777777" w:rsidR="002653E6" w:rsidRPr="00AF2798" w:rsidRDefault="002653E6" w:rsidP="002653E6">
            <w:pPr>
              <w:spacing w:before="120" w:after="120" w:line="240" w:lineRule="auto"/>
              <w:jc w:val="both"/>
              <w:rPr>
                <w:szCs w:val="28"/>
              </w:rPr>
            </w:pPr>
          </w:p>
        </w:tc>
        <w:tc>
          <w:tcPr>
            <w:tcW w:w="1440" w:type="dxa"/>
            <w:shd w:val="clear" w:color="auto" w:fill="auto"/>
          </w:tcPr>
          <w:p w14:paraId="4D8E8823"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1392" w:type="dxa"/>
          </w:tcPr>
          <w:p w14:paraId="7009752A" w14:textId="77777777" w:rsidR="002653E6" w:rsidRPr="00AF2798" w:rsidRDefault="002653E6" w:rsidP="002653E6">
            <w:pPr>
              <w:spacing w:before="120" w:after="120" w:line="240" w:lineRule="auto"/>
              <w:jc w:val="both"/>
              <w:rPr>
                <w:szCs w:val="28"/>
              </w:rPr>
            </w:pPr>
            <w:r>
              <w:rPr>
                <w:szCs w:val="28"/>
              </w:rPr>
              <w:t>…….</w:t>
            </w:r>
          </w:p>
        </w:tc>
        <w:tc>
          <w:tcPr>
            <w:tcW w:w="2101" w:type="dxa"/>
            <w:shd w:val="clear" w:color="auto" w:fill="auto"/>
          </w:tcPr>
          <w:p w14:paraId="35E0ACEB" w14:textId="77777777" w:rsidR="002653E6" w:rsidRPr="00AF2798" w:rsidRDefault="002653E6" w:rsidP="002653E6">
            <w:pPr>
              <w:spacing w:before="120" w:after="120" w:line="240" w:lineRule="auto"/>
              <w:jc w:val="both"/>
              <w:rPr>
                <w:szCs w:val="28"/>
              </w:rPr>
            </w:pPr>
          </w:p>
        </w:tc>
        <w:tc>
          <w:tcPr>
            <w:tcW w:w="1041" w:type="dxa"/>
            <w:shd w:val="clear" w:color="auto" w:fill="auto"/>
          </w:tcPr>
          <w:p w14:paraId="07567324" w14:textId="77777777" w:rsidR="002653E6" w:rsidRPr="00AF2798" w:rsidRDefault="002653E6" w:rsidP="002653E6">
            <w:pPr>
              <w:spacing w:before="120" w:after="120" w:line="240" w:lineRule="auto"/>
              <w:jc w:val="both"/>
              <w:rPr>
                <w:szCs w:val="28"/>
              </w:rPr>
            </w:pPr>
          </w:p>
        </w:tc>
        <w:tc>
          <w:tcPr>
            <w:tcW w:w="1559" w:type="dxa"/>
            <w:shd w:val="clear" w:color="auto" w:fill="auto"/>
          </w:tcPr>
          <w:p w14:paraId="1A8BCF4C" w14:textId="77777777" w:rsidR="002653E6" w:rsidRPr="00AF2798" w:rsidRDefault="002653E6" w:rsidP="002653E6">
            <w:pPr>
              <w:spacing w:before="120" w:after="120" w:line="240" w:lineRule="auto"/>
              <w:jc w:val="both"/>
              <w:rPr>
                <w:szCs w:val="28"/>
              </w:rPr>
            </w:pPr>
          </w:p>
        </w:tc>
      </w:tr>
      <w:tr w:rsidR="002653E6" w:rsidRPr="00AF2798" w14:paraId="3FE98D60" w14:textId="77777777" w:rsidTr="00B66D42">
        <w:trPr>
          <w:trHeight w:val="304"/>
        </w:trPr>
        <w:tc>
          <w:tcPr>
            <w:tcW w:w="9351" w:type="dxa"/>
            <w:gridSpan w:val="7"/>
          </w:tcPr>
          <w:p w14:paraId="08F52719" w14:textId="77777777" w:rsidR="002653E6" w:rsidRPr="00AF2798" w:rsidRDefault="002653E6" w:rsidP="002653E6">
            <w:pPr>
              <w:spacing w:before="120" w:after="120" w:line="240" w:lineRule="auto"/>
              <w:jc w:val="both"/>
              <w:rPr>
                <w:b/>
                <w:szCs w:val="28"/>
              </w:rPr>
            </w:pPr>
            <w:r w:rsidRPr="00AF2798">
              <w:rPr>
                <w:b/>
                <w:sz w:val="26"/>
                <w:szCs w:val="26"/>
              </w:rPr>
              <w:lastRenderedPageBreak/>
              <w:t xml:space="preserve">C. </w:t>
            </w:r>
            <w:r>
              <w:rPr>
                <w:b/>
                <w:sz w:val="26"/>
                <w:szCs w:val="26"/>
              </w:rPr>
              <w:t>TTHC NB</w:t>
            </w:r>
            <w:r w:rsidRPr="00AF2798">
              <w:rPr>
                <w:b/>
                <w:sz w:val="26"/>
                <w:szCs w:val="26"/>
              </w:rPr>
              <w:t xml:space="preserve"> cấp </w:t>
            </w:r>
            <w:r>
              <w:rPr>
                <w:b/>
                <w:sz w:val="26"/>
                <w:szCs w:val="26"/>
              </w:rPr>
              <w:t>xã</w:t>
            </w:r>
          </w:p>
        </w:tc>
      </w:tr>
      <w:tr w:rsidR="002653E6" w:rsidRPr="00AF2798" w14:paraId="69D0ECDC" w14:textId="77777777" w:rsidTr="00B66D42">
        <w:trPr>
          <w:trHeight w:val="304"/>
        </w:trPr>
        <w:tc>
          <w:tcPr>
            <w:tcW w:w="666" w:type="dxa"/>
            <w:shd w:val="clear" w:color="auto" w:fill="auto"/>
          </w:tcPr>
          <w:p w14:paraId="7DE1700E" w14:textId="77777777" w:rsidR="002653E6" w:rsidRPr="00AF2798" w:rsidRDefault="002653E6" w:rsidP="002653E6">
            <w:pPr>
              <w:spacing w:before="120" w:after="120" w:line="240" w:lineRule="auto"/>
              <w:jc w:val="center"/>
              <w:rPr>
                <w:szCs w:val="28"/>
              </w:rPr>
            </w:pPr>
            <w:r w:rsidRPr="00AF2798">
              <w:rPr>
                <w:szCs w:val="28"/>
              </w:rPr>
              <w:t>1</w:t>
            </w:r>
          </w:p>
        </w:tc>
        <w:tc>
          <w:tcPr>
            <w:tcW w:w="1152" w:type="dxa"/>
            <w:shd w:val="clear" w:color="auto" w:fill="auto"/>
          </w:tcPr>
          <w:p w14:paraId="4C94B8E1" w14:textId="77777777" w:rsidR="002653E6" w:rsidRPr="00AF2798" w:rsidRDefault="002653E6" w:rsidP="002653E6">
            <w:pPr>
              <w:spacing w:before="120" w:after="120" w:line="240" w:lineRule="auto"/>
              <w:jc w:val="both"/>
              <w:rPr>
                <w:szCs w:val="28"/>
              </w:rPr>
            </w:pPr>
          </w:p>
        </w:tc>
        <w:tc>
          <w:tcPr>
            <w:tcW w:w="1440" w:type="dxa"/>
            <w:vMerge w:val="restart"/>
            <w:shd w:val="clear" w:color="auto" w:fill="auto"/>
          </w:tcPr>
          <w:p w14:paraId="008569E2" w14:textId="77777777" w:rsidR="002653E6" w:rsidRPr="00AF2798" w:rsidRDefault="002653E6" w:rsidP="002653E6">
            <w:pPr>
              <w:spacing w:before="120" w:after="120" w:line="240" w:lineRule="auto"/>
              <w:jc w:val="both"/>
              <w:rPr>
                <w:sz w:val="26"/>
                <w:szCs w:val="26"/>
              </w:rPr>
            </w:pPr>
            <w:r w:rsidRPr="00AF2798">
              <w:rPr>
                <w:sz w:val="26"/>
                <w:szCs w:val="26"/>
              </w:rPr>
              <w:t>Thủ tục đ</w:t>
            </w:r>
          </w:p>
        </w:tc>
        <w:tc>
          <w:tcPr>
            <w:tcW w:w="1392" w:type="dxa"/>
          </w:tcPr>
          <w:p w14:paraId="193BA3EC" w14:textId="77777777" w:rsidR="002653E6" w:rsidRPr="00AF2798" w:rsidRDefault="002653E6" w:rsidP="002653E6">
            <w:pPr>
              <w:spacing w:before="120" w:after="120" w:line="240" w:lineRule="auto"/>
              <w:jc w:val="both"/>
              <w:rPr>
                <w:szCs w:val="28"/>
              </w:rPr>
            </w:pPr>
            <w:r>
              <w:rPr>
                <w:szCs w:val="28"/>
              </w:rPr>
              <w:t>Thủ tục đ1</w:t>
            </w:r>
          </w:p>
        </w:tc>
        <w:tc>
          <w:tcPr>
            <w:tcW w:w="2101" w:type="dxa"/>
            <w:shd w:val="clear" w:color="auto" w:fill="auto"/>
          </w:tcPr>
          <w:p w14:paraId="200C5DA5" w14:textId="77777777" w:rsidR="002653E6" w:rsidRPr="00AF2798" w:rsidRDefault="002653E6" w:rsidP="002653E6">
            <w:pPr>
              <w:spacing w:before="120" w:after="120" w:line="240" w:lineRule="auto"/>
              <w:jc w:val="both"/>
              <w:rPr>
                <w:szCs w:val="28"/>
              </w:rPr>
            </w:pPr>
          </w:p>
        </w:tc>
        <w:tc>
          <w:tcPr>
            <w:tcW w:w="1041" w:type="dxa"/>
            <w:shd w:val="clear" w:color="auto" w:fill="auto"/>
          </w:tcPr>
          <w:p w14:paraId="157137CE" w14:textId="77777777" w:rsidR="002653E6" w:rsidRPr="00AF2798" w:rsidRDefault="002653E6" w:rsidP="002653E6">
            <w:pPr>
              <w:spacing w:before="120" w:after="120" w:line="240" w:lineRule="auto"/>
              <w:jc w:val="both"/>
              <w:rPr>
                <w:szCs w:val="28"/>
              </w:rPr>
            </w:pPr>
          </w:p>
        </w:tc>
        <w:tc>
          <w:tcPr>
            <w:tcW w:w="1559" w:type="dxa"/>
            <w:shd w:val="clear" w:color="auto" w:fill="auto"/>
          </w:tcPr>
          <w:p w14:paraId="3376A627" w14:textId="77777777" w:rsidR="002653E6" w:rsidRPr="00AF2798" w:rsidRDefault="002653E6" w:rsidP="002653E6">
            <w:pPr>
              <w:spacing w:before="120" w:after="120" w:line="240" w:lineRule="auto"/>
              <w:jc w:val="both"/>
              <w:rPr>
                <w:szCs w:val="28"/>
              </w:rPr>
            </w:pPr>
          </w:p>
        </w:tc>
      </w:tr>
      <w:tr w:rsidR="002653E6" w:rsidRPr="00AF2798" w14:paraId="7E027C69" w14:textId="77777777" w:rsidTr="00B66D42">
        <w:trPr>
          <w:trHeight w:val="314"/>
        </w:trPr>
        <w:tc>
          <w:tcPr>
            <w:tcW w:w="666" w:type="dxa"/>
            <w:shd w:val="clear" w:color="auto" w:fill="auto"/>
          </w:tcPr>
          <w:p w14:paraId="0F1BAF72" w14:textId="77777777" w:rsidR="002653E6" w:rsidRPr="00AF2798" w:rsidRDefault="002653E6" w:rsidP="002653E6">
            <w:pPr>
              <w:spacing w:before="120" w:after="120" w:line="240" w:lineRule="auto"/>
              <w:jc w:val="center"/>
              <w:rPr>
                <w:szCs w:val="28"/>
              </w:rPr>
            </w:pPr>
            <w:r w:rsidRPr="00AF2798">
              <w:rPr>
                <w:szCs w:val="28"/>
              </w:rPr>
              <w:t>2</w:t>
            </w:r>
          </w:p>
        </w:tc>
        <w:tc>
          <w:tcPr>
            <w:tcW w:w="1152" w:type="dxa"/>
            <w:shd w:val="clear" w:color="auto" w:fill="auto"/>
          </w:tcPr>
          <w:p w14:paraId="3426596B" w14:textId="77777777" w:rsidR="002653E6" w:rsidRPr="00AF2798" w:rsidRDefault="002653E6" w:rsidP="002653E6">
            <w:pPr>
              <w:spacing w:before="120" w:after="120" w:line="240" w:lineRule="auto"/>
              <w:jc w:val="both"/>
              <w:rPr>
                <w:szCs w:val="28"/>
              </w:rPr>
            </w:pPr>
          </w:p>
        </w:tc>
        <w:tc>
          <w:tcPr>
            <w:tcW w:w="1440" w:type="dxa"/>
            <w:vMerge/>
            <w:shd w:val="clear" w:color="auto" w:fill="auto"/>
          </w:tcPr>
          <w:p w14:paraId="3E412FC5" w14:textId="77777777" w:rsidR="002653E6" w:rsidRPr="00AF2798" w:rsidRDefault="002653E6" w:rsidP="002653E6">
            <w:pPr>
              <w:spacing w:before="120" w:after="120" w:line="240" w:lineRule="auto"/>
              <w:jc w:val="both"/>
              <w:rPr>
                <w:sz w:val="26"/>
                <w:szCs w:val="26"/>
              </w:rPr>
            </w:pPr>
          </w:p>
        </w:tc>
        <w:tc>
          <w:tcPr>
            <w:tcW w:w="1392" w:type="dxa"/>
          </w:tcPr>
          <w:p w14:paraId="65D2607F" w14:textId="77777777" w:rsidR="002653E6" w:rsidRPr="00AF2798" w:rsidRDefault="002653E6" w:rsidP="002653E6">
            <w:pPr>
              <w:spacing w:before="120" w:after="120" w:line="240" w:lineRule="auto"/>
              <w:jc w:val="both"/>
              <w:rPr>
                <w:szCs w:val="28"/>
              </w:rPr>
            </w:pPr>
            <w:r>
              <w:rPr>
                <w:szCs w:val="28"/>
              </w:rPr>
              <w:t>Thủ tục đ2</w:t>
            </w:r>
          </w:p>
        </w:tc>
        <w:tc>
          <w:tcPr>
            <w:tcW w:w="2101" w:type="dxa"/>
            <w:shd w:val="clear" w:color="auto" w:fill="auto"/>
          </w:tcPr>
          <w:p w14:paraId="52CCD05C" w14:textId="77777777" w:rsidR="002653E6" w:rsidRPr="00AF2798" w:rsidRDefault="002653E6" w:rsidP="002653E6">
            <w:pPr>
              <w:spacing w:before="120" w:after="120" w:line="240" w:lineRule="auto"/>
              <w:jc w:val="both"/>
              <w:rPr>
                <w:szCs w:val="28"/>
              </w:rPr>
            </w:pPr>
          </w:p>
        </w:tc>
        <w:tc>
          <w:tcPr>
            <w:tcW w:w="1041" w:type="dxa"/>
            <w:shd w:val="clear" w:color="auto" w:fill="auto"/>
          </w:tcPr>
          <w:p w14:paraId="16624CAA" w14:textId="77777777" w:rsidR="002653E6" w:rsidRPr="00AF2798" w:rsidRDefault="002653E6" w:rsidP="002653E6">
            <w:pPr>
              <w:spacing w:before="120" w:after="120" w:line="240" w:lineRule="auto"/>
              <w:jc w:val="both"/>
              <w:rPr>
                <w:szCs w:val="28"/>
              </w:rPr>
            </w:pPr>
          </w:p>
        </w:tc>
        <w:tc>
          <w:tcPr>
            <w:tcW w:w="1559" w:type="dxa"/>
            <w:shd w:val="clear" w:color="auto" w:fill="auto"/>
          </w:tcPr>
          <w:p w14:paraId="5423D72B" w14:textId="77777777" w:rsidR="002653E6" w:rsidRPr="00AF2798" w:rsidRDefault="002653E6" w:rsidP="002653E6">
            <w:pPr>
              <w:spacing w:before="120" w:after="120" w:line="240" w:lineRule="auto"/>
              <w:jc w:val="both"/>
              <w:rPr>
                <w:szCs w:val="28"/>
              </w:rPr>
            </w:pPr>
          </w:p>
        </w:tc>
      </w:tr>
      <w:tr w:rsidR="002653E6" w:rsidRPr="00AF2798" w14:paraId="6EF2B5CD" w14:textId="77777777" w:rsidTr="00B66D42">
        <w:trPr>
          <w:trHeight w:val="106"/>
        </w:trPr>
        <w:tc>
          <w:tcPr>
            <w:tcW w:w="666" w:type="dxa"/>
            <w:shd w:val="clear" w:color="auto" w:fill="auto"/>
          </w:tcPr>
          <w:p w14:paraId="406BC8A6" w14:textId="77777777" w:rsidR="002653E6" w:rsidRPr="00AF2798" w:rsidRDefault="002653E6" w:rsidP="002653E6">
            <w:pPr>
              <w:spacing w:before="120" w:after="120" w:line="240" w:lineRule="auto"/>
              <w:jc w:val="center"/>
              <w:rPr>
                <w:szCs w:val="28"/>
              </w:rPr>
            </w:pPr>
            <w:r w:rsidRPr="00AF2798">
              <w:rPr>
                <w:szCs w:val="28"/>
              </w:rPr>
              <w:t>n</w:t>
            </w:r>
          </w:p>
        </w:tc>
        <w:tc>
          <w:tcPr>
            <w:tcW w:w="1152" w:type="dxa"/>
            <w:shd w:val="clear" w:color="auto" w:fill="auto"/>
          </w:tcPr>
          <w:p w14:paraId="01FD4F91" w14:textId="77777777" w:rsidR="002653E6" w:rsidRPr="00AF2798" w:rsidRDefault="002653E6" w:rsidP="002653E6">
            <w:pPr>
              <w:spacing w:before="120" w:after="120" w:line="240" w:lineRule="auto"/>
              <w:jc w:val="both"/>
              <w:rPr>
                <w:szCs w:val="28"/>
              </w:rPr>
            </w:pPr>
          </w:p>
        </w:tc>
        <w:tc>
          <w:tcPr>
            <w:tcW w:w="1440" w:type="dxa"/>
            <w:shd w:val="clear" w:color="auto" w:fill="auto"/>
          </w:tcPr>
          <w:p w14:paraId="6DE2172F"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1392" w:type="dxa"/>
          </w:tcPr>
          <w:p w14:paraId="15A0580C" w14:textId="77777777" w:rsidR="002653E6" w:rsidRPr="00AF2798" w:rsidRDefault="002653E6" w:rsidP="002653E6">
            <w:pPr>
              <w:spacing w:before="120" w:after="120" w:line="240" w:lineRule="auto"/>
              <w:jc w:val="both"/>
              <w:rPr>
                <w:szCs w:val="28"/>
              </w:rPr>
            </w:pPr>
            <w:r>
              <w:rPr>
                <w:szCs w:val="28"/>
              </w:rPr>
              <w:t>……..</w:t>
            </w:r>
          </w:p>
        </w:tc>
        <w:tc>
          <w:tcPr>
            <w:tcW w:w="2101" w:type="dxa"/>
            <w:shd w:val="clear" w:color="auto" w:fill="auto"/>
          </w:tcPr>
          <w:p w14:paraId="435E730A" w14:textId="77777777" w:rsidR="002653E6" w:rsidRPr="00AF2798" w:rsidRDefault="002653E6" w:rsidP="002653E6">
            <w:pPr>
              <w:spacing w:before="120" w:after="120" w:line="240" w:lineRule="auto"/>
              <w:jc w:val="both"/>
              <w:rPr>
                <w:szCs w:val="28"/>
              </w:rPr>
            </w:pPr>
          </w:p>
        </w:tc>
        <w:tc>
          <w:tcPr>
            <w:tcW w:w="1041" w:type="dxa"/>
            <w:shd w:val="clear" w:color="auto" w:fill="auto"/>
          </w:tcPr>
          <w:p w14:paraId="197026B2" w14:textId="77777777" w:rsidR="002653E6" w:rsidRPr="00AF2798" w:rsidRDefault="002653E6" w:rsidP="002653E6">
            <w:pPr>
              <w:spacing w:before="120" w:after="120" w:line="240" w:lineRule="auto"/>
              <w:jc w:val="both"/>
              <w:rPr>
                <w:szCs w:val="28"/>
              </w:rPr>
            </w:pPr>
          </w:p>
        </w:tc>
        <w:tc>
          <w:tcPr>
            <w:tcW w:w="1559" w:type="dxa"/>
            <w:shd w:val="clear" w:color="auto" w:fill="auto"/>
          </w:tcPr>
          <w:p w14:paraId="7E8928E4" w14:textId="77777777" w:rsidR="002653E6" w:rsidRPr="00AF2798" w:rsidRDefault="002653E6" w:rsidP="002653E6">
            <w:pPr>
              <w:spacing w:before="120" w:after="120" w:line="240" w:lineRule="auto"/>
              <w:jc w:val="both"/>
              <w:rPr>
                <w:szCs w:val="28"/>
              </w:rPr>
            </w:pPr>
          </w:p>
        </w:tc>
      </w:tr>
    </w:tbl>
    <w:p w14:paraId="703566CA" w14:textId="77777777" w:rsidR="002653E6" w:rsidRPr="002653E6" w:rsidRDefault="002653E6" w:rsidP="001122AF">
      <w:pPr>
        <w:spacing w:after="0" w:line="240" w:lineRule="auto"/>
        <w:jc w:val="both"/>
        <w:rPr>
          <w:b/>
          <w:i/>
          <w:sz w:val="24"/>
          <w:szCs w:val="24"/>
        </w:rPr>
      </w:pPr>
      <w:r w:rsidRPr="002653E6">
        <w:rPr>
          <w:b/>
          <w:i/>
          <w:sz w:val="24"/>
          <w:szCs w:val="24"/>
        </w:rPr>
        <w:t>Chú thích:</w:t>
      </w:r>
    </w:p>
    <w:p w14:paraId="4BB5542F"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(1)</w:t>
      </w:r>
      <w:r w:rsidRPr="002653E6">
        <w:rPr>
          <w:sz w:val="24"/>
          <w:szCs w:val="24"/>
        </w:rPr>
        <w:tab/>
        <w:t>Trường hợp TTHC NB tại điểm a khoản 1 mục I Hướng dẫn này.</w:t>
      </w:r>
    </w:p>
    <w:p w14:paraId="066B7235"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 xml:space="preserve"> (2)</w:t>
      </w:r>
      <w:r w:rsidRPr="002653E6">
        <w:rPr>
          <w:sz w:val="24"/>
          <w:szCs w:val="24"/>
        </w:rPr>
        <w:tab/>
        <w:t>Nêu rõ tên, số, ký hiệu, ngày tháng năm ban hành và trích yếu của các văn bản quy định nội dung thay thế.</w:t>
      </w:r>
    </w:p>
    <w:p w14:paraId="63091AA4" w14:textId="77777777" w:rsidR="002653E6" w:rsidRDefault="002653E6" w:rsidP="002653E6">
      <w:pPr>
        <w:spacing w:before="120" w:after="120" w:line="240" w:lineRule="auto"/>
        <w:ind w:firstLine="709"/>
        <w:jc w:val="both"/>
        <w:rPr>
          <w:b/>
          <w:szCs w:val="28"/>
        </w:rPr>
      </w:pPr>
      <w:r>
        <w:rPr>
          <w:b/>
          <w:szCs w:val="28"/>
        </w:rPr>
        <w:t>4</w:t>
      </w:r>
      <w:r w:rsidRPr="00F740F2">
        <w:rPr>
          <w:b/>
          <w:szCs w:val="28"/>
        </w:rPr>
        <w:t xml:space="preserve">. Danh mục </w:t>
      </w:r>
      <w:r>
        <w:rPr>
          <w:b/>
          <w:szCs w:val="28"/>
        </w:rPr>
        <w:t>TTHC NB</w:t>
      </w:r>
      <w:r w:rsidRPr="00F740F2">
        <w:rPr>
          <w:b/>
          <w:szCs w:val="28"/>
        </w:rPr>
        <w:t xml:space="preserve"> bị bãi bỏ thuộc phạm vi chức năng quản lý của Bộ A</w:t>
      </w:r>
    </w:p>
    <w:p w14:paraId="6F4FF90A" w14:textId="77777777" w:rsidR="002653E6" w:rsidRPr="00AF2798" w:rsidRDefault="002653E6" w:rsidP="002653E6">
      <w:pPr>
        <w:spacing w:before="120" w:after="120" w:line="240" w:lineRule="auto"/>
        <w:ind w:firstLine="709"/>
        <w:jc w:val="both"/>
        <w:rPr>
          <w:b/>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620"/>
        <w:gridCol w:w="3060"/>
        <w:gridCol w:w="900"/>
        <w:gridCol w:w="1654"/>
      </w:tblGrid>
      <w:tr w:rsidR="002653E6" w:rsidRPr="00AF2798" w14:paraId="2F26F3C7" w14:textId="77777777" w:rsidTr="00B85E30">
        <w:tc>
          <w:tcPr>
            <w:tcW w:w="828" w:type="dxa"/>
            <w:shd w:val="clear" w:color="auto" w:fill="auto"/>
          </w:tcPr>
          <w:p w14:paraId="6A11F150" w14:textId="77777777" w:rsidR="002653E6" w:rsidRPr="00AF2798" w:rsidRDefault="002653E6" w:rsidP="002653E6">
            <w:pPr>
              <w:spacing w:before="120" w:after="120" w:line="240" w:lineRule="auto"/>
              <w:jc w:val="center"/>
              <w:rPr>
                <w:b/>
                <w:szCs w:val="28"/>
              </w:rPr>
            </w:pPr>
            <w:r w:rsidRPr="00AF2798">
              <w:rPr>
                <w:b/>
                <w:szCs w:val="28"/>
              </w:rPr>
              <w:t>STT</w:t>
            </w:r>
          </w:p>
        </w:tc>
        <w:tc>
          <w:tcPr>
            <w:tcW w:w="1260" w:type="dxa"/>
            <w:shd w:val="clear" w:color="auto" w:fill="auto"/>
          </w:tcPr>
          <w:p w14:paraId="4D636D7E" w14:textId="77777777" w:rsidR="002653E6" w:rsidRPr="00AF2798" w:rsidRDefault="002653E6" w:rsidP="002653E6">
            <w:pPr>
              <w:spacing w:before="120" w:after="120" w:line="240" w:lineRule="auto"/>
              <w:jc w:val="center"/>
              <w:rPr>
                <w:b/>
                <w:szCs w:val="28"/>
              </w:rPr>
            </w:pPr>
            <w:r>
              <w:rPr>
                <w:b/>
                <w:szCs w:val="28"/>
              </w:rPr>
              <w:t>Mã số</w:t>
            </w:r>
            <w:r w:rsidRPr="00AF2798">
              <w:rPr>
                <w:b/>
                <w:szCs w:val="28"/>
              </w:rPr>
              <w:t xml:space="preserve"> TTHC</w:t>
            </w:r>
            <w:r>
              <w:rPr>
                <w:b/>
                <w:szCs w:val="28"/>
              </w:rPr>
              <w:t xml:space="preserve"> NB</w:t>
            </w:r>
            <w:r w:rsidRPr="00AF2798">
              <w:rPr>
                <w:szCs w:val="28"/>
                <w:vertAlign w:val="superscript"/>
              </w:rPr>
              <w:t>(1)</w:t>
            </w:r>
          </w:p>
        </w:tc>
        <w:tc>
          <w:tcPr>
            <w:tcW w:w="1620" w:type="dxa"/>
            <w:shd w:val="clear" w:color="auto" w:fill="auto"/>
          </w:tcPr>
          <w:p w14:paraId="7A6C5608" w14:textId="77777777" w:rsidR="002653E6" w:rsidRPr="00AF2798" w:rsidRDefault="002653E6" w:rsidP="002653E6">
            <w:pPr>
              <w:spacing w:before="120" w:after="120" w:line="240" w:lineRule="auto"/>
              <w:jc w:val="center"/>
              <w:rPr>
                <w:b/>
                <w:szCs w:val="28"/>
              </w:rPr>
            </w:pPr>
            <w:r w:rsidRPr="00AF2798">
              <w:rPr>
                <w:b/>
                <w:szCs w:val="28"/>
              </w:rPr>
              <w:t xml:space="preserve">Tên </w:t>
            </w:r>
            <w:r>
              <w:rPr>
                <w:b/>
                <w:szCs w:val="28"/>
              </w:rPr>
              <w:t>TTHC NB</w:t>
            </w:r>
          </w:p>
        </w:tc>
        <w:tc>
          <w:tcPr>
            <w:tcW w:w="3060" w:type="dxa"/>
            <w:shd w:val="clear" w:color="auto" w:fill="auto"/>
          </w:tcPr>
          <w:p w14:paraId="292D7A40" w14:textId="77777777" w:rsidR="002653E6" w:rsidRPr="00AF2798" w:rsidRDefault="002653E6" w:rsidP="002653E6">
            <w:pPr>
              <w:spacing w:before="120" w:after="120" w:line="240" w:lineRule="auto"/>
              <w:jc w:val="center"/>
              <w:rPr>
                <w:b/>
                <w:szCs w:val="28"/>
              </w:rPr>
            </w:pPr>
            <w:r>
              <w:rPr>
                <w:b/>
                <w:szCs w:val="28"/>
              </w:rPr>
              <w:t>Tên VB quy định việc bãi bỏ</w:t>
            </w:r>
            <w:r w:rsidRPr="00AF2798">
              <w:rPr>
                <w:b/>
                <w:szCs w:val="28"/>
              </w:rPr>
              <w:t xml:space="preserve"> </w:t>
            </w:r>
            <w:r>
              <w:rPr>
                <w:b/>
                <w:szCs w:val="28"/>
              </w:rPr>
              <w:t>TTHC NB</w:t>
            </w:r>
            <w:r w:rsidRPr="00AF2798">
              <w:rPr>
                <w:szCs w:val="28"/>
                <w:vertAlign w:val="superscript"/>
              </w:rPr>
              <w:t>(2)</w:t>
            </w:r>
            <w:r w:rsidRPr="00AF2798">
              <w:rPr>
                <w:b/>
                <w:szCs w:val="28"/>
              </w:rPr>
              <w:t xml:space="preserve"> </w:t>
            </w:r>
          </w:p>
        </w:tc>
        <w:tc>
          <w:tcPr>
            <w:tcW w:w="900" w:type="dxa"/>
            <w:shd w:val="clear" w:color="auto" w:fill="auto"/>
          </w:tcPr>
          <w:p w14:paraId="50B7C124" w14:textId="77777777" w:rsidR="002653E6" w:rsidRPr="00AF2798" w:rsidRDefault="002653E6" w:rsidP="002653E6">
            <w:pPr>
              <w:spacing w:before="120" w:after="120" w:line="240" w:lineRule="auto"/>
              <w:jc w:val="center"/>
              <w:rPr>
                <w:b/>
                <w:sz w:val="26"/>
                <w:szCs w:val="26"/>
              </w:rPr>
            </w:pPr>
            <w:r w:rsidRPr="00AF2798">
              <w:rPr>
                <w:b/>
                <w:sz w:val="26"/>
                <w:szCs w:val="26"/>
              </w:rPr>
              <w:t xml:space="preserve">Lĩnh vực </w:t>
            </w:r>
          </w:p>
        </w:tc>
        <w:tc>
          <w:tcPr>
            <w:tcW w:w="1654" w:type="dxa"/>
            <w:shd w:val="clear" w:color="auto" w:fill="auto"/>
          </w:tcPr>
          <w:p w14:paraId="34795E64" w14:textId="77777777" w:rsidR="002653E6" w:rsidRPr="00AF2798" w:rsidRDefault="002653E6" w:rsidP="002653E6">
            <w:pPr>
              <w:spacing w:before="120" w:after="120" w:line="240" w:lineRule="auto"/>
              <w:jc w:val="center"/>
              <w:rPr>
                <w:b/>
                <w:sz w:val="26"/>
                <w:szCs w:val="26"/>
              </w:rPr>
            </w:pPr>
            <w:r w:rsidRPr="00AF2798">
              <w:rPr>
                <w:b/>
                <w:sz w:val="26"/>
                <w:szCs w:val="26"/>
              </w:rPr>
              <w:t>Cơ quan thực hiện</w:t>
            </w:r>
          </w:p>
        </w:tc>
      </w:tr>
      <w:tr w:rsidR="002653E6" w:rsidRPr="00AF2798" w14:paraId="5FE2F5E1" w14:textId="77777777" w:rsidTr="00B85E30">
        <w:tc>
          <w:tcPr>
            <w:tcW w:w="9322" w:type="dxa"/>
            <w:gridSpan w:val="6"/>
            <w:shd w:val="clear" w:color="auto" w:fill="auto"/>
          </w:tcPr>
          <w:p w14:paraId="0462DDC8" w14:textId="77777777" w:rsidR="002653E6" w:rsidRPr="00AF2798" w:rsidRDefault="002653E6" w:rsidP="002653E6">
            <w:pPr>
              <w:spacing w:before="120" w:after="120" w:line="240" w:lineRule="auto"/>
              <w:jc w:val="both"/>
              <w:rPr>
                <w:b/>
                <w:szCs w:val="28"/>
              </w:rPr>
            </w:pPr>
            <w:r w:rsidRPr="00AF2798">
              <w:rPr>
                <w:b/>
                <w:sz w:val="26"/>
                <w:szCs w:val="26"/>
              </w:rPr>
              <w:t xml:space="preserve">A. </w:t>
            </w:r>
            <w:r>
              <w:rPr>
                <w:b/>
                <w:sz w:val="26"/>
                <w:szCs w:val="26"/>
              </w:rPr>
              <w:t>TTHC NB</w:t>
            </w:r>
            <w:r w:rsidRPr="00AF2798">
              <w:rPr>
                <w:b/>
                <w:sz w:val="26"/>
                <w:szCs w:val="26"/>
              </w:rPr>
              <w:t xml:space="preserve"> cấp trung ương</w:t>
            </w:r>
          </w:p>
        </w:tc>
      </w:tr>
      <w:tr w:rsidR="002653E6" w:rsidRPr="00AF2798" w14:paraId="32D0886D" w14:textId="77777777" w:rsidTr="00B85E30">
        <w:tc>
          <w:tcPr>
            <w:tcW w:w="828" w:type="dxa"/>
            <w:shd w:val="clear" w:color="auto" w:fill="auto"/>
          </w:tcPr>
          <w:p w14:paraId="20FFA9BB" w14:textId="77777777" w:rsidR="002653E6" w:rsidRPr="00AF2798" w:rsidRDefault="002653E6" w:rsidP="002653E6">
            <w:pPr>
              <w:spacing w:before="120" w:after="120" w:line="240" w:lineRule="auto"/>
              <w:jc w:val="center"/>
              <w:rPr>
                <w:szCs w:val="28"/>
              </w:rPr>
            </w:pPr>
            <w:r w:rsidRPr="00AF2798">
              <w:rPr>
                <w:szCs w:val="28"/>
              </w:rPr>
              <w:t>1</w:t>
            </w:r>
          </w:p>
        </w:tc>
        <w:tc>
          <w:tcPr>
            <w:tcW w:w="1260" w:type="dxa"/>
            <w:shd w:val="clear" w:color="auto" w:fill="auto"/>
          </w:tcPr>
          <w:p w14:paraId="0B1F417B" w14:textId="77777777" w:rsidR="002653E6" w:rsidRPr="00AF2798" w:rsidRDefault="002653E6" w:rsidP="002653E6">
            <w:pPr>
              <w:spacing w:before="120" w:after="120" w:line="240" w:lineRule="auto"/>
              <w:jc w:val="both"/>
              <w:rPr>
                <w:szCs w:val="28"/>
              </w:rPr>
            </w:pPr>
          </w:p>
        </w:tc>
        <w:tc>
          <w:tcPr>
            <w:tcW w:w="1620" w:type="dxa"/>
            <w:shd w:val="clear" w:color="auto" w:fill="auto"/>
          </w:tcPr>
          <w:p w14:paraId="491FB74B" w14:textId="77777777" w:rsidR="002653E6" w:rsidRPr="00AF2798" w:rsidRDefault="002653E6" w:rsidP="002653E6">
            <w:pPr>
              <w:spacing w:before="120" w:after="120" w:line="240" w:lineRule="auto"/>
              <w:jc w:val="both"/>
              <w:rPr>
                <w:sz w:val="26"/>
                <w:szCs w:val="26"/>
              </w:rPr>
            </w:pPr>
            <w:r w:rsidRPr="00AF2798">
              <w:rPr>
                <w:sz w:val="26"/>
                <w:szCs w:val="26"/>
              </w:rPr>
              <w:t>Thủ tục a</w:t>
            </w:r>
          </w:p>
        </w:tc>
        <w:tc>
          <w:tcPr>
            <w:tcW w:w="3060" w:type="dxa"/>
            <w:shd w:val="clear" w:color="auto" w:fill="auto"/>
          </w:tcPr>
          <w:p w14:paraId="60C78725" w14:textId="77777777" w:rsidR="002653E6" w:rsidRPr="00AF2798" w:rsidRDefault="002653E6" w:rsidP="002653E6">
            <w:pPr>
              <w:spacing w:before="120" w:after="120" w:line="240" w:lineRule="auto"/>
              <w:jc w:val="both"/>
              <w:rPr>
                <w:szCs w:val="28"/>
              </w:rPr>
            </w:pPr>
          </w:p>
        </w:tc>
        <w:tc>
          <w:tcPr>
            <w:tcW w:w="900" w:type="dxa"/>
            <w:shd w:val="clear" w:color="auto" w:fill="auto"/>
          </w:tcPr>
          <w:p w14:paraId="61987A8B" w14:textId="77777777" w:rsidR="002653E6" w:rsidRPr="00AF2798" w:rsidRDefault="002653E6" w:rsidP="002653E6">
            <w:pPr>
              <w:spacing w:before="120" w:after="120" w:line="240" w:lineRule="auto"/>
              <w:jc w:val="both"/>
              <w:rPr>
                <w:szCs w:val="28"/>
              </w:rPr>
            </w:pPr>
          </w:p>
        </w:tc>
        <w:tc>
          <w:tcPr>
            <w:tcW w:w="1654" w:type="dxa"/>
            <w:shd w:val="clear" w:color="auto" w:fill="auto"/>
          </w:tcPr>
          <w:p w14:paraId="31A21A1D" w14:textId="77777777" w:rsidR="002653E6" w:rsidRPr="00AF2798" w:rsidRDefault="002653E6" w:rsidP="002653E6">
            <w:pPr>
              <w:spacing w:before="120" w:after="120" w:line="240" w:lineRule="auto"/>
              <w:jc w:val="both"/>
              <w:rPr>
                <w:szCs w:val="28"/>
              </w:rPr>
            </w:pPr>
          </w:p>
        </w:tc>
      </w:tr>
      <w:tr w:rsidR="002653E6" w:rsidRPr="00AF2798" w14:paraId="1BA99114" w14:textId="77777777" w:rsidTr="00B85E30">
        <w:tc>
          <w:tcPr>
            <w:tcW w:w="828" w:type="dxa"/>
            <w:shd w:val="clear" w:color="auto" w:fill="auto"/>
          </w:tcPr>
          <w:p w14:paraId="050E98CA" w14:textId="77777777" w:rsidR="002653E6" w:rsidRPr="00AF2798" w:rsidRDefault="002653E6" w:rsidP="002653E6">
            <w:pPr>
              <w:spacing w:before="120" w:after="120" w:line="240" w:lineRule="auto"/>
              <w:jc w:val="center"/>
              <w:rPr>
                <w:szCs w:val="28"/>
              </w:rPr>
            </w:pPr>
            <w:r w:rsidRPr="00AF2798">
              <w:rPr>
                <w:szCs w:val="28"/>
              </w:rPr>
              <w:t>2</w:t>
            </w:r>
          </w:p>
        </w:tc>
        <w:tc>
          <w:tcPr>
            <w:tcW w:w="1260" w:type="dxa"/>
            <w:shd w:val="clear" w:color="auto" w:fill="auto"/>
          </w:tcPr>
          <w:p w14:paraId="1C083309" w14:textId="77777777" w:rsidR="002653E6" w:rsidRPr="00AF2798" w:rsidRDefault="002653E6" w:rsidP="002653E6">
            <w:pPr>
              <w:spacing w:before="120" w:after="120" w:line="240" w:lineRule="auto"/>
              <w:jc w:val="both"/>
              <w:rPr>
                <w:szCs w:val="28"/>
              </w:rPr>
            </w:pPr>
          </w:p>
        </w:tc>
        <w:tc>
          <w:tcPr>
            <w:tcW w:w="1620" w:type="dxa"/>
            <w:shd w:val="clear" w:color="auto" w:fill="auto"/>
          </w:tcPr>
          <w:p w14:paraId="019A95D9" w14:textId="77777777" w:rsidR="002653E6" w:rsidRPr="00AF2798" w:rsidRDefault="002653E6" w:rsidP="002653E6">
            <w:pPr>
              <w:spacing w:before="120" w:after="120" w:line="240" w:lineRule="auto"/>
              <w:jc w:val="both"/>
              <w:rPr>
                <w:sz w:val="26"/>
                <w:szCs w:val="26"/>
              </w:rPr>
            </w:pPr>
            <w:r w:rsidRPr="00AF2798">
              <w:rPr>
                <w:sz w:val="26"/>
                <w:szCs w:val="26"/>
              </w:rPr>
              <w:t>Thủ tục b</w:t>
            </w:r>
          </w:p>
        </w:tc>
        <w:tc>
          <w:tcPr>
            <w:tcW w:w="3060" w:type="dxa"/>
            <w:shd w:val="clear" w:color="auto" w:fill="auto"/>
          </w:tcPr>
          <w:p w14:paraId="22735471" w14:textId="77777777" w:rsidR="002653E6" w:rsidRPr="00AF2798" w:rsidRDefault="002653E6" w:rsidP="002653E6">
            <w:pPr>
              <w:spacing w:before="120" w:after="120" w:line="240" w:lineRule="auto"/>
              <w:jc w:val="both"/>
              <w:rPr>
                <w:szCs w:val="28"/>
              </w:rPr>
            </w:pPr>
          </w:p>
        </w:tc>
        <w:tc>
          <w:tcPr>
            <w:tcW w:w="900" w:type="dxa"/>
            <w:shd w:val="clear" w:color="auto" w:fill="auto"/>
          </w:tcPr>
          <w:p w14:paraId="3D7B25C7" w14:textId="77777777" w:rsidR="002653E6" w:rsidRPr="00AF2798" w:rsidRDefault="002653E6" w:rsidP="002653E6">
            <w:pPr>
              <w:spacing w:before="120" w:after="120" w:line="240" w:lineRule="auto"/>
              <w:jc w:val="both"/>
              <w:rPr>
                <w:szCs w:val="28"/>
              </w:rPr>
            </w:pPr>
          </w:p>
        </w:tc>
        <w:tc>
          <w:tcPr>
            <w:tcW w:w="1654" w:type="dxa"/>
            <w:shd w:val="clear" w:color="auto" w:fill="auto"/>
          </w:tcPr>
          <w:p w14:paraId="38652783" w14:textId="77777777" w:rsidR="002653E6" w:rsidRPr="00AF2798" w:rsidRDefault="002653E6" w:rsidP="002653E6">
            <w:pPr>
              <w:spacing w:before="120" w:after="120" w:line="240" w:lineRule="auto"/>
              <w:jc w:val="both"/>
              <w:rPr>
                <w:szCs w:val="28"/>
              </w:rPr>
            </w:pPr>
          </w:p>
        </w:tc>
      </w:tr>
      <w:tr w:rsidR="002653E6" w:rsidRPr="00AF2798" w14:paraId="3DC62338" w14:textId="77777777" w:rsidTr="00B85E30">
        <w:tc>
          <w:tcPr>
            <w:tcW w:w="828" w:type="dxa"/>
            <w:shd w:val="clear" w:color="auto" w:fill="auto"/>
          </w:tcPr>
          <w:p w14:paraId="532F607D" w14:textId="77777777" w:rsidR="002653E6" w:rsidRPr="00AF2798" w:rsidRDefault="002653E6" w:rsidP="002653E6">
            <w:pPr>
              <w:spacing w:before="120" w:after="120" w:line="240" w:lineRule="auto"/>
              <w:jc w:val="center"/>
              <w:rPr>
                <w:szCs w:val="28"/>
              </w:rPr>
            </w:pPr>
            <w:r w:rsidRPr="00AF2798">
              <w:rPr>
                <w:szCs w:val="28"/>
              </w:rPr>
              <w:t>n</w:t>
            </w:r>
          </w:p>
        </w:tc>
        <w:tc>
          <w:tcPr>
            <w:tcW w:w="1260" w:type="dxa"/>
            <w:shd w:val="clear" w:color="auto" w:fill="auto"/>
          </w:tcPr>
          <w:p w14:paraId="5B958C67" w14:textId="77777777" w:rsidR="002653E6" w:rsidRPr="00AF2798" w:rsidRDefault="002653E6" w:rsidP="002653E6">
            <w:pPr>
              <w:spacing w:before="120" w:after="120" w:line="240" w:lineRule="auto"/>
              <w:jc w:val="both"/>
              <w:rPr>
                <w:szCs w:val="28"/>
              </w:rPr>
            </w:pPr>
          </w:p>
        </w:tc>
        <w:tc>
          <w:tcPr>
            <w:tcW w:w="1620" w:type="dxa"/>
            <w:shd w:val="clear" w:color="auto" w:fill="auto"/>
          </w:tcPr>
          <w:p w14:paraId="133821F7"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3060" w:type="dxa"/>
            <w:shd w:val="clear" w:color="auto" w:fill="auto"/>
          </w:tcPr>
          <w:p w14:paraId="6B7BAC56" w14:textId="77777777" w:rsidR="002653E6" w:rsidRPr="00AF2798" w:rsidRDefault="002653E6" w:rsidP="002653E6">
            <w:pPr>
              <w:spacing w:before="120" w:after="120" w:line="240" w:lineRule="auto"/>
              <w:jc w:val="both"/>
              <w:rPr>
                <w:szCs w:val="28"/>
              </w:rPr>
            </w:pPr>
          </w:p>
        </w:tc>
        <w:tc>
          <w:tcPr>
            <w:tcW w:w="900" w:type="dxa"/>
            <w:shd w:val="clear" w:color="auto" w:fill="auto"/>
          </w:tcPr>
          <w:p w14:paraId="028F5482" w14:textId="77777777" w:rsidR="002653E6" w:rsidRPr="00AF2798" w:rsidRDefault="002653E6" w:rsidP="002653E6">
            <w:pPr>
              <w:spacing w:before="120" w:after="120" w:line="240" w:lineRule="auto"/>
              <w:jc w:val="both"/>
              <w:rPr>
                <w:szCs w:val="28"/>
              </w:rPr>
            </w:pPr>
          </w:p>
        </w:tc>
        <w:tc>
          <w:tcPr>
            <w:tcW w:w="1654" w:type="dxa"/>
            <w:shd w:val="clear" w:color="auto" w:fill="auto"/>
          </w:tcPr>
          <w:p w14:paraId="4FA9BD0B" w14:textId="77777777" w:rsidR="002653E6" w:rsidRPr="00AF2798" w:rsidRDefault="002653E6" w:rsidP="002653E6">
            <w:pPr>
              <w:spacing w:before="120" w:after="120" w:line="240" w:lineRule="auto"/>
              <w:jc w:val="both"/>
              <w:rPr>
                <w:szCs w:val="28"/>
              </w:rPr>
            </w:pPr>
          </w:p>
        </w:tc>
      </w:tr>
      <w:tr w:rsidR="002653E6" w:rsidRPr="00AF2798" w14:paraId="7D0C0D64" w14:textId="77777777" w:rsidTr="00B85E30">
        <w:tc>
          <w:tcPr>
            <w:tcW w:w="9322" w:type="dxa"/>
            <w:gridSpan w:val="6"/>
            <w:shd w:val="clear" w:color="auto" w:fill="auto"/>
          </w:tcPr>
          <w:p w14:paraId="7541EC1D" w14:textId="77777777" w:rsidR="002653E6" w:rsidRPr="00AF2798" w:rsidRDefault="002653E6" w:rsidP="002653E6">
            <w:pPr>
              <w:spacing w:before="120" w:after="120" w:line="240" w:lineRule="auto"/>
              <w:jc w:val="both"/>
              <w:rPr>
                <w:b/>
                <w:szCs w:val="28"/>
              </w:rPr>
            </w:pPr>
            <w:r w:rsidRPr="00AF2798">
              <w:rPr>
                <w:b/>
                <w:sz w:val="26"/>
                <w:szCs w:val="26"/>
              </w:rPr>
              <w:t xml:space="preserve">B. </w:t>
            </w:r>
            <w:r>
              <w:rPr>
                <w:b/>
                <w:sz w:val="26"/>
                <w:szCs w:val="26"/>
              </w:rPr>
              <w:t>TTHC NB</w:t>
            </w:r>
            <w:r w:rsidRPr="00AF2798">
              <w:rPr>
                <w:b/>
                <w:sz w:val="26"/>
                <w:szCs w:val="26"/>
              </w:rPr>
              <w:t xml:space="preserve"> cấp tỉnh</w:t>
            </w:r>
          </w:p>
        </w:tc>
      </w:tr>
      <w:tr w:rsidR="002653E6" w:rsidRPr="00AF2798" w14:paraId="014F0483" w14:textId="77777777" w:rsidTr="00B85E30">
        <w:tc>
          <w:tcPr>
            <w:tcW w:w="828" w:type="dxa"/>
            <w:shd w:val="clear" w:color="auto" w:fill="auto"/>
          </w:tcPr>
          <w:p w14:paraId="526AB514" w14:textId="77777777" w:rsidR="002653E6" w:rsidRPr="00AF2798" w:rsidRDefault="002653E6" w:rsidP="002653E6">
            <w:pPr>
              <w:spacing w:before="120" w:after="120" w:line="240" w:lineRule="auto"/>
              <w:jc w:val="center"/>
              <w:rPr>
                <w:szCs w:val="28"/>
              </w:rPr>
            </w:pPr>
            <w:r w:rsidRPr="00AF2798">
              <w:rPr>
                <w:szCs w:val="28"/>
              </w:rPr>
              <w:t>1</w:t>
            </w:r>
          </w:p>
        </w:tc>
        <w:tc>
          <w:tcPr>
            <w:tcW w:w="1260" w:type="dxa"/>
            <w:shd w:val="clear" w:color="auto" w:fill="auto"/>
          </w:tcPr>
          <w:p w14:paraId="62B1B4ED" w14:textId="77777777" w:rsidR="002653E6" w:rsidRPr="00AF2798" w:rsidRDefault="002653E6" w:rsidP="002653E6">
            <w:pPr>
              <w:spacing w:before="120" w:after="120" w:line="240" w:lineRule="auto"/>
              <w:jc w:val="both"/>
              <w:rPr>
                <w:szCs w:val="28"/>
              </w:rPr>
            </w:pPr>
          </w:p>
        </w:tc>
        <w:tc>
          <w:tcPr>
            <w:tcW w:w="1620" w:type="dxa"/>
            <w:shd w:val="clear" w:color="auto" w:fill="auto"/>
          </w:tcPr>
          <w:p w14:paraId="5676E12E" w14:textId="77777777" w:rsidR="002653E6" w:rsidRPr="00AF2798" w:rsidRDefault="002653E6" w:rsidP="002653E6">
            <w:pPr>
              <w:spacing w:before="120" w:after="120" w:line="240" w:lineRule="auto"/>
              <w:jc w:val="both"/>
              <w:rPr>
                <w:sz w:val="26"/>
                <w:szCs w:val="26"/>
              </w:rPr>
            </w:pPr>
            <w:r w:rsidRPr="00AF2798">
              <w:rPr>
                <w:sz w:val="26"/>
                <w:szCs w:val="26"/>
              </w:rPr>
              <w:t>Thủ tục c</w:t>
            </w:r>
          </w:p>
        </w:tc>
        <w:tc>
          <w:tcPr>
            <w:tcW w:w="3060" w:type="dxa"/>
            <w:shd w:val="clear" w:color="auto" w:fill="auto"/>
          </w:tcPr>
          <w:p w14:paraId="29A98FEF" w14:textId="77777777" w:rsidR="002653E6" w:rsidRPr="00AF2798" w:rsidRDefault="002653E6" w:rsidP="002653E6">
            <w:pPr>
              <w:spacing w:before="120" w:after="120" w:line="240" w:lineRule="auto"/>
              <w:jc w:val="both"/>
              <w:rPr>
                <w:szCs w:val="28"/>
              </w:rPr>
            </w:pPr>
          </w:p>
        </w:tc>
        <w:tc>
          <w:tcPr>
            <w:tcW w:w="900" w:type="dxa"/>
            <w:shd w:val="clear" w:color="auto" w:fill="auto"/>
          </w:tcPr>
          <w:p w14:paraId="69037EB7" w14:textId="77777777" w:rsidR="002653E6" w:rsidRPr="00AF2798" w:rsidRDefault="002653E6" w:rsidP="002653E6">
            <w:pPr>
              <w:spacing w:before="120" w:after="120" w:line="240" w:lineRule="auto"/>
              <w:jc w:val="both"/>
              <w:rPr>
                <w:szCs w:val="28"/>
              </w:rPr>
            </w:pPr>
          </w:p>
        </w:tc>
        <w:tc>
          <w:tcPr>
            <w:tcW w:w="1654" w:type="dxa"/>
            <w:shd w:val="clear" w:color="auto" w:fill="auto"/>
          </w:tcPr>
          <w:p w14:paraId="462129D7" w14:textId="77777777" w:rsidR="002653E6" w:rsidRPr="00AF2798" w:rsidRDefault="002653E6" w:rsidP="002653E6">
            <w:pPr>
              <w:spacing w:before="120" w:after="120" w:line="240" w:lineRule="auto"/>
              <w:jc w:val="both"/>
              <w:rPr>
                <w:szCs w:val="28"/>
              </w:rPr>
            </w:pPr>
          </w:p>
        </w:tc>
      </w:tr>
      <w:tr w:rsidR="002653E6" w:rsidRPr="00AF2798" w14:paraId="16D517E0" w14:textId="77777777" w:rsidTr="00B85E30">
        <w:tc>
          <w:tcPr>
            <w:tcW w:w="828" w:type="dxa"/>
            <w:shd w:val="clear" w:color="auto" w:fill="auto"/>
          </w:tcPr>
          <w:p w14:paraId="4F6CBC2D" w14:textId="77777777" w:rsidR="002653E6" w:rsidRPr="00AF2798" w:rsidRDefault="002653E6" w:rsidP="002653E6">
            <w:pPr>
              <w:spacing w:before="120" w:after="120" w:line="240" w:lineRule="auto"/>
              <w:jc w:val="center"/>
              <w:rPr>
                <w:szCs w:val="28"/>
              </w:rPr>
            </w:pPr>
            <w:r w:rsidRPr="00AF2798">
              <w:rPr>
                <w:szCs w:val="28"/>
              </w:rPr>
              <w:t>n</w:t>
            </w:r>
          </w:p>
        </w:tc>
        <w:tc>
          <w:tcPr>
            <w:tcW w:w="1260" w:type="dxa"/>
            <w:shd w:val="clear" w:color="auto" w:fill="auto"/>
          </w:tcPr>
          <w:p w14:paraId="197BF918" w14:textId="77777777" w:rsidR="002653E6" w:rsidRPr="00AF2798" w:rsidRDefault="002653E6" w:rsidP="002653E6">
            <w:pPr>
              <w:spacing w:before="120" w:after="120" w:line="240" w:lineRule="auto"/>
              <w:jc w:val="both"/>
              <w:rPr>
                <w:szCs w:val="28"/>
              </w:rPr>
            </w:pPr>
          </w:p>
        </w:tc>
        <w:tc>
          <w:tcPr>
            <w:tcW w:w="1620" w:type="dxa"/>
            <w:shd w:val="clear" w:color="auto" w:fill="auto"/>
          </w:tcPr>
          <w:p w14:paraId="440FDE7E"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3060" w:type="dxa"/>
            <w:shd w:val="clear" w:color="auto" w:fill="auto"/>
          </w:tcPr>
          <w:p w14:paraId="2FD75A45" w14:textId="77777777" w:rsidR="002653E6" w:rsidRPr="00AF2798" w:rsidRDefault="002653E6" w:rsidP="002653E6">
            <w:pPr>
              <w:spacing w:before="120" w:after="120" w:line="240" w:lineRule="auto"/>
              <w:jc w:val="both"/>
              <w:rPr>
                <w:szCs w:val="28"/>
              </w:rPr>
            </w:pPr>
          </w:p>
        </w:tc>
        <w:tc>
          <w:tcPr>
            <w:tcW w:w="900" w:type="dxa"/>
            <w:shd w:val="clear" w:color="auto" w:fill="auto"/>
          </w:tcPr>
          <w:p w14:paraId="73AEE261" w14:textId="77777777" w:rsidR="002653E6" w:rsidRPr="00AF2798" w:rsidRDefault="002653E6" w:rsidP="002653E6">
            <w:pPr>
              <w:spacing w:before="120" w:after="120" w:line="240" w:lineRule="auto"/>
              <w:jc w:val="both"/>
              <w:rPr>
                <w:szCs w:val="28"/>
              </w:rPr>
            </w:pPr>
          </w:p>
        </w:tc>
        <w:tc>
          <w:tcPr>
            <w:tcW w:w="1654" w:type="dxa"/>
            <w:shd w:val="clear" w:color="auto" w:fill="auto"/>
          </w:tcPr>
          <w:p w14:paraId="172F90DC" w14:textId="77777777" w:rsidR="002653E6" w:rsidRPr="00AF2798" w:rsidRDefault="002653E6" w:rsidP="002653E6">
            <w:pPr>
              <w:spacing w:before="120" w:after="120" w:line="240" w:lineRule="auto"/>
              <w:jc w:val="both"/>
              <w:rPr>
                <w:szCs w:val="28"/>
              </w:rPr>
            </w:pPr>
          </w:p>
        </w:tc>
      </w:tr>
      <w:tr w:rsidR="002653E6" w:rsidRPr="00AF2798" w14:paraId="40476C69" w14:textId="77777777" w:rsidTr="00B85E30">
        <w:tc>
          <w:tcPr>
            <w:tcW w:w="9322" w:type="dxa"/>
            <w:gridSpan w:val="6"/>
            <w:shd w:val="clear" w:color="auto" w:fill="auto"/>
          </w:tcPr>
          <w:p w14:paraId="08019896" w14:textId="77777777" w:rsidR="002653E6" w:rsidRPr="00AF2798" w:rsidRDefault="002653E6" w:rsidP="002653E6">
            <w:pPr>
              <w:spacing w:before="120" w:after="120" w:line="240" w:lineRule="auto"/>
              <w:jc w:val="both"/>
              <w:rPr>
                <w:b/>
                <w:szCs w:val="28"/>
              </w:rPr>
            </w:pPr>
            <w:r w:rsidRPr="00AF2798">
              <w:rPr>
                <w:b/>
                <w:sz w:val="26"/>
                <w:szCs w:val="26"/>
              </w:rPr>
              <w:t xml:space="preserve">C. </w:t>
            </w:r>
            <w:r>
              <w:rPr>
                <w:b/>
                <w:sz w:val="26"/>
                <w:szCs w:val="26"/>
              </w:rPr>
              <w:t>TTHC NB</w:t>
            </w:r>
            <w:r w:rsidRPr="00AF2798">
              <w:rPr>
                <w:b/>
                <w:sz w:val="26"/>
                <w:szCs w:val="26"/>
              </w:rPr>
              <w:t xml:space="preserve"> cấp </w:t>
            </w:r>
            <w:r>
              <w:rPr>
                <w:b/>
                <w:sz w:val="26"/>
                <w:szCs w:val="26"/>
              </w:rPr>
              <w:t>xã</w:t>
            </w:r>
          </w:p>
        </w:tc>
      </w:tr>
      <w:tr w:rsidR="002653E6" w:rsidRPr="00AF2798" w14:paraId="1A1FCA8B" w14:textId="77777777" w:rsidTr="00B85E30">
        <w:tc>
          <w:tcPr>
            <w:tcW w:w="828" w:type="dxa"/>
            <w:shd w:val="clear" w:color="auto" w:fill="auto"/>
          </w:tcPr>
          <w:p w14:paraId="0F16E1A6" w14:textId="77777777" w:rsidR="002653E6" w:rsidRPr="00AF2798" w:rsidRDefault="002653E6" w:rsidP="002653E6">
            <w:pPr>
              <w:spacing w:before="120" w:after="120" w:line="240" w:lineRule="auto"/>
              <w:jc w:val="center"/>
              <w:rPr>
                <w:szCs w:val="28"/>
              </w:rPr>
            </w:pPr>
            <w:r w:rsidRPr="00AF2798">
              <w:rPr>
                <w:szCs w:val="28"/>
              </w:rPr>
              <w:t>1</w:t>
            </w:r>
          </w:p>
        </w:tc>
        <w:tc>
          <w:tcPr>
            <w:tcW w:w="1260" w:type="dxa"/>
            <w:shd w:val="clear" w:color="auto" w:fill="auto"/>
          </w:tcPr>
          <w:p w14:paraId="7BDB4730" w14:textId="77777777" w:rsidR="002653E6" w:rsidRPr="00AF2798" w:rsidRDefault="002653E6" w:rsidP="002653E6">
            <w:pPr>
              <w:spacing w:before="120" w:after="120" w:line="240" w:lineRule="auto"/>
              <w:jc w:val="both"/>
              <w:rPr>
                <w:szCs w:val="28"/>
              </w:rPr>
            </w:pPr>
          </w:p>
        </w:tc>
        <w:tc>
          <w:tcPr>
            <w:tcW w:w="1620" w:type="dxa"/>
            <w:shd w:val="clear" w:color="auto" w:fill="auto"/>
          </w:tcPr>
          <w:p w14:paraId="2646EAE2" w14:textId="77777777" w:rsidR="002653E6" w:rsidRPr="00AF2798" w:rsidRDefault="002653E6" w:rsidP="002653E6">
            <w:pPr>
              <w:spacing w:before="120" w:after="120" w:line="240" w:lineRule="auto"/>
              <w:jc w:val="both"/>
              <w:rPr>
                <w:sz w:val="26"/>
                <w:szCs w:val="26"/>
              </w:rPr>
            </w:pPr>
            <w:r w:rsidRPr="00AF2798">
              <w:rPr>
                <w:sz w:val="26"/>
                <w:szCs w:val="26"/>
              </w:rPr>
              <w:t>Thủ tục đ</w:t>
            </w:r>
          </w:p>
        </w:tc>
        <w:tc>
          <w:tcPr>
            <w:tcW w:w="3060" w:type="dxa"/>
            <w:shd w:val="clear" w:color="auto" w:fill="auto"/>
          </w:tcPr>
          <w:p w14:paraId="09ADB00E" w14:textId="77777777" w:rsidR="002653E6" w:rsidRPr="00AF2798" w:rsidRDefault="002653E6" w:rsidP="002653E6">
            <w:pPr>
              <w:spacing w:before="120" w:after="120" w:line="240" w:lineRule="auto"/>
              <w:jc w:val="both"/>
              <w:rPr>
                <w:szCs w:val="28"/>
              </w:rPr>
            </w:pPr>
          </w:p>
        </w:tc>
        <w:tc>
          <w:tcPr>
            <w:tcW w:w="900" w:type="dxa"/>
            <w:shd w:val="clear" w:color="auto" w:fill="auto"/>
          </w:tcPr>
          <w:p w14:paraId="6747B54B" w14:textId="77777777" w:rsidR="002653E6" w:rsidRPr="00AF2798" w:rsidRDefault="002653E6" w:rsidP="002653E6">
            <w:pPr>
              <w:spacing w:before="120" w:after="120" w:line="240" w:lineRule="auto"/>
              <w:jc w:val="both"/>
              <w:rPr>
                <w:szCs w:val="28"/>
              </w:rPr>
            </w:pPr>
          </w:p>
        </w:tc>
        <w:tc>
          <w:tcPr>
            <w:tcW w:w="1654" w:type="dxa"/>
            <w:shd w:val="clear" w:color="auto" w:fill="auto"/>
          </w:tcPr>
          <w:p w14:paraId="4502DE87" w14:textId="77777777" w:rsidR="002653E6" w:rsidRPr="00AF2798" w:rsidRDefault="002653E6" w:rsidP="002653E6">
            <w:pPr>
              <w:spacing w:before="120" w:after="120" w:line="240" w:lineRule="auto"/>
              <w:jc w:val="both"/>
              <w:rPr>
                <w:szCs w:val="28"/>
              </w:rPr>
            </w:pPr>
          </w:p>
        </w:tc>
      </w:tr>
      <w:tr w:rsidR="002653E6" w:rsidRPr="00AF2798" w14:paraId="34026CE0" w14:textId="77777777" w:rsidTr="00B85E30">
        <w:tc>
          <w:tcPr>
            <w:tcW w:w="828" w:type="dxa"/>
            <w:shd w:val="clear" w:color="auto" w:fill="auto"/>
          </w:tcPr>
          <w:p w14:paraId="50AA06BE" w14:textId="77777777" w:rsidR="002653E6" w:rsidRPr="00AF2798" w:rsidRDefault="002653E6" w:rsidP="002653E6">
            <w:pPr>
              <w:spacing w:before="120" w:after="120" w:line="240" w:lineRule="auto"/>
              <w:jc w:val="center"/>
              <w:rPr>
                <w:szCs w:val="28"/>
              </w:rPr>
            </w:pPr>
            <w:r w:rsidRPr="00AF2798">
              <w:rPr>
                <w:szCs w:val="28"/>
              </w:rPr>
              <w:t>2</w:t>
            </w:r>
          </w:p>
        </w:tc>
        <w:tc>
          <w:tcPr>
            <w:tcW w:w="1260" w:type="dxa"/>
            <w:shd w:val="clear" w:color="auto" w:fill="auto"/>
          </w:tcPr>
          <w:p w14:paraId="25D19578" w14:textId="77777777" w:rsidR="002653E6" w:rsidRPr="00AF2798" w:rsidRDefault="002653E6" w:rsidP="002653E6">
            <w:pPr>
              <w:spacing w:before="120" w:after="120" w:line="240" w:lineRule="auto"/>
              <w:jc w:val="both"/>
              <w:rPr>
                <w:szCs w:val="28"/>
              </w:rPr>
            </w:pPr>
          </w:p>
        </w:tc>
        <w:tc>
          <w:tcPr>
            <w:tcW w:w="1620" w:type="dxa"/>
            <w:shd w:val="clear" w:color="auto" w:fill="auto"/>
          </w:tcPr>
          <w:p w14:paraId="745FEC64" w14:textId="77777777" w:rsidR="002653E6" w:rsidRPr="00AF2798" w:rsidRDefault="002653E6" w:rsidP="002653E6">
            <w:pPr>
              <w:spacing w:before="120" w:after="120" w:line="240" w:lineRule="auto"/>
              <w:jc w:val="both"/>
              <w:rPr>
                <w:sz w:val="26"/>
                <w:szCs w:val="26"/>
              </w:rPr>
            </w:pPr>
            <w:r w:rsidRPr="00AF2798">
              <w:rPr>
                <w:sz w:val="26"/>
                <w:szCs w:val="26"/>
              </w:rPr>
              <w:t>Thủ tục e</w:t>
            </w:r>
          </w:p>
        </w:tc>
        <w:tc>
          <w:tcPr>
            <w:tcW w:w="3060" w:type="dxa"/>
            <w:shd w:val="clear" w:color="auto" w:fill="auto"/>
          </w:tcPr>
          <w:p w14:paraId="1EFCA354" w14:textId="77777777" w:rsidR="002653E6" w:rsidRPr="00AF2798" w:rsidRDefault="002653E6" w:rsidP="002653E6">
            <w:pPr>
              <w:spacing w:before="120" w:after="120" w:line="240" w:lineRule="auto"/>
              <w:jc w:val="both"/>
              <w:rPr>
                <w:szCs w:val="28"/>
              </w:rPr>
            </w:pPr>
          </w:p>
        </w:tc>
        <w:tc>
          <w:tcPr>
            <w:tcW w:w="900" w:type="dxa"/>
            <w:shd w:val="clear" w:color="auto" w:fill="auto"/>
          </w:tcPr>
          <w:p w14:paraId="5D128FAD" w14:textId="77777777" w:rsidR="002653E6" w:rsidRPr="00AF2798" w:rsidRDefault="002653E6" w:rsidP="002653E6">
            <w:pPr>
              <w:spacing w:before="120" w:after="120" w:line="240" w:lineRule="auto"/>
              <w:jc w:val="both"/>
              <w:rPr>
                <w:szCs w:val="28"/>
              </w:rPr>
            </w:pPr>
          </w:p>
        </w:tc>
        <w:tc>
          <w:tcPr>
            <w:tcW w:w="1654" w:type="dxa"/>
            <w:shd w:val="clear" w:color="auto" w:fill="auto"/>
          </w:tcPr>
          <w:p w14:paraId="2C1EC899" w14:textId="77777777" w:rsidR="002653E6" w:rsidRPr="00AF2798" w:rsidRDefault="002653E6" w:rsidP="002653E6">
            <w:pPr>
              <w:spacing w:before="120" w:after="120" w:line="240" w:lineRule="auto"/>
              <w:jc w:val="both"/>
              <w:rPr>
                <w:szCs w:val="28"/>
              </w:rPr>
            </w:pPr>
          </w:p>
        </w:tc>
      </w:tr>
      <w:tr w:rsidR="002653E6" w:rsidRPr="00AF2798" w14:paraId="6870ADE1" w14:textId="77777777" w:rsidTr="00B85E30">
        <w:tc>
          <w:tcPr>
            <w:tcW w:w="828" w:type="dxa"/>
            <w:shd w:val="clear" w:color="auto" w:fill="auto"/>
          </w:tcPr>
          <w:p w14:paraId="5C17984D" w14:textId="77777777" w:rsidR="002653E6" w:rsidRPr="00AF2798" w:rsidRDefault="002653E6" w:rsidP="002653E6">
            <w:pPr>
              <w:spacing w:before="120" w:after="120" w:line="240" w:lineRule="auto"/>
              <w:jc w:val="center"/>
              <w:rPr>
                <w:szCs w:val="28"/>
              </w:rPr>
            </w:pPr>
            <w:r w:rsidRPr="00AF2798">
              <w:rPr>
                <w:szCs w:val="28"/>
              </w:rPr>
              <w:t>n</w:t>
            </w:r>
          </w:p>
        </w:tc>
        <w:tc>
          <w:tcPr>
            <w:tcW w:w="1260" w:type="dxa"/>
            <w:shd w:val="clear" w:color="auto" w:fill="auto"/>
          </w:tcPr>
          <w:p w14:paraId="103AB464" w14:textId="77777777" w:rsidR="002653E6" w:rsidRPr="00AF2798" w:rsidRDefault="002653E6" w:rsidP="002653E6">
            <w:pPr>
              <w:spacing w:before="120" w:after="120" w:line="240" w:lineRule="auto"/>
              <w:jc w:val="both"/>
              <w:rPr>
                <w:szCs w:val="28"/>
              </w:rPr>
            </w:pPr>
          </w:p>
        </w:tc>
        <w:tc>
          <w:tcPr>
            <w:tcW w:w="1620" w:type="dxa"/>
            <w:shd w:val="clear" w:color="auto" w:fill="auto"/>
          </w:tcPr>
          <w:p w14:paraId="372721D1"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3060" w:type="dxa"/>
            <w:shd w:val="clear" w:color="auto" w:fill="auto"/>
          </w:tcPr>
          <w:p w14:paraId="73491F52" w14:textId="77777777" w:rsidR="002653E6" w:rsidRPr="00AF2798" w:rsidRDefault="002653E6" w:rsidP="002653E6">
            <w:pPr>
              <w:spacing w:before="120" w:after="120" w:line="240" w:lineRule="auto"/>
              <w:jc w:val="both"/>
              <w:rPr>
                <w:szCs w:val="28"/>
              </w:rPr>
            </w:pPr>
          </w:p>
        </w:tc>
        <w:tc>
          <w:tcPr>
            <w:tcW w:w="900" w:type="dxa"/>
            <w:shd w:val="clear" w:color="auto" w:fill="auto"/>
          </w:tcPr>
          <w:p w14:paraId="5743892B" w14:textId="77777777" w:rsidR="002653E6" w:rsidRPr="00AF2798" w:rsidRDefault="002653E6" w:rsidP="002653E6">
            <w:pPr>
              <w:spacing w:before="120" w:after="120" w:line="240" w:lineRule="auto"/>
              <w:jc w:val="both"/>
              <w:rPr>
                <w:szCs w:val="28"/>
              </w:rPr>
            </w:pPr>
          </w:p>
        </w:tc>
        <w:tc>
          <w:tcPr>
            <w:tcW w:w="1654" w:type="dxa"/>
            <w:shd w:val="clear" w:color="auto" w:fill="auto"/>
          </w:tcPr>
          <w:p w14:paraId="54F2248A" w14:textId="77777777" w:rsidR="002653E6" w:rsidRPr="00AF2798" w:rsidRDefault="002653E6" w:rsidP="002653E6">
            <w:pPr>
              <w:spacing w:before="120" w:after="120" w:line="240" w:lineRule="auto"/>
              <w:jc w:val="both"/>
              <w:rPr>
                <w:szCs w:val="28"/>
              </w:rPr>
            </w:pPr>
          </w:p>
        </w:tc>
      </w:tr>
    </w:tbl>
    <w:p w14:paraId="45CB7238" w14:textId="77777777" w:rsidR="002653E6" w:rsidRPr="002653E6" w:rsidRDefault="002653E6" w:rsidP="001122AF">
      <w:pPr>
        <w:spacing w:after="0" w:line="240" w:lineRule="auto"/>
        <w:jc w:val="both"/>
        <w:rPr>
          <w:b/>
          <w:i/>
          <w:sz w:val="24"/>
          <w:szCs w:val="24"/>
        </w:rPr>
      </w:pPr>
      <w:r w:rsidRPr="002653E6">
        <w:rPr>
          <w:b/>
          <w:i/>
          <w:sz w:val="24"/>
          <w:szCs w:val="24"/>
        </w:rPr>
        <w:t>Chú thích:</w:t>
      </w:r>
    </w:p>
    <w:p w14:paraId="28E9B43F"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(1)</w:t>
      </w:r>
      <w:r w:rsidRPr="002653E6">
        <w:rPr>
          <w:sz w:val="24"/>
          <w:szCs w:val="24"/>
        </w:rPr>
        <w:tab/>
        <w:t>Trường hợp TTHC NB tại điểm a khoản 1 mục I Hướng dẫn này.</w:t>
      </w:r>
    </w:p>
    <w:p w14:paraId="36CDE52C" w14:textId="52EC8247" w:rsidR="002653E6" w:rsidRPr="001122AF" w:rsidRDefault="002653E6" w:rsidP="001122AF">
      <w:pPr>
        <w:spacing w:after="0" w:line="240" w:lineRule="auto"/>
        <w:ind w:left="360" w:hanging="360"/>
        <w:jc w:val="both"/>
        <w:rPr>
          <w:sz w:val="24"/>
          <w:szCs w:val="24"/>
        </w:rPr>
      </w:pPr>
      <w:r w:rsidRPr="002653E6">
        <w:rPr>
          <w:sz w:val="24"/>
          <w:szCs w:val="24"/>
          <w:vertAlign w:val="superscript"/>
        </w:rPr>
        <w:t xml:space="preserve"> (2)</w:t>
      </w:r>
      <w:r w:rsidRPr="002653E6">
        <w:rPr>
          <w:sz w:val="24"/>
          <w:szCs w:val="24"/>
        </w:rPr>
        <w:tab/>
        <w:t>Nêu rõ tên, số, ký hiệu, ngày tháng năm ban hành và trích yếu của văn bản quy định việc bãi bỏ TTHC NB.</w:t>
      </w:r>
    </w:p>
    <w:p w14:paraId="13DDAD2B" w14:textId="77777777" w:rsidR="002653E6" w:rsidRPr="00F740F2" w:rsidRDefault="002653E6" w:rsidP="002653E6">
      <w:pPr>
        <w:spacing w:before="120" w:after="120" w:line="240" w:lineRule="auto"/>
        <w:ind w:firstLine="709"/>
        <w:jc w:val="both"/>
        <w:rPr>
          <w:b/>
          <w:szCs w:val="28"/>
        </w:rPr>
      </w:pPr>
      <w:r w:rsidRPr="00F740F2">
        <w:rPr>
          <w:b/>
          <w:bCs/>
          <w:color w:val="000000"/>
          <w:szCs w:val="28"/>
        </w:rPr>
        <w:lastRenderedPageBreak/>
        <w:t xml:space="preserve">PHẦN II. NỘI DUNG CỤ THỂ CỦA TỪNG </w:t>
      </w:r>
      <w:r w:rsidRPr="00F740F2">
        <w:rPr>
          <w:b/>
          <w:szCs w:val="28"/>
        </w:rPr>
        <w:t xml:space="preserve">THỦ TỤC HÀNH CHÍNH </w:t>
      </w:r>
      <w:r>
        <w:rPr>
          <w:b/>
          <w:szCs w:val="28"/>
        </w:rPr>
        <w:t xml:space="preserve">NỘI BỘ </w:t>
      </w:r>
      <w:r w:rsidRPr="00F740F2">
        <w:rPr>
          <w:b/>
          <w:szCs w:val="28"/>
        </w:rPr>
        <w:t>THUỘC PHẠM VI CHỨC NĂNG QUẢN LÝ CỦA BỘ A</w:t>
      </w:r>
    </w:p>
    <w:p w14:paraId="3A48F87A" w14:textId="77777777" w:rsidR="002653E6" w:rsidRPr="00F740F2" w:rsidRDefault="002653E6" w:rsidP="002653E6">
      <w:pPr>
        <w:spacing w:before="120" w:after="120" w:line="240" w:lineRule="auto"/>
        <w:ind w:firstLine="709"/>
        <w:jc w:val="both"/>
        <w:rPr>
          <w:b/>
          <w:szCs w:val="28"/>
        </w:rPr>
      </w:pPr>
      <w:r w:rsidRPr="00F740F2">
        <w:rPr>
          <w:b/>
          <w:szCs w:val="28"/>
        </w:rPr>
        <w:t xml:space="preserve">A. </w:t>
      </w:r>
      <w:r>
        <w:rPr>
          <w:b/>
          <w:szCs w:val="28"/>
        </w:rPr>
        <w:t>TTHC NB</w:t>
      </w:r>
      <w:r w:rsidRPr="00F740F2">
        <w:rPr>
          <w:b/>
          <w:szCs w:val="28"/>
        </w:rPr>
        <w:t xml:space="preserve"> cấp trung ương</w:t>
      </w:r>
    </w:p>
    <w:p w14:paraId="1C714075" w14:textId="77777777" w:rsidR="002653E6" w:rsidRPr="00F740F2" w:rsidRDefault="002653E6" w:rsidP="002653E6">
      <w:pPr>
        <w:spacing w:before="120" w:after="120" w:line="240" w:lineRule="auto"/>
        <w:ind w:firstLine="709"/>
        <w:jc w:val="both"/>
        <w:rPr>
          <w:b/>
          <w:szCs w:val="28"/>
        </w:rPr>
      </w:pPr>
      <w:r w:rsidRPr="00F740F2">
        <w:rPr>
          <w:b/>
          <w:szCs w:val="28"/>
        </w:rPr>
        <w:t>I. Lĩnh vực…</w:t>
      </w:r>
    </w:p>
    <w:p w14:paraId="3FC27DB4" w14:textId="77777777" w:rsidR="002653E6" w:rsidRPr="00F740F2" w:rsidRDefault="002653E6" w:rsidP="002653E6">
      <w:pPr>
        <w:spacing w:before="120" w:after="120" w:line="240" w:lineRule="auto"/>
        <w:ind w:firstLine="709"/>
        <w:jc w:val="both"/>
        <w:rPr>
          <w:b/>
          <w:szCs w:val="28"/>
        </w:rPr>
      </w:pPr>
      <w:r w:rsidRPr="00F740F2">
        <w:rPr>
          <w:b/>
          <w:szCs w:val="28"/>
        </w:rPr>
        <w:t>1. Tên thủ tục a</w:t>
      </w:r>
    </w:p>
    <w:p w14:paraId="235D3AE2" w14:textId="77777777" w:rsidR="002653E6" w:rsidRDefault="002653E6" w:rsidP="002653E6">
      <w:pPr>
        <w:spacing w:before="120" w:after="120" w:line="240" w:lineRule="auto"/>
        <w:ind w:firstLine="709"/>
        <w:jc w:val="both"/>
        <w:rPr>
          <w:szCs w:val="28"/>
        </w:rPr>
      </w:pPr>
      <w:r w:rsidRPr="00596917">
        <w:rPr>
          <w:szCs w:val="28"/>
        </w:rPr>
        <w:t xml:space="preserve">- Trình tự thực hiện: </w:t>
      </w:r>
    </w:p>
    <w:p w14:paraId="4AA8B76F" w14:textId="77777777" w:rsidR="002653E6" w:rsidRPr="00F740F2" w:rsidRDefault="002653E6" w:rsidP="002653E6">
      <w:pPr>
        <w:spacing w:before="120" w:after="120" w:line="240" w:lineRule="auto"/>
        <w:ind w:firstLine="709"/>
        <w:jc w:val="both"/>
        <w:rPr>
          <w:szCs w:val="28"/>
        </w:rPr>
      </w:pPr>
      <w:r w:rsidRPr="00F740F2">
        <w:rPr>
          <w:szCs w:val="28"/>
        </w:rPr>
        <w:t>- Cách thức thực hiện:</w:t>
      </w:r>
    </w:p>
    <w:p w14:paraId="4591F42B" w14:textId="77777777" w:rsidR="002653E6" w:rsidRPr="00F740F2" w:rsidRDefault="002653E6" w:rsidP="002653E6">
      <w:pPr>
        <w:spacing w:before="120" w:after="120" w:line="240" w:lineRule="auto"/>
        <w:ind w:firstLine="709"/>
        <w:jc w:val="both"/>
        <w:rPr>
          <w:szCs w:val="28"/>
        </w:rPr>
      </w:pPr>
      <w:r w:rsidRPr="00F740F2">
        <w:rPr>
          <w:szCs w:val="28"/>
        </w:rPr>
        <w:t>- Thành phần, số l</w:t>
      </w:r>
      <w:r w:rsidRPr="00F740F2">
        <w:rPr>
          <w:szCs w:val="28"/>
          <w:lang w:val="vi-VN"/>
        </w:rPr>
        <w:t>ượ</w:t>
      </w:r>
      <w:r w:rsidRPr="00F740F2">
        <w:rPr>
          <w:szCs w:val="28"/>
        </w:rPr>
        <w:t>ng hồ sơ:</w:t>
      </w:r>
    </w:p>
    <w:p w14:paraId="0B50DD1B" w14:textId="77777777" w:rsidR="002653E6" w:rsidRPr="00F740F2" w:rsidRDefault="002653E6" w:rsidP="002653E6">
      <w:pPr>
        <w:spacing w:before="120" w:after="120" w:line="240" w:lineRule="auto"/>
        <w:ind w:firstLine="709"/>
        <w:jc w:val="both"/>
        <w:rPr>
          <w:szCs w:val="28"/>
        </w:rPr>
      </w:pPr>
      <w:r w:rsidRPr="00F740F2">
        <w:rPr>
          <w:szCs w:val="28"/>
        </w:rPr>
        <w:t>- Thời hạn giải quyết:</w:t>
      </w:r>
    </w:p>
    <w:p w14:paraId="383F133A" w14:textId="77777777" w:rsidR="002653E6" w:rsidRPr="00F740F2" w:rsidRDefault="002653E6" w:rsidP="002653E6">
      <w:pPr>
        <w:spacing w:before="120" w:after="120" w:line="240" w:lineRule="auto"/>
        <w:ind w:firstLine="709"/>
        <w:jc w:val="both"/>
        <w:rPr>
          <w:szCs w:val="28"/>
        </w:rPr>
      </w:pPr>
      <w:r w:rsidRPr="00F740F2">
        <w:rPr>
          <w:szCs w:val="28"/>
        </w:rPr>
        <w:t xml:space="preserve">- Đối tượng thực hiện </w:t>
      </w:r>
      <w:r>
        <w:rPr>
          <w:szCs w:val="28"/>
        </w:rPr>
        <w:t>TTHC NB</w:t>
      </w:r>
      <w:r w:rsidRPr="00F740F2">
        <w:rPr>
          <w:szCs w:val="28"/>
        </w:rPr>
        <w:t>:</w:t>
      </w:r>
    </w:p>
    <w:p w14:paraId="66D1574F" w14:textId="77777777" w:rsidR="002653E6" w:rsidRPr="00F740F2" w:rsidRDefault="002653E6" w:rsidP="002653E6">
      <w:pPr>
        <w:spacing w:before="120" w:after="120" w:line="240" w:lineRule="auto"/>
        <w:ind w:firstLine="709"/>
        <w:jc w:val="both"/>
        <w:rPr>
          <w:szCs w:val="28"/>
        </w:rPr>
      </w:pPr>
      <w:r w:rsidRPr="00F740F2">
        <w:rPr>
          <w:szCs w:val="28"/>
        </w:rPr>
        <w:t xml:space="preserve">- Cơ quan </w:t>
      </w:r>
      <w:r>
        <w:rPr>
          <w:szCs w:val="28"/>
        </w:rPr>
        <w:t>giải quyết</w:t>
      </w:r>
      <w:r w:rsidRPr="00F740F2">
        <w:rPr>
          <w:szCs w:val="28"/>
        </w:rPr>
        <w:t xml:space="preserve"> </w:t>
      </w:r>
      <w:r>
        <w:rPr>
          <w:szCs w:val="28"/>
        </w:rPr>
        <w:t>TTHC NB</w:t>
      </w:r>
      <w:r w:rsidRPr="00F740F2">
        <w:rPr>
          <w:szCs w:val="28"/>
        </w:rPr>
        <w:t>:</w:t>
      </w:r>
    </w:p>
    <w:p w14:paraId="080F573B" w14:textId="77777777" w:rsidR="002653E6" w:rsidRPr="00F740F2" w:rsidRDefault="002653E6" w:rsidP="002653E6">
      <w:pPr>
        <w:spacing w:before="120" w:after="120" w:line="240" w:lineRule="auto"/>
        <w:ind w:firstLine="709"/>
        <w:jc w:val="both"/>
        <w:rPr>
          <w:szCs w:val="28"/>
        </w:rPr>
      </w:pPr>
      <w:r w:rsidRPr="00F740F2">
        <w:rPr>
          <w:szCs w:val="28"/>
        </w:rPr>
        <w:t xml:space="preserve">- Kết quả thực hiện </w:t>
      </w:r>
      <w:r>
        <w:rPr>
          <w:szCs w:val="28"/>
        </w:rPr>
        <w:t>TTHC NB</w:t>
      </w:r>
      <w:r w:rsidRPr="00F740F2">
        <w:rPr>
          <w:szCs w:val="28"/>
        </w:rPr>
        <w:t>:</w:t>
      </w:r>
    </w:p>
    <w:p w14:paraId="4F922AA1" w14:textId="77777777" w:rsidR="002653E6" w:rsidRPr="00F740F2" w:rsidRDefault="002653E6" w:rsidP="002653E6">
      <w:pPr>
        <w:spacing w:before="120" w:after="120" w:line="240" w:lineRule="auto"/>
        <w:ind w:firstLine="709"/>
        <w:jc w:val="both"/>
        <w:rPr>
          <w:szCs w:val="28"/>
        </w:rPr>
      </w:pPr>
      <w:r w:rsidRPr="00F740F2">
        <w:rPr>
          <w:szCs w:val="28"/>
        </w:rPr>
        <w:t xml:space="preserve">- </w:t>
      </w:r>
      <w:r>
        <w:rPr>
          <w:szCs w:val="28"/>
        </w:rPr>
        <w:t>Phí, l</w:t>
      </w:r>
      <w:r w:rsidRPr="00F740F2">
        <w:rPr>
          <w:szCs w:val="28"/>
        </w:rPr>
        <w:t>ệ phí (nếu có):</w:t>
      </w:r>
    </w:p>
    <w:p w14:paraId="357A452B" w14:textId="77777777" w:rsidR="002653E6" w:rsidRPr="00A01586" w:rsidRDefault="002653E6" w:rsidP="002653E6">
      <w:pPr>
        <w:spacing w:before="120" w:after="120" w:line="240" w:lineRule="auto"/>
        <w:ind w:firstLine="709"/>
        <w:jc w:val="both"/>
        <w:rPr>
          <w:spacing w:val="-6"/>
          <w:szCs w:val="28"/>
        </w:rPr>
      </w:pPr>
      <w:r w:rsidRPr="00F740F2">
        <w:rPr>
          <w:spacing w:val="-6"/>
          <w:szCs w:val="28"/>
        </w:rPr>
        <w:t>- Tên mẫu đơn, mẫu t</w:t>
      </w:r>
      <w:r w:rsidRPr="00F740F2">
        <w:rPr>
          <w:spacing w:val="-6"/>
          <w:szCs w:val="28"/>
          <w:lang w:val="vi-VN"/>
        </w:rPr>
        <w:t>ờ</w:t>
      </w:r>
      <w:r w:rsidRPr="00F740F2">
        <w:rPr>
          <w:spacing w:val="-6"/>
          <w:szCs w:val="28"/>
        </w:rPr>
        <w:t xml:space="preserve"> khai </w:t>
      </w:r>
      <w:r w:rsidRPr="00A01586">
        <w:rPr>
          <w:i/>
          <w:spacing w:val="-6"/>
          <w:szCs w:val="28"/>
        </w:rPr>
        <w:t>(nếu có và đề nghị đính kèm ngay sau thủ tục a)</w:t>
      </w:r>
      <w:r w:rsidRPr="00A01586">
        <w:rPr>
          <w:spacing w:val="-6"/>
          <w:szCs w:val="28"/>
        </w:rPr>
        <w:t>:</w:t>
      </w:r>
    </w:p>
    <w:p w14:paraId="2EBC64EE" w14:textId="77777777" w:rsidR="002653E6" w:rsidRPr="00F740F2" w:rsidRDefault="002653E6" w:rsidP="002653E6">
      <w:pPr>
        <w:spacing w:before="120" w:after="120" w:line="240" w:lineRule="auto"/>
        <w:ind w:firstLine="709"/>
        <w:jc w:val="both"/>
        <w:rPr>
          <w:szCs w:val="28"/>
        </w:rPr>
      </w:pPr>
      <w:r w:rsidRPr="00F740F2">
        <w:rPr>
          <w:szCs w:val="28"/>
        </w:rPr>
        <w:t xml:space="preserve">- Yêu cầu, điều kiện thực hiện </w:t>
      </w:r>
      <w:r>
        <w:rPr>
          <w:szCs w:val="28"/>
        </w:rPr>
        <w:t>TTHC NB</w:t>
      </w:r>
      <w:r w:rsidRPr="00F740F2">
        <w:rPr>
          <w:szCs w:val="28"/>
        </w:rPr>
        <w:t xml:space="preserve"> (nếu có): </w:t>
      </w:r>
    </w:p>
    <w:p w14:paraId="0C78BDEE" w14:textId="77777777" w:rsidR="002653E6" w:rsidRPr="00F740F2" w:rsidRDefault="002653E6" w:rsidP="002653E6">
      <w:pPr>
        <w:spacing w:before="120" w:after="120" w:line="240" w:lineRule="auto"/>
        <w:ind w:firstLine="709"/>
        <w:jc w:val="both"/>
        <w:rPr>
          <w:szCs w:val="28"/>
        </w:rPr>
      </w:pPr>
      <w:r w:rsidRPr="00F740F2">
        <w:rPr>
          <w:szCs w:val="28"/>
        </w:rPr>
        <w:t xml:space="preserve">- Căn cứ pháp lý của </w:t>
      </w:r>
      <w:r>
        <w:rPr>
          <w:szCs w:val="28"/>
        </w:rPr>
        <w:t>TTHC NB</w:t>
      </w:r>
      <w:r w:rsidRPr="00F740F2">
        <w:rPr>
          <w:szCs w:val="28"/>
        </w:rPr>
        <w:t>:</w:t>
      </w:r>
    </w:p>
    <w:p w14:paraId="0F1B012C" w14:textId="77777777" w:rsidR="002653E6" w:rsidRPr="00A01586" w:rsidRDefault="002653E6" w:rsidP="002653E6">
      <w:pPr>
        <w:spacing w:before="120" w:after="120" w:line="240" w:lineRule="auto"/>
        <w:ind w:firstLine="709"/>
        <w:jc w:val="both"/>
        <w:rPr>
          <w:szCs w:val="28"/>
        </w:rPr>
      </w:pPr>
      <w:r w:rsidRPr="00A01586">
        <w:rPr>
          <w:szCs w:val="28"/>
        </w:rPr>
        <w:t>….</w:t>
      </w:r>
      <w:r>
        <w:rPr>
          <w:szCs w:val="28"/>
        </w:rPr>
        <w:t>.</w:t>
      </w:r>
    </w:p>
    <w:p w14:paraId="1A08A0D2" w14:textId="77777777" w:rsidR="002653E6" w:rsidRPr="00F740F2" w:rsidRDefault="002653E6" w:rsidP="002653E6">
      <w:pPr>
        <w:spacing w:before="120" w:after="120" w:line="240" w:lineRule="auto"/>
        <w:ind w:firstLine="709"/>
        <w:jc w:val="both"/>
        <w:rPr>
          <w:b/>
          <w:szCs w:val="28"/>
        </w:rPr>
      </w:pPr>
      <w:r w:rsidRPr="00F740F2">
        <w:rPr>
          <w:b/>
          <w:szCs w:val="28"/>
        </w:rPr>
        <w:t xml:space="preserve">n. Thủ tục n </w:t>
      </w:r>
    </w:p>
    <w:p w14:paraId="580E55BB" w14:textId="77777777" w:rsidR="002653E6" w:rsidRPr="00F740F2" w:rsidRDefault="002653E6" w:rsidP="002653E6">
      <w:pPr>
        <w:spacing w:before="120" w:after="120" w:line="240" w:lineRule="auto"/>
        <w:ind w:firstLine="709"/>
        <w:jc w:val="both"/>
        <w:rPr>
          <w:b/>
          <w:szCs w:val="28"/>
        </w:rPr>
      </w:pPr>
      <w:r w:rsidRPr="00F740F2">
        <w:rPr>
          <w:b/>
          <w:szCs w:val="28"/>
        </w:rPr>
        <w:t>II. Lĩnh vực…</w:t>
      </w:r>
    </w:p>
    <w:p w14:paraId="38FBBEAD" w14:textId="77777777" w:rsidR="002653E6" w:rsidRPr="00F740F2" w:rsidRDefault="002653E6" w:rsidP="002653E6">
      <w:pPr>
        <w:spacing w:before="120" w:after="120" w:line="240" w:lineRule="auto"/>
        <w:ind w:firstLine="709"/>
        <w:jc w:val="both"/>
        <w:rPr>
          <w:b/>
          <w:szCs w:val="28"/>
        </w:rPr>
      </w:pPr>
      <w:r w:rsidRPr="00F740F2">
        <w:rPr>
          <w:b/>
          <w:szCs w:val="28"/>
        </w:rPr>
        <w:t>1. Tên thủ tục …</w:t>
      </w:r>
    </w:p>
    <w:p w14:paraId="2CCEC139" w14:textId="77777777" w:rsidR="002653E6" w:rsidRPr="00F740F2" w:rsidRDefault="002653E6" w:rsidP="002653E6">
      <w:pPr>
        <w:spacing w:before="120" w:after="120" w:line="240" w:lineRule="auto"/>
        <w:ind w:firstLine="709"/>
        <w:jc w:val="both"/>
        <w:rPr>
          <w:b/>
          <w:szCs w:val="28"/>
        </w:rPr>
      </w:pPr>
      <w:r w:rsidRPr="00F740F2">
        <w:rPr>
          <w:b/>
          <w:szCs w:val="28"/>
        </w:rPr>
        <w:t xml:space="preserve">B. </w:t>
      </w:r>
      <w:r w:rsidRPr="00A01586">
        <w:rPr>
          <w:b/>
          <w:szCs w:val="28"/>
        </w:rPr>
        <w:t>TTHC NB</w:t>
      </w:r>
      <w:r w:rsidRPr="00F740F2">
        <w:rPr>
          <w:b/>
          <w:szCs w:val="28"/>
        </w:rPr>
        <w:t xml:space="preserve"> cấp tỉnh</w:t>
      </w:r>
    </w:p>
    <w:p w14:paraId="12D78166" w14:textId="77777777" w:rsidR="002653E6" w:rsidRPr="00F740F2" w:rsidRDefault="002653E6" w:rsidP="002653E6">
      <w:pPr>
        <w:spacing w:before="120" w:after="120" w:line="240" w:lineRule="auto"/>
        <w:ind w:firstLine="709"/>
        <w:jc w:val="both"/>
        <w:rPr>
          <w:b/>
          <w:szCs w:val="28"/>
        </w:rPr>
      </w:pPr>
      <w:r w:rsidRPr="00F740F2">
        <w:rPr>
          <w:b/>
          <w:szCs w:val="28"/>
        </w:rPr>
        <w:t>I. Lĩnh vực…</w:t>
      </w:r>
    </w:p>
    <w:p w14:paraId="708BE9CA" w14:textId="77777777" w:rsidR="002653E6" w:rsidRPr="00F740F2" w:rsidRDefault="002653E6" w:rsidP="002653E6">
      <w:pPr>
        <w:spacing w:before="120" w:after="120" w:line="240" w:lineRule="auto"/>
        <w:ind w:firstLine="709"/>
        <w:jc w:val="both"/>
        <w:rPr>
          <w:b/>
          <w:szCs w:val="28"/>
        </w:rPr>
      </w:pPr>
      <w:r w:rsidRPr="00F740F2">
        <w:rPr>
          <w:b/>
          <w:szCs w:val="28"/>
        </w:rPr>
        <w:t>1. Tên thủ tục c</w:t>
      </w:r>
    </w:p>
    <w:p w14:paraId="4294CC04" w14:textId="77777777" w:rsidR="002653E6" w:rsidRPr="00F740F2" w:rsidRDefault="002653E6" w:rsidP="002653E6">
      <w:pPr>
        <w:spacing w:before="120" w:after="120" w:line="240" w:lineRule="auto"/>
        <w:ind w:firstLine="709"/>
        <w:jc w:val="both"/>
        <w:rPr>
          <w:szCs w:val="28"/>
        </w:rPr>
      </w:pPr>
      <w:r w:rsidRPr="00F740F2">
        <w:rPr>
          <w:szCs w:val="28"/>
        </w:rPr>
        <w:t xml:space="preserve">- Trình tự thực hiện:  </w:t>
      </w:r>
    </w:p>
    <w:p w14:paraId="61638301" w14:textId="77777777" w:rsidR="002653E6" w:rsidRPr="00F740F2" w:rsidRDefault="002653E6" w:rsidP="002653E6">
      <w:pPr>
        <w:spacing w:before="120" w:after="120" w:line="240" w:lineRule="auto"/>
        <w:ind w:firstLine="709"/>
        <w:jc w:val="both"/>
        <w:rPr>
          <w:szCs w:val="28"/>
        </w:rPr>
      </w:pPr>
      <w:r w:rsidRPr="00F740F2">
        <w:rPr>
          <w:szCs w:val="28"/>
        </w:rPr>
        <w:t>- Cách thức thực hiện:</w:t>
      </w:r>
    </w:p>
    <w:p w14:paraId="41A59721" w14:textId="77777777" w:rsidR="002653E6" w:rsidRPr="00F740F2" w:rsidRDefault="002653E6" w:rsidP="002653E6">
      <w:pPr>
        <w:spacing w:before="120" w:after="120" w:line="240" w:lineRule="auto"/>
        <w:ind w:firstLine="709"/>
        <w:jc w:val="both"/>
        <w:rPr>
          <w:szCs w:val="28"/>
        </w:rPr>
      </w:pPr>
      <w:r w:rsidRPr="00F740F2">
        <w:rPr>
          <w:szCs w:val="28"/>
        </w:rPr>
        <w:t>- Thành phần, số l</w:t>
      </w:r>
      <w:r w:rsidRPr="00F740F2">
        <w:rPr>
          <w:szCs w:val="28"/>
          <w:lang w:val="vi-VN"/>
        </w:rPr>
        <w:t>ượ</w:t>
      </w:r>
      <w:r w:rsidRPr="00F740F2">
        <w:rPr>
          <w:szCs w:val="28"/>
        </w:rPr>
        <w:t>ng hồ sơ:</w:t>
      </w:r>
    </w:p>
    <w:p w14:paraId="08A397B2" w14:textId="77777777" w:rsidR="002653E6" w:rsidRPr="00F740F2" w:rsidRDefault="002653E6" w:rsidP="002653E6">
      <w:pPr>
        <w:spacing w:before="120" w:after="120" w:line="240" w:lineRule="auto"/>
        <w:ind w:firstLine="709"/>
        <w:jc w:val="both"/>
        <w:rPr>
          <w:szCs w:val="28"/>
        </w:rPr>
      </w:pPr>
      <w:r w:rsidRPr="00F740F2">
        <w:rPr>
          <w:szCs w:val="28"/>
        </w:rPr>
        <w:t>- Thời hạn giải quyết:</w:t>
      </w:r>
    </w:p>
    <w:p w14:paraId="06FF3ED1" w14:textId="77777777" w:rsidR="002653E6" w:rsidRPr="00F740F2" w:rsidRDefault="002653E6" w:rsidP="002653E6">
      <w:pPr>
        <w:spacing w:before="120" w:after="120" w:line="240" w:lineRule="auto"/>
        <w:ind w:firstLine="709"/>
        <w:jc w:val="both"/>
        <w:rPr>
          <w:szCs w:val="28"/>
        </w:rPr>
      </w:pPr>
      <w:r w:rsidRPr="00F740F2">
        <w:rPr>
          <w:szCs w:val="28"/>
        </w:rPr>
        <w:t xml:space="preserve">- Đối tượng thực hiện </w:t>
      </w:r>
      <w:r>
        <w:rPr>
          <w:szCs w:val="28"/>
        </w:rPr>
        <w:t>TTHC NB</w:t>
      </w:r>
      <w:r w:rsidRPr="00F740F2">
        <w:rPr>
          <w:szCs w:val="28"/>
        </w:rPr>
        <w:t>:</w:t>
      </w:r>
    </w:p>
    <w:p w14:paraId="09197F6B" w14:textId="77777777" w:rsidR="002653E6" w:rsidRPr="00F740F2" w:rsidRDefault="002653E6" w:rsidP="002653E6">
      <w:pPr>
        <w:spacing w:before="120" w:after="120" w:line="240" w:lineRule="auto"/>
        <w:ind w:firstLine="709"/>
        <w:jc w:val="both"/>
        <w:rPr>
          <w:szCs w:val="28"/>
        </w:rPr>
      </w:pPr>
      <w:r w:rsidRPr="00F740F2">
        <w:rPr>
          <w:szCs w:val="28"/>
        </w:rPr>
        <w:t xml:space="preserve">- Cơ quan </w:t>
      </w:r>
      <w:r>
        <w:rPr>
          <w:szCs w:val="28"/>
        </w:rPr>
        <w:t>giải quyết</w:t>
      </w:r>
      <w:r w:rsidRPr="00F740F2">
        <w:rPr>
          <w:szCs w:val="28"/>
        </w:rPr>
        <w:t xml:space="preserve"> </w:t>
      </w:r>
      <w:r>
        <w:rPr>
          <w:szCs w:val="28"/>
        </w:rPr>
        <w:t>TTHC NB</w:t>
      </w:r>
      <w:r w:rsidRPr="00F740F2">
        <w:rPr>
          <w:szCs w:val="28"/>
        </w:rPr>
        <w:t>:</w:t>
      </w:r>
    </w:p>
    <w:p w14:paraId="3239D4C8" w14:textId="77777777" w:rsidR="002653E6" w:rsidRPr="00F740F2" w:rsidRDefault="002653E6" w:rsidP="002653E6">
      <w:pPr>
        <w:spacing w:before="120" w:after="120" w:line="240" w:lineRule="auto"/>
        <w:ind w:firstLine="709"/>
        <w:jc w:val="both"/>
        <w:rPr>
          <w:szCs w:val="28"/>
        </w:rPr>
      </w:pPr>
      <w:r w:rsidRPr="00F740F2">
        <w:rPr>
          <w:szCs w:val="28"/>
        </w:rPr>
        <w:t xml:space="preserve">- Kết quả thực hiện </w:t>
      </w:r>
      <w:r>
        <w:rPr>
          <w:szCs w:val="28"/>
        </w:rPr>
        <w:t>TTHC NB</w:t>
      </w:r>
      <w:r w:rsidRPr="00F740F2">
        <w:rPr>
          <w:szCs w:val="28"/>
        </w:rPr>
        <w:t>:</w:t>
      </w:r>
    </w:p>
    <w:p w14:paraId="6FA4DD3C" w14:textId="77777777" w:rsidR="002653E6" w:rsidRPr="00F740F2" w:rsidRDefault="002653E6" w:rsidP="002653E6">
      <w:pPr>
        <w:spacing w:before="120" w:after="120" w:line="240" w:lineRule="auto"/>
        <w:ind w:firstLine="709"/>
        <w:jc w:val="both"/>
        <w:rPr>
          <w:szCs w:val="28"/>
        </w:rPr>
      </w:pPr>
      <w:r w:rsidRPr="00F740F2">
        <w:rPr>
          <w:szCs w:val="28"/>
        </w:rPr>
        <w:t xml:space="preserve">- </w:t>
      </w:r>
      <w:r>
        <w:rPr>
          <w:szCs w:val="28"/>
        </w:rPr>
        <w:t>Phí, l</w:t>
      </w:r>
      <w:r w:rsidRPr="00F740F2">
        <w:rPr>
          <w:szCs w:val="28"/>
        </w:rPr>
        <w:t>ệ phí (nếu có):</w:t>
      </w:r>
    </w:p>
    <w:p w14:paraId="22C84C2C" w14:textId="77777777" w:rsidR="002653E6" w:rsidRPr="00A01586" w:rsidRDefault="002653E6" w:rsidP="002653E6">
      <w:pPr>
        <w:spacing w:before="120" w:after="120" w:line="240" w:lineRule="auto"/>
        <w:ind w:firstLine="709"/>
        <w:jc w:val="both"/>
        <w:rPr>
          <w:spacing w:val="-6"/>
          <w:szCs w:val="28"/>
        </w:rPr>
      </w:pPr>
      <w:r w:rsidRPr="00F740F2">
        <w:rPr>
          <w:spacing w:val="-6"/>
          <w:szCs w:val="28"/>
        </w:rPr>
        <w:t>- Tên mẫu đơn, mẫu t</w:t>
      </w:r>
      <w:r w:rsidRPr="00F740F2">
        <w:rPr>
          <w:spacing w:val="-6"/>
          <w:szCs w:val="28"/>
          <w:lang w:val="vi-VN"/>
        </w:rPr>
        <w:t>ờ</w:t>
      </w:r>
      <w:r w:rsidRPr="00F740F2">
        <w:rPr>
          <w:spacing w:val="-6"/>
          <w:szCs w:val="28"/>
        </w:rPr>
        <w:t xml:space="preserve"> khai </w:t>
      </w:r>
      <w:r w:rsidRPr="00A01586">
        <w:rPr>
          <w:i/>
          <w:spacing w:val="-6"/>
          <w:szCs w:val="28"/>
        </w:rPr>
        <w:t>(nếu có và đề nghị đính kèm ngay sau thủ tục c)</w:t>
      </w:r>
      <w:r w:rsidRPr="00A01586">
        <w:rPr>
          <w:spacing w:val="-6"/>
          <w:szCs w:val="28"/>
        </w:rPr>
        <w:t>:</w:t>
      </w:r>
    </w:p>
    <w:p w14:paraId="791EF3BF" w14:textId="77777777" w:rsidR="002653E6" w:rsidRPr="00F740F2" w:rsidRDefault="002653E6" w:rsidP="002653E6">
      <w:pPr>
        <w:spacing w:before="120" w:after="120" w:line="240" w:lineRule="auto"/>
        <w:ind w:firstLine="709"/>
        <w:jc w:val="both"/>
        <w:rPr>
          <w:szCs w:val="28"/>
        </w:rPr>
      </w:pPr>
      <w:r w:rsidRPr="00F740F2">
        <w:rPr>
          <w:szCs w:val="28"/>
        </w:rPr>
        <w:lastRenderedPageBreak/>
        <w:t xml:space="preserve">- Yêu cầu, điều kiện thực hiện </w:t>
      </w:r>
      <w:r>
        <w:rPr>
          <w:szCs w:val="28"/>
        </w:rPr>
        <w:t>TTHC NB</w:t>
      </w:r>
      <w:r w:rsidRPr="00F740F2">
        <w:rPr>
          <w:szCs w:val="28"/>
        </w:rPr>
        <w:t xml:space="preserve"> (nếu có): </w:t>
      </w:r>
    </w:p>
    <w:p w14:paraId="3379D655" w14:textId="77777777" w:rsidR="002653E6" w:rsidRPr="00F740F2" w:rsidRDefault="002653E6" w:rsidP="002653E6">
      <w:pPr>
        <w:spacing w:before="120" w:after="120" w:line="240" w:lineRule="auto"/>
        <w:ind w:firstLine="709"/>
        <w:jc w:val="both"/>
        <w:rPr>
          <w:szCs w:val="28"/>
        </w:rPr>
      </w:pPr>
      <w:r w:rsidRPr="00F740F2">
        <w:rPr>
          <w:szCs w:val="28"/>
        </w:rPr>
        <w:t xml:space="preserve">- Căn cứ pháp lý của </w:t>
      </w:r>
      <w:r>
        <w:rPr>
          <w:szCs w:val="28"/>
        </w:rPr>
        <w:t>TTHC NB</w:t>
      </w:r>
      <w:r w:rsidRPr="00F740F2">
        <w:rPr>
          <w:szCs w:val="28"/>
        </w:rPr>
        <w:t>:</w:t>
      </w:r>
    </w:p>
    <w:p w14:paraId="64203CBD" w14:textId="77777777" w:rsidR="002653E6" w:rsidRPr="00A01586" w:rsidRDefault="002653E6" w:rsidP="002653E6">
      <w:pPr>
        <w:spacing w:before="120" w:after="120" w:line="240" w:lineRule="auto"/>
        <w:ind w:firstLine="709"/>
        <w:jc w:val="both"/>
        <w:rPr>
          <w:szCs w:val="28"/>
        </w:rPr>
      </w:pPr>
      <w:r w:rsidRPr="00A01586">
        <w:rPr>
          <w:szCs w:val="28"/>
        </w:rPr>
        <w:t>…..</w:t>
      </w:r>
    </w:p>
    <w:p w14:paraId="43C711E6" w14:textId="77777777" w:rsidR="002653E6" w:rsidRPr="00F740F2" w:rsidRDefault="002653E6" w:rsidP="002653E6">
      <w:pPr>
        <w:spacing w:before="120" w:after="120" w:line="240" w:lineRule="auto"/>
        <w:ind w:firstLine="709"/>
        <w:jc w:val="both"/>
        <w:rPr>
          <w:b/>
          <w:szCs w:val="28"/>
        </w:rPr>
      </w:pPr>
      <w:r w:rsidRPr="00F740F2">
        <w:rPr>
          <w:b/>
          <w:szCs w:val="28"/>
        </w:rPr>
        <w:t xml:space="preserve">n. Thủ tục n </w:t>
      </w:r>
    </w:p>
    <w:p w14:paraId="47068C55" w14:textId="77777777" w:rsidR="002653E6" w:rsidRPr="00F740F2" w:rsidRDefault="002653E6" w:rsidP="002653E6">
      <w:pPr>
        <w:spacing w:before="120" w:after="120" w:line="240" w:lineRule="auto"/>
        <w:ind w:firstLine="709"/>
        <w:jc w:val="both"/>
        <w:rPr>
          <w:b/>
          <w:szCs w:val="28"/>
        </w:rPr>
      </w:pPr>
      <w:r w:rsidRPr="00F740F2">
        <w:rPr>
          <w:b/>
          <w:szCs w:val="28"/>
        </w:rPr>
        <w:t>II. Lĩnh vực…</w:t>
      </w:r>
    </w:p>
    <w:p w14:paraId="6142624F" w14:textId="77777777" w:rsidR="002653E6" w:rsidRPr="00F740F2" w:rsidRDefault="002653E6" w:rsidP="002653E6">
      <w:pPr>
        <w:spacing w:before="120" w:after="120" w:line="240" w:lineRule="auto"/>
        <w:ind w:firstLine="709"/>
        <w:jc w:val="both"/>
        <w:rPr>
          <w:b/>
          <w:szCs w:val="28"/>
        </w:rPr>
      </w:pPr>
      <w:r w:rsidRPr="00F740F2">
        <w:rPr>
          <w:b/>
          <w:szCs w:val="28"/>
        </w:rPr>
        <w:t>1. Tên thủ tục …</w:t>
      </w:r>
    </w:p>
    <w:p w14:paraId="4AC24AD6" w14:textId="77777777" w:rsidR="002653E6" w:rsidRPr="00F740F2" w:rsidRDefault="002653E6" w:rsidP="002653E6">
      <w:pPr>
        <w:spacing w:before="120" w:after="120" w:line="240" w:lineRule="auto"/>
        <w:ind w:firstLine="709"/>
        <w:jc w:val="both"/>
        <w:rPr>
          <w:b/>
          <w:szCs w:val="28"/>
        </w:rPr>
      </w:pPr>
      <w:r w:rsidRPr="00F740F2">
        <w:rPr>
          <w:b/>
          <w:szCs w:val="28"/>
        </w:rPr>
        <w:t xml:space="preserve">C. </w:t>
      </w:r>
      <w:r>
        <w:rPr>
          <w:b/>
          <w:szCs w:val="28"/>
        </w:rPr>
        <w:t>TTHC NB</w:t>
      </w:r>
      <w:r w:rsidRPr="00F740F2">
        <w:rPr>
          <w:b/>
          <w:szCs w:val="28"/>
        </w:rPr>
        <w:t xml:space="preserve"> cấp </w:t>
      </w:r>
      <w:r>
        <w:rPr>
          <w:b/>
          <w:szCs w:val="28"/>
        </w:rPr>
        <w:t>xã</w:t>
      </w:r>
    </w:p>
    <w:p w14:paraId="1ABDE14A" w14:textId="77777777" w:rsidR="002653E6" w:rsidRPr="00F740F2" w:rsidRDefault="002653E6" w:rsidP="002653E6">
      <w:pPr>
        <w:spacing w:before="120" w:after="120" w:line="240" w:lineRule="auto"/>
        <w:ind w:firstLine="709"/>
        <w:jc w:val="both"/>
        <w:rPr>
          <w:b/>
          <w:szCs w:val="28"/>
        </w:rPr>
      </w:pPr>
      <w:r w:rsidRPr="00F740F2">
        <w:rPr>
          <w:b/>
          <w:szCs w:val="28"/>
        </w:rPr>
        <w:t>I. Lĩnh vực…</w:t>
      </w:r>
    </w:p>
    <w:p w14:paraId="01789CCB" w14:textId="77777777" w:rsidR="002653E6" w:rsidRPr="00F740F2" w:rsidRDefault="002653E6" w:rsidP="002653E6">
      <w:pPr>
        <w:spacing w:before="120" w:after="120" w:line="240" w:lineRule="auto"/>
        <w:ind w:firstLine="709"/>
        <w:jc w:val="both"/>
        <w:rPr>
          <w:b/>
          <w:szCs w:val="28"/>
        </w:rPr>
      </w:pPr>
      <w:r w:rsidRPr="00F740F2">
        <w:rPr>
          <w:b/>
          <w:szCs w:val="28"/>
        </w:rPr>
        <w:t>1. Tên thủ tục đ</w:t>
      </w:r>
    </w:p>
    <w:p w14:paraId="0B23C11C" w14:textId="77777777" w:rsidR="002653E6" w:rsidRPr="00F740F2" w:rsidRDefault="002653E6" w:rsidP="002653E6">
      <w:pPr>
        <w:spacing w:before="120" w:after="120" w:line="240" w:lineRule="auto"/>
        <w:ind w:firstLine="709"/>
        <w:jc w:val="both"/>
        <w:rPr>
          <w:szCs w:val="28"/>
        </w:rPr>
      </w:pPr>
      <w:r>
        <w:rPr>
          <w:szCs w:val="28"/>
        </w:rPr>
        <w:t xml:space="preserve">- </w:t>
      </w:r>
      <w:r w:rsidRPr="00F740F2">
        <w:rPr>
          <w:szCs w:val="28"/>
        </w:rPr>
        <w:t xml:space="preserve">Trình tự thực hiện:  </w:t>
      </w:r>
    </w:p>
    <w:p w14:paraId="75B40CD6" w14:textId="77777777" w:rsidR="002653E6" w:rsidRPr="00F740F2" w:rsidRDefault="002653E6" w:rsidP="002653E6">
      <w:pPr>
        <w:spacing w:before="120" w:after="120" w:line="240" w:lineRule="auto"/>
        <w:ind w:firstLine="709"/>
        <w:jc w:val="both"/>
        <w:rPr>
          <w:szCs w:val="28"/>
        </w:rPr>
      </w:pPr>
      <w:r w:rsidRPr="00F740F2">
        <w:rPr>
          <w:szCs w:val="28"/>
        </w:rPr>
        <w:t>- Cách thức thực hiện:</w:t>
      </w:r>
    </w:p>
    <w:p w14:paraId="175D65E4" w14:textId="77777777" w:rsidR="002653E6" w:rsidRPr="00F740F2" w:rsidRDefault="002653E6" w:rsidP="002653E6">
      <w:pPr>
        <w:spacing w:before="120" w:after="120" w:line="240" w:lineRule="auto"/>
        <w:ind w:firstLine="709"/>
        <w:jc w:val="both"/>
        <w:rPr>
          <w:szCs w:val="28"/>
        </w:rPr>
      </w:pPr>
      <w:r w:rsidRPr="00F740F2">
        <w:rPr>
          <w:szCs w:val="28"/>
        </w:rPr>
        <w:t>- Thành phần, số l</w:t>
      </w:r>
      <w:r w:rsidRPr="00F740F2">
        <w:rPr>
          <w:szCs w:val="28"/>
          <w:lang w:val="vi-VN"/>
        </w:rPr>
        <w:t>ượ</w:t>
      </w:r>
      <w:r w:rsidRPr="00F740F2">
        <w:rPr>
          <w:szCs w:val="28"/>
        </w:rPr>
        <w:t>ng hồ sơ:</w:t>
      </w:r>
    </w:p>
    <w:p w14:paraId="751AAC86" w14:textId="77777777" w:rsidR="002653E6" w:rsidRPr="00F740F2" w:rsidRDefault="002653E6" w:rsidP="002653E6">
      <w:pPr>
        <w:spacing w:before="120" w:after="120" w:line="240" w:lineRule="auto"/>
        <w:ind w:firstLine="709"/>
        <w:jc w:val="both"/>
        <w:rPr>
          <w:szCs w:val="28"/>
        </w:rPr>
      </w:pPr>
      <w:r w:rsidRPr="00F740F2">
        <w:rPr>
          <w:szCs w:val="28"/>
        </w:rPr>
        <w:t>- Thời hạn giải quyết:</w:t>
      </w:r>
    </w:p>
    <w:p w14:paraId="1B598293" w14:textId="77777777" w:rsidR="002653E6" w:rsidRPr="00F740F2" w:rsidRDefault="002653E6" w:rsidP="002653E6">
      <w:pPr>
        <w:spacing w:before="120" w:after="120" w:line="240" w:lineRule="auto"/>
        <w:ind w:firstLine="709"/>
        <w:jc w:val="both"/>
        <w:rPr>
          <w:szCs w:val="28"/>
        </w:rPr>
      </w:pPr>
      <w:r w:rsidRPr="00F740F2">
        <w:rPr>
          <w:szCs w:val="28"/>
        </w:rPr>
        <w:t xml:space="preserve">- Đối tượng thực hiện </w:t>
      </w:r>
      <w:r>
        <w:rPr>
          <w:szCs w:val="28"/>
        </w:rPr>
        <w:t>TTHC NB</w:t>
      </w:r>
      <w:r w:rsidRPr="00F740F2">
        <w:rPr>
          <w:szCs w:val="28"/>
        </w:rPr>
        <w:t>:</w:t>
      </w:r>
    </w:p>
    <w:p w14:paraId="53F2F879" w14:textId="77777777" w:rsidR="002653E6" w:rsidRPr="00F740F2" w:rsidRDefault="002653E6" w:rsidP="002653E6">
      <w:pPr>
        <w:spacing w:before="120" w:after="120" w:line="240" w:lineRule="auto"/>
        <w:ind w:firstLine="709"/>
        <w:jc w:val="both"/>
        <w:rPr>
          <w:szCs w:val="28"/>
        </w:rPr>
      </w:pPr>
      <w:r w:rsidRPr="00F740F2">
        <w:rPr>
          <w:szCs w:val="28"/>
        </w:rPr>
        <w:t xml:space="preserve">- Cơ quan </w:t>
      </w:r>
      <w:r>
        <w:rPr>
          <w:szCs w:val="28"/>
        </w:rPr>
        <w:t>giải quyết</w:t>
      </w:r>
      <w:r w:rsidRPr="00F740F2">
        <w:rPr>
          <w:szCs w:val="28"/>
        </w:rPr>
        <w:t xml:space="preserve"> </w:t>
      </w:r>
      <w:r>
        <w:rPr>
          <w:szCs w:val="28"/>
        </w:rPr>
        <w:t>TTHC NB</w:t>
      </w:r>
      <w:r w:rsidRPr="00F740F2">
        <w:rPr>
          <w:szCs w:val="28"/>
        </w:rPr>
        <w:t>:</w:t>
      </w:r>
    </w:p>
    <w:p w14:paraId="2B332734" w14:textId="77777777" w:rsidR="002653E6" w:rsidRPr="00F740F2" w:rsidRDefault="002653E6" w:rsidP="002653E6">
      <w:pPr>
        <w:spacing w:before="120" w:after="120" w:line="240" w:lineRule="auto"/>
        <w:ind w:firstLine="709"/>
        <w:jc w:val="both"/>
        <w:rPr>
          <w:szCs w:val="28"/>
        </w:rPr>
      </w:pPr>
      <w:r w:rsidRPr="00F740F2">
        <w:rPr>
          <w:szCs w:val="28"/>
        </w:rPr>
        <w:t xml:space="preserve">- Kết quả thực hiện </w:t>
      </w:r>
      <w:r>
        <w:rPr>
          <w:szCs w:val="28"/>
        </w:rPr>
        <w:t>TTHC NB</w:t>
      </w:r>
      <w:r w:rsidRPr="00F740F2">
        <w:rPr>
          <w:szCs w:val="28"/>
        </w:rPr>
        <w:t>:</w:t>
      </w:r>
    </w:p>
    <w:p w14:paraId="6473C949" w14:textId="77777777" w:rsidR="002653E6" w:rsidRPr="00F740F2" w:rsidRDefault="002653E6" w:rsidP="002653E6">
      <w:pPr>
        <w:spacing w:before="120" w:after="120" w:line="240" w:lineRule="auto"/>
        <w:ind w:firstLine="709"/>
        <w:jc w:val="both"/>
        <w:rPr>
          <w:szCs w:val="28"/>
        </w:rPr>
      </w:pPr>
      <w:r w:rsidRPr="00F740F2">
        <w:rPr>
          <w:szCs w:val="28"/>
        </w:rPr>
        <w:t xml:space="preserve">- </w:t>
      </w:r>
      <w:r>
        <w:rPr>
          <w:szCs w:val="28"/>
        </w:rPr>
        <w:t>Phí, l</w:t>
      </w:r>
      <w:r w:rsidRPr="00F740F2">
        <w:rPr>
          <w:szCs w:val="28"/>
        </w:rPr>
        <w:t>ệ phí (nếu có):</w:t>
      </w:r>
    </w:p>
    <w:p w14:paraId="48FDD5BA" w14:textId="77777777" w:rsidR="002653E6" w:rsidRPr="00A01586" w:rsidRDefault="002653E6" w:rsidP="002653E6">
      <w:pPr>
        <w:spacing w:before="120" w:after="120" w:line="240" w:lineRule="auto"/>
        <w:ind w:firstLine="709"/>
        <w:jc w:val="both"/>
        <w:rPr>
          <w:spacing w:val="-6"/>
          <w:szCs w:val="28"/>
        </w:rPr>
      </w:pPr>
      <w:r w:rsidRPr="00F740F2">
        <w:rPr>
          <w:spacing w:val="-6"/>
          <w:szCs w:val="28"/>
        </w:rPr>
        <w:t>- Tên mẫu đơn, mẫu t</w:t>
      </w:r>
      <w:r w:rsidRPr="00F740F2">
        <w:rPr>
          <w:spacing w:val="-6"/>
          <w:szCs w:val="28"/>
          <w:lang w:val="vi-VN"/>
        </w:rPr>
        <w:t>ờ</w:t>
      </w:r>
      <w:r w:rsidRPr="00F740F2">
        <w:rPr>
          <w:spacing w:val="-6"/>
          <w:szCs w:val="28"/>
        </w:rPr>
        <w:t xml:space="preserve"> khai </w:t>
      </w:r>
      <w:r w:rsidRPr="00A01586">
        <w:rPr>
          <w:i/>
          <w:spacing w:val="-6"/>
          <w:szCs w:val="28"/>
        </w:rPr>
        <w:t>(nếu có và đề nghị đính kèm ngay sau thủ tục c)</w:t>
      </w:r>
      <w:r w:rsidRPr="00A01586">
        <w:rPr>
          <w:spacing w:val="-6"/>
          <w:szCs w:val="28"/>
        </w:rPr>
        <w:t>:</w:t>
      </w:r>
    </w:p>
    <w:p w14:paraId="4CFD231A" w14:textId="77777777" w:rsidR="002653E6" w:rsidRPr="00F740F2" w:rsidRDefault="002653E6" w:rsidP="002653E6">
      <w:pPr>
        <w:spacing w:before="120" w:after="120" w:line="240" w:lineRule="auto"/>
        <w:ind w:firstLine="709"/>
        <w:jc w:val="both"/>
        <w:rPr>
          <w:szCs w:val="28"/>
        </w:rPr>
      </w:pPr>
      <w:r w:rsidRPr="00F740F2">
        <w:rPr>
          <w:szCs w:val="28"/>
        </w:rPr>
        <w:t xml:space="preserve">- Yêu cầu, điều kiện thực hiện </w:t>
      </w:r>
      <w:r>
        <w:rPr>
          <w:szCs w:val="28"/>
        </w:rPr>
        <w:t>TTHC NB</w:t>
      </w:r>
      <w:r w:rsidRPr="00F740F2">
        <w:rPr>
          <w:szCs w:val="28"/>
        </w:rPr>
        <w:t xml:space="preserve"> (nếu có): </w:t>
      </w:r>
    </w:p>
    <w:p w14:paraId="263870D1" w14:textId="77777777" w:rsidR="002653E6" w:rsidRPr="00F740F2" w:rsidRDefault="002653E6" w:rsidP="002653E6">
      <w:pPr>
        <w:spacing w:before="120" w:after="120" w:line="240" w:lineRule="auto"/>
        <w:ind w:firstLine="709"/>
        <w:jc w:val="both"/>
        <w:rPr>
          <w:szCs w:val="28"/>
        </w:rPr>
      </w:pPr>
      <w:r w:rsidRPr="00F740F2">
        <w:rPr>
          <w:szCs w:val="28"/>
        </w:rPr>
        <w:t xml:space="preserve">- Căn cứ pháp lý của </w:t>
      </w:r>
      <w:r>
        <w:rPr>
          <w:szCs w:val="28"/>
        </w:rPr>
        <w:t>TTHC NB</w:t>
      </w:r>
      <w:r w:rsidRPr="00F740F2">
        <w:rPr>
          <w:szCs w:val="28"/>
        </w:rPr>
        <w:t>:</w:t>
      </w:r>
    </w:p>
    <w:p w14:paraId="42E01F2C" w14:textId="2485D7EC" w:rsidR="002653E6" w:rsidRPr="00F740F2" w:rsidRDefault="002653E6" w:rsidP="001122AF">
      <w:pPr>
        <w:spacing w:before="120" w:after="120" w:line="240" w:lineRule="auto"/>
        <w:ind w:firstLine="709"/>
        <w:jc w:val="both"/>
        <w:rPr>
          <w:szCs w:val="28"/>
        </w:rPr>
      </w:pPr>
      <w:r w:rsidRPr="00A01586">
        <w:rPr>
          <w:szCs w:val="28"/>
        </w:rPr>
        <w:t>…..</w:t>
      </w:r>
    </w:p>
    <w:p w14:paraId="6DC6D55B" w14:textId="3DB944C9" w:rsidR="002653E6" w:rsidRPr="001122AF" w:rsidRDefault="002653E6" w:rsidP="001122AF">
      <w:pPr>
        <w:spacing w:before="120" w:after="120" w:line="240" w:lineRule="auto"/>
        <w:ind w:firstLine="720"/>
        <w:rPr>
          <w:b/>
          <w:szCs w:val="28"/>
        </w:rPr>
      </w:pPr>
      <w:r w:rsidRPr="00F740F2">
        <w:rPr>
          <w:b/>
          <w:szCs w:val="28"/>
        </w:rPr>
        <w:t xml:space="preserve">n. Thủ tục n </w:t>
      </w:r>
    </w:p>
    <w:p w14:paraId="7FF3FE6A" w14:textId="77777777" w:rsidR="002653E6" w:rsidRPr="002653E6" w:rsidRDefault="002653E6" w:rsidP="002653E6">
      <w:pPr>
        <w:spacing w:before="120" w:after="120" w:line="240" w:lineRule="auto"/>
        <w:ind w:firstLine="720"/>
        <w:jc w:val="both"/>
        <w:rPr>
          <w:b/>
          <w:i/>
          <w:sz w:val="24"/>
          <w:szCs w:val="24"/>
          <w:u w:val="single"/>
        </w:rPr>
      </w:pPr>
      <w:r w:rsidRPr="002653E6">
        <w:rPr>
          <w:b/>
          <w:i/>
          <w:sz w:val="24"/>
          <w:szCs w:val="24"/>
          <w:u w:val="single"/>
        </w:rPr>
        <w:t>Lưu ý:</w:t>
      </w:r>
    </w:p>
    <w:p w14:paraId="4E741A2C" w14:textId="77777777" w:rsidR="002653E6" w:rsidRPr="002653E6" w:rsidRDefault="002653E6" w:rsidP="002653E6">
      <w:pPr>
        <w:pStyle w:val="BodyText"/>
        <w:spacing w:before="120" w:after="120"/>
        <w:ind w:firstLine="720"/>
        <w:jc w:val="both"/>
        <w:rPr>
          <w:rFonts w:ascii="Times New Roman" w:hAnsi="Times New Roman"/>
          <w:i/>
          <w:spacing w:val="-4"/>
          <w:sz w:val="24"/>
          <w:szCs w:val="24"/>
          <w:lang w:val="en-SG"/>
        </w:rPr>
      </w:pPr>
      <w:r w:rsidRPr="002653E6">
        <w:rPr>
          <w:rFonts w:ascii="Times New Roman" w:hAnsi="Times New Roman"/>
          <w:spacing w:val="-4"/>
          <w:sz w:val="24"/>
          <w:szCs w:val="24"/>
          <w:lang w:val="en-SG"/>
        </w:rPr>
        <w:t xml:space="preserve">- Đối với những TTHC NB  được sửa đổi, bổ sung hoặc thay thế, ngoài việc nêu rõ thông tin trên, phải xác định rõ bộ phận nào của TTHC NB được sửa đổi, bổ sung hoặc thay thế </w:t>
      </w:r>
      <w:r w:rsidRPr="002653E6">
        <w:rPr>
          <w:rFonts w:ascii="Times New Roman" w:hAnsi="Times New Roman"/>
          <w:i/>
          <w:spacing w:val="-4"/>
          <w:sz w:val="24"/>
          <w:szCs w:val="24"/>
          <w:lang w:val="en-SG"/>
        </w:rPr>
        <w:t>(bằng cách ghi chú ngay sau từng thủ tục).</w:t>
      </w:r>
    </w:p>
    <w:p w14:paraId="571CF8F4" w14:textId="77777777" w:rsidR="002653E6" w:rsidRPr="002653E6" w:rsidRDefault="002653E6" w:rsidP="002653E6">
      <w:pPr>
        <w:spacing w:before="120" w:after="120" w:line="240" w:lineRule="auto"/>
        <w:ind w:firstLine="720"/>
        <w:jc w:val="both"/>
        <w:rPr>
          <w:sz w:val="24"/>
          <w:szCs w:val="24"/>
        </w:rPr>
      </w:pPr>
      <w:r w:rsidRPr="002653E6">
        <w:rPr>
          <w:sz w:val="24"/>
          <w:szCs w:val="24"/>
        </w:rPr>
        <w:t>- Đối với những TTHC NB bị bãi bỏ, không phải thống kê theo nội dung nêu trên nhưng phải xác định rõ tên TTHC NB bị bãi bỏ. Trường hợp TTHC NB đã được đăng tải trên Cơ sở dữ liệu quốc gia về TTHC, Quyết định công bố phải ghi rõ mã số TTHC, văn bản có quy định việc bãi bỏ TTHC NB./.</w:t>
      </w:r>
    </w:p>
    <w:p w14:paraId="0D8782DC" w14:textId="77777777" w:rsidR="002653E6" w:rsidRPr="00F740F2" w:rsidRDefault="002653E6" w:rsidP="002653E6">
      <w:pPr>
        <w:spacing w:before="120" w:after="120" w:line="240" w:lineRule="auto"/>
        <w:jc w:val="both"/>
        <w:rPr>
          <w:i/>
          <w:szCs w:val="28"/>
        </w:rPr>
      </w:pPr>
    </w:p>
    <w:p w14:paraId="22B3D9B6" w14:textId="77777777" w:rsidR="002653E6" w:rsidRPr="00F740F2" w:rsidRDefault="002653E6" w:rsidP="002653E6">
      <w:pPr>
        <w:spacing w:before="120" w:after="120" w:line="240" w:lineRule="auto"/>
        <w:jc w:val="both"/>
        <w:rPr>
          <w:i/>
          <w:szCs w:val="28"/>
        </w:rPr>
      </w:pPr>
    </w:p>
    <w:p w14:paraId="68B3DFE6" w14:textId="77777777" w:rsidR="002653E6" w:rsidRPr="00E11D3C" w:rsidRDefault="002653E6" w:rsidP="002653E6">
      <w:pPr>
        <w:spacing w:before="120" w:after="120" w:line="240" w:lineRule="auto"/>
        <w:jc w:val="both"/>
        <w:rPr>
          <w:i/>
          <w:sz w:val="26"/>
          <w:szCs w:val="26"/>
        </w:rPr>
      </w:pPr>
    </w:p>
    <w:p w14:paraId="7BDB069C" w14:textId="77777777" w:rsidR="001122AF" w:rsidRDefault="001122AF" w:rsidP="001122AF">
      <w:pPr>
        <w:spacing w:after="0" w:line="240" w:lineRule="auto"/>
        <w:rPr>
          <w:i/>
          <w:sz w:val="26"/>
          <w:szCs w:val="26"/>
        </w:rPr>
      </w:pPr>
    </w:p>
    <w:p w14:paraId="2F20371D" w14:textId="59786C2E" w:rsidR="002653E6" w:rsidRPr="005D1BD5" w:rsidRDefault="002653E6" w:rsidP="001122AF">
      <w:pPr>
        <w:spacing w:after="0" w:line="240" w:lineRule="auto"/>
        <w:jc w:val="center"/>
        <w:rPr>
          <w:b/>
          <w:i/>
          <w:sz w:val="24"/>
          <w:szCs w:val="24"/>
          <w:lang w:val="pl-PL"/>
        </w:rPr>
      </w:pPr>
      <w:r w:rsidRPr="005D1BD5">
        <w:rPr>
          <w:b/>
          <w:i/>
          <w:sz w:val="24"/>
          <w:szCs w:val="24"/>
          <w:lang w:val="pl-PL"/>
        </w:rPr>
        <w:lastRenderedPageBreak/>
        <w:t>Mẫu 01b.</w:t>
      </w:r>
    </w:p>
    <w:p w14:paraId="01EF18C6" w14:textId="77777777" w:rsidR="002653E6" w:rsidRPr="005D1BD5" w:rsidRDefault="002653E6" w:rsidP="001122AF">
      <w:pPr>
        <w:spacing w:after="0" w:line="240" w:lineRule="auto"/>
        <w:jc w:val="center"/>
        <w:rPr>
          <w:b/>
          <w:sz w:val="24"/>
          <w:szCs w:val="24"/>
          <w:lang w:val="pl-PL"/>
        </w:rPr>
      </w:pPr>
      <w:r w:rsidRPr="005D1BD5">
        <w:rPr>
          <w:b/>
          <w:sz w:val="24"/>
          <w:szCs w:val="24"/>
          <w:lang w:val="pl-PL"/>
        </w:rPr>
        <w:t xml:space="preserve">MẪU QUYẾT ĐỊNH CÔNG BỐ THỦ TỤC HÀNH CHÍNH NỘI BỘ </w:t>
      </w:r>
    </w:p>
    <w:p w14:paraId="4C96111C" w14:textId="77777777" w:rsidR="002653E6" w:rsidRPr="002C286D" w:rsidRDefault="002653E6" w:rsidP="001122AF">
      <w:pPr>
        <w:spacing w:after="0" w:line="240" w:lineRule="auto"/>
        <w:jc w:val="center"/>
        <w:rPr>
          <w:i/>
          <w:szCs w:val="28"/>
          <w:lang w:val="pl-PL"/>
        </w:rPr>
      </w:pPr>
      <w:r w:rsidRPr="005D1BD5">
        <w:rPr>
          <w:b/>
          <w:sz w:val="24"/>
          <w:szCs w:val="24"/>
          <w:lang w:val="pl-PL"/>
        </w:rPr>
        <w:t>CỦA ỦY BAN NHÂN DÂN TỈNH, THÀNH PHỐ</w:t>
      </w:r>
    </w:p>
    <w:p w14:paraId="341B4D52" w14:textId="77777777" w:rsidR="002653E6" w:rsidRPr="00AF2798" w:rsidRDefault="002653E6" w:rsidP="002653E6">
      <w:pPr>
        <w:spacing w:before="120" w:after="120" w:line="240" w:lineRule="auto"/>
        <w:rPr>
          <w:sz w:val="26"/>
          <w:lang w:val="pl-PL"/>
        </w:rPr>
      </w:pPr>
    </w:p>
    <w:tbl>
      <w:tblPr>
        <w:tblW w:w="0" w:type="auto"/>
        <w:jc w:val="center"/>
        <w:tblLook w:val="01E0" w:firstRow="1" w:lastRow="1" w:firstColumn="1" w:lastColumn="1" w:noHBand="0" w:noVBand="0"/>
      </w:tblPr>
      <w:tblGrid>
        <w:gridCol w:w="3174"/>
        <w:gridCol w:w="5814"/>
      </w:tblGrid>
      <w:tr w:rsidR="002653E6" w:rsidRPr="00AF2798" w14:paraId="7C925CFE" w14:textId="77777777" w:rsidTr="00B85E30">
        <w:trPr>
          <w:jc w:val="center"/>
        </w:trPr>
        <w:tc>
          <w:tcPr>
            <w:tcW w:w="3174" w:type="dxa"/>
          </w:tcPr>
          <w:p w14:paraId="16720DB8" w14:textId="77777777" w:rsidR="002653E6" w:rsidRPr="00AF2798" w:rsidRDefault="002653E6" w:rsidP="001122AF">
            <w:pPr>
              <w:spacing w:after="0" w:line="240" w:lineRule="auto"/>
              <w:jc w:val="center"/>
              <w:rPr>
                <w:b/>
                <w:sz w:val="26"/>
                <w:szCs w:val="26"/>
                <w:lang w:val="pl-PL"/>
              </w:rPr>
            </w:pPr>
            <w:r>
              <w:rPr>
                <w:b/>
                <w:sz w:val="26"/>
                <w:szCs w:val="26"/>
                <w:lang w:val="pl-PL"/>
              </w:rPr>
              <w:t>ỦY</w:t>
            </w:r>
            <w:r w:rsidRPr="00AF2798">
              <w:rPr>
                <w:b/>
                <w:sz w:val="26"/>
                <w:szCs w:val="26"/>
                <w:lang w:val="pl-PL"/>
              </w:rPr>
              <w:t xml:space="preserve"> BAN NHÂN DÂN</w:t>
            </w:r>
            <w:r>
              <w:rPr>
                <w:b/>
                <w:sz w:val="26"/>
                <w:szCs w:val="26"/>
                <w:lang w:val="pl-PL"/>
              </w:rPr>
              <w:t xml:space="preserve"> </w:t>
            </w:r>
            <w:r w:rsidRPr="00AF2798">
              <w:rPr>
                <w:b/>
                <w:sz w:val="26"/>
                <w:szCs w:val="26"/>
                <w:lang w:val="pl-PL"/>
              </w:rPr>
              <w:t>TỈNH A</w:t>
            </w:r>
          </w:p>
          <w:p w14:paraId="308517E6" w14:textId="4DA07721" w:rsidR="002653E6" w:rsidRPr="00AF2798" w:rsidRDefault="002653E6" w:rsidP="001122AF">
            <w:pPr>
              <w:spacing w:after="0" w:line="240" w:lineRule="auto"/>
              <w:rPr>
                <w:sz w:val="26"/>
                <w:szCs w:val="26"/>
                <w:lang w:val="pl-PL"/>
              </w:rPr>
            </w:pPr>
            <w:r w:rsidRPr="00AF2798">
              <w:rPr>
                <w:b/>
                <w:noProof/>
                <w:sz w:val="26"/>
                <w:szCs w:val="26"/>
              </w:rPr>
              <mc:AlternateContent>
                <mc:Choice Requires="wps">
                  <w:drawing>
                    <wp:anchor distT="0" distB="0" distL="114300" distR="114300" simplePos="0" relativeHeight="251676672" behindDoc="0" locked="0" layoutInCell="1" allowOverlap="1" wp14:anchorId="2291630B" wp14:editId="2DEF3A68">
                      <wp:simplePos x="0" y="0"/>
                      <wp:positionH relativeFrom="column">
                        <wp:posOffset>704850</wp:posOffset>
                      </wp:positionH>
                      <wp:positionV relativeFrom="paragraph">
                        <wp:posOffset>54610</wp:posOffset>
                      </wp:positionV>
                      <wp:extent cx="457200" cy="0"/>
                      <wp:effectExtent l="13335" t="6350" r="571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44F4"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4.3pt" to="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X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z2RN0HCM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"/>
                  </w:pict>
                </mc:Fallback>
              </mc:AlternateContent>
            </w:r>
          </w:p>
          <w:p w14:paraId="7CF2940A" w14:textId="77777777" w:rsidR="002653E6" w:rsidRPr="00AF2798" w:rsidRDefault="002653E6" w:rsidP="001122AF">
            <w:pPr>
              <w:spacing w:after="0" w:line="240" w:lineRule="auto"/>
              <w:jc w:val="center"/>
              <w:rPr>
                <w:sz w:val="26"/>
                <w:szCs w:val="26"/>
              </w:rPr>
            </w:pPr>
            <w:r w:rsidRPr="00AF2798">
              <w:rPr>
                <w:sz w:val="26"/>
                <w:szCs w:val="26"/>
              </w:rPr>
              <w:t>Số: ……./QĐ-</w:t>
            </w:r>
            <w:r>
              <w:rPr>
                <w:sz w:val="26"/>
                <w:szCs w:val="26"/>
              </w:rPr>
              <w:t>UBND</w:t>
            </w:r>
          </w:p>
          <w:p w14:paraId="01263A66" w14:textId="77777777" w:rsidR="002653E6" w:rsidRPr="00AF2798" w:rsidRDefault="002653E6" w:rsidP="001122AF">
            <w:pPr>
              <w:spacing w:after="0" w:line="240" w:lineRule="auto"/>
              <w:jc w:val="center"/>
              <w:rPr>
                <w:sz w:val="26"/>
                <w:szCs w:val="26"/>
              </w:rPr>
            </w:pPr>
          </w:p>
        </w:tc>
        <w:tc>
          <w:tcPr>
            <w:tcW w:w="5814" w:type="dxa"/>
          </w:tcPr>
          <w:p w14:paraId="329B0AC9" w14:textId="77777777" w:rsidR="002653E6" w:rsidRPr="00AF2798" w:rsidRDefault="002653E6" w:rsidP="001122AF">
            <w:pPr>
              <w:spacing w:after="0" w:line="240" w:lineRule="auto"/>
              <w:jc w:val="center"/>
              <w:rPr>
                <w:b/>
                <w:sz w:val="26"/>
                <w:szCs w:val="26"/>
              </w:rPr>
            </w:pPr>
            <w:r w:rsidRPr="00AF2798">
              <w:rPr>
                <w:b/>
                <w:sz w:val="26"/>
                <w:szCs w:val="26"/>
              </w:rPr>
              <w:t xml:space="preserve">CỘNG HÒA XÃ HỘI CHỦ NGHĨA VIỆT </w:t>
            </w:r>
            <w:smartTag w:uri="urn:schemas-microsoft-com:office:smarttags" w:element="place">
              <w:smartTag w:uri="urn:schemas-microsoft-com:office:smarttags" w:element="country-region">
                <w:r w:rsidRPr="00AF2798">
                  <w:rPr>
                    <w:b/>
                    <w:sz w:val="26"/>
                    <w:szCs w:val="26"/>
                  </w:rPr>
                  <w:t>NAM</w:t>
                </w:r>
              </w:smartTag>
            </w:smartTag>
          </w:p>
          <w:p w14:paraId="00F98F8D" w14:textId="77777777" w:rsidR="002653E6" w:rsidRPr="00AF2798" w:rsidRDefault="002653E6" w:rsidP="001122AF">
            <w:pPr>
              <w:spacing w:after="0" w:line="240" w:lineRule="auto"/>
              <w:jc w:val="center"/>
              <w:rPr>
                <w:b/>
                <w:szCs w:val="28"/>
              </w:rPr>
            </w:pPr>
            <w:r w:rsidRPr="00AF2798">
              <w:rPr>
                <w:b/>
                <w:szCs w:val="28"/>
              </w:rPr>
              <w:t>Độc lập - Tự do - Hạnh phúc</w:t>
            </w:r>
          </w:p>
          <w:p w14:paraId="0104BAA1" w14:textId="3D70AB9F" w:rsidR="002653E6" w:rsidRPr="00AF2798" w:rsidRDefault="002653E6" w:rsidP="001122AF">
            <w:pPr>
              <w:spacing w:after="0" w:line="240" w:lineRule="auto"/>
              <w:jc w:val="center"/>
              <w:rPr>
                <w:sz w:val="26"/>
                <w:szCs w:val="26"/>
              </w:rPr>
            </w:pPr>
            <w:r w:rsidRPr="00AF2798">
              <w:rPr>
                <w:noProof/>
                <w:sz w:val="26"/>
                <w:szCs w:val="26"/>
              </w:rPr>
              <mc:AlternateContent>
                <mc:Choice Requires="wps">
                  <w:drawing>
                    <wp:anchor distT="0" distB="0" distL="114300" distR="114300" simplePos="0" relativeHeight="251677696" behindDoc="0" locked="0" layoutInCell="1" allowOverlap="1" wp14:anchorId="3E91593D" wp14:editId="241B113A">
                      <wp:simplePos x="0" y="0"/>
                      <wp:positionH relativeFrom="column">
                        <wp:posOffset>792480</wp:posOffset>
                      </wp:positionH>
                      <wp:positionV relativeFrom="paragraph">
                        <wp:posOffset>54610</wp:posOffset>
                      </wp:positionV>
                      <wp:extent cx="1943100" cy="0"/>
                      <wp:effectExtent l="11430" t="10795" r="7620"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CC65"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4.3pt" to="215.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"/>
                  </w:pict>
                </mc:Fallback>
              </mc:AlternateContent>
            </w:r>
          </w:p>
          <w:p w14:paraId="2D785645" w14:textId="77777777" w:rsidR="002653E6" w:rsidRPr="00AF2798" w:rsidRDefault="002653E6" w:rsidP="001122AF">
            <w:pPr>
              <w:spacing w:after="0" w:line="240" w:lineRule="auto"/>
              <w:jc w:val="center"/>
              <w:rPr>
                <w:i/>
                <w:sz w:val="26"/>
                <w:szCs w:val="26"/>
              </w:rPr>
            </w:pPr>
            <w:r w:rsidRPr="00AF2798">
              <w:rPr>
                <w:i/>
                <w:sz w:val="26"/>
                <w:szCs w:val="26"/>
              </w:rPr>
              <w:t xml:space="preserve">                        …., ngày …. tháng …. năm 20…</w:t>
            </w:r>
          </w:p>
        </w:tc>
      </w:tr>
    </w:tbl>
    <w:p w14:paraId="160673DD" w14:textId="77777777" w:rsidR="002653E6" w:rsidRPr="00197B40" w:rsidRDefault="002653E6" w:rsidP="001122AF">
      <w:pPr>
        <w:spacing w:after="0" w:line="240" w:lineRule="auto"/>
        <w:jc w:val="center"/>
        <w:rPr>
          <w:b/>
          <w:szCs w:val="28"/>
        </w:rPr>
      </w:pPr>
      <w:r w:rsidRPr="00197B40">
        <w:rPr>
          <w:b/>
          <w:szCs w:val="28"/>
        </w:rPr>
        <w:t>QUYẾT ĐỊNH</w:t>
      </w:r>
    </w:p>
    <w:p w14:paraId="109794DE" w14:textId="77777777" w:rsidR="002653E6" w:rsidRPr="00197B40" w:rsidDel="009B26FE" w:rsidRDefault="002653E6" w:rsidP="001122AF">
      <w:pPr>
        <w:spacing w:after="0" w:line="240" w:lineRule="auto"/>
        <w:jc w:val="center"/>
        <w:rPr>
          <w:b/>
          <w:szCs w:val="28"/>
        </w:rPr>
      </w:pPr>
      <w:r w:rsidRPr="00197B40">
        <w:rPr>
          <w:b/>
          <w:szCs w:val="28"/>
        </w:rPr>
        <w:t>Về việc công bố thủ tục hành chính</w:t>
      </w:r>
      <w:r>
        <w:rPr>
          <w:b/>
          <w:szCs w:val="28"/>
        </w:rPr>
        <w:t xml:space="preserve"> lĩnh vực ….</w:t>
      </w:r>
      <w:r w:rsidRPr="00197B40">
        <w:rPr>
          <w:b/>
          <w:szCs w:val="28"/>
        </w:rPr>
        <w:t xml:space="preserve"> </w:t>
      </w:r>
    </w:p>
    <w:p w14:paraId="2236C93D" w14:textId="77777777" w:rsidR="002653E6" w:rsidRPr="00197B40" w:rsidRDefault="002653E6" w:rsidP="001122AF">
      <w:pPr>
        <w:spacing w:after="0" w:line="240" w:lineRule="auto"/>
        <w:jc w:val="center"/>
        <w:rPr>
          <w:b/>
          <w:szCs w:val="28"/>
        </w:rPr>
      </w:pPr>
      <w:r w:rsidRPr="00197B40">
        <w:rPr>
          <w:b/>
          <w:szCs w:val="28"/>
        </w:rPr>
        <w:t>thuộc thẩm quyền giải quyết của Sở X/UBND cấp xã tỉnh A</w:t>
      </w:r>
    </w:p>
    <w:p w14:paraId="2AD2F2AB" w14:textId="77777777" w:rsidR="002653E6" w:rsidRPr="00197B40" w:rsidRDefault="002653E6" w:rsidP="002653E6">
      <w:pPr>
        <w:spacing w:before="120" w:after="120" w:line="240" w:lineRule="auto"/>
        <w:jc w:val="center"/>
        <w:rPr>
          <w:b/>
          <w:szCs w:val="28"/>
        </w:rPr>
      </w:pPr>
      <w:r w:rsidRPr="00197B40">
        <w:rPr>
          <w:b/>
          <w:szCs w:val="28"/>
        </w:rPr>
        <w:t>CHỦ TỊCH ỦY BAN NHÂN DÂN TỈNH</w:t>
      </w:r>
    </w:p>
    <w:p w14:paraId="79B444DD" w14:textId="77777777" w:rsidR="002653E6" w:rsidRPr="00197B40" w:rsidRDefault="002653E6" w:rsidP="002653E6">
      <w:pPr>
        <w:spacing w:before="120" w:after="120" w:line="240" w:lineRule="auto"/>
        <w:ind w:firstLine="720"/>
        <w:jc w:val="both"/>
        <w:rPr>
          <w:spacing w:val="-6"/>
          <w:szCs w:val="28"/>
        </w:rPr>
      </w:pPr>
      <w:r w:rsidRPr="00197B40">
        <w:rPr>
          <w:color w:val="000000"/>
          <w:spacing w:val="-6"/>
          <w:szCs w:val="28"/>
        </w:rPr>
        <w:t xml:space="preserve">Căn cứ Luật Tổ chức </w:t>
      </w:r>
      <w:r>
        <w:rPr>
          <w:color w:val="000000"/>
          <w:spacing w:val="-6"/>
          <w:szCs w:val="28"/>
        </w:rPr>
        <w:t>Chính quyền địa phương ngày   tháng   năm 2025</w:t>
      </w:r>
      <w:r w:rsidRPr="00197B40">
        <w:rPr>
          <w:color w:val="000000"/>
          <w:spacing w:val="-6"/>
          <w:szCs w:val="28"/>
        </w:rPr>
        <w:t>;</w:t>
      </w:r>
    </w:p>
    <w:p w14:paraId="13C2BBB6" w14:textId="77777777" w:rsidR="002653E6" w:rsidRPr="00197B40" w:rsidRDefault="002653E6" w:rsidP="002653E6">
      <w:pPr>
        <w:spacing w:before="120" w:after="120" w:line="240" w:lineRule="auto"/>
        <w:ind w:firstLine="720"/>
        <w:jc w:val="both"/>
        <w:rPr>
          <w:color w:val="000000"/>
          <w:szCs w:val="28"/>
        </w:rPr>
      </w:pPr>
      <w:r w:rsidRPr="00197B40">
        <w:rPr>
          <w:color w:val="000000"/>
          <w:szCs w:val="28"/>
        </w:rPr>
        <w:t>Xét đề nghị của Giám đốc Sở X,</w:t>
      </w:r>
    </w:p>
    <w:p w14:paraId="30A7FE79" w14:textId="77777777" w:rsidR="002653E6" w:rsidRPr="00197B40" w:rsidRDefault="002653E6" w:rsidP="002653E6">
      <w:pPr>
        <w:spacing w:before="120" w:after="120" w:line="240" w:lineRule="auto"/>
        <w:jc w:val="center"/>
        <w:rPr>
          <w:b/>
          <w:color w:val="000000"/>
          <w:szCs w:val="28"/>
        </w:rPr>
      </w:pPr>
      <w:r w:rsidRPr="00197B40">
        <w:rPr>
          <w:b/>
          <w:color w:val="000000"/>
          <w:szCs w:val="28"/>
        </w:rPr>
        <w:t>QUYẾT ĐỊNH:</w:t>
      </w:r>
    </w:p>
    <w:p w14:paraId="37DA3B21" w14:textId="77777777" w:rsidR="002653E6" w:rsidRPr="00DB0C5F" w:rsidRDefault="002653E6" w:rsidP="002653E6">
      <w:pPr>
        <w:pStyle w:val="BodyText"/>
        <w:spacing w:before="120" w:after="120"/>
        <w:ind w:firstLine="720"/>
        <w:jc w:val="both"/>
        <w:rPr>
          <w:rFonts w:ascii="Times New Roman" w:hAnsi="Times New Roman"/>
          <w:color w:val="000000"/>
          <w:szCs w:val="28"/>
        </w:rPr>
      </w:pPr>
      <w:r w:rsidRPr="00DB0C5F">
        <w:rPr>
          <w:rFonts w:ascii="Times New Roman" w:hAnsi="Times New Roman"/>
          <w:b/>
          <w:bCs/>
          <w:color w:val="000000"/>
          <w:szCs w:val="28"/>
        </w:rPr>
        <w:t>Điều 1</w:t>
      </w:r>
      <w:r w:rsidRPr="00DB0C5F">
        <w:rPr>
          <w:rFonts w:ascii="Times New Roman" w:hAnsi="Times New Roman"/>
          <w:color w:val="000000"/>
          <w:szCs w:val="28"/>
        </w:rPr>
        <w:t>. Công bố kèm theo Quyết định này thủ tục hành chính</w:t>
      </w:r>
      <w:r>
        <w:rPr>
          <w:rFonts w:ascii="Times New Roman" w:hAnsi="Times New Roman"/>
          <w:color w:val="000000"/>
          <w:szCs w:val="28"/>
        </w:rPr>
        <w:t xml:space="preserve"> nội bộ lĩnh vực …</w:t>
      </w:r>
      <w:r w:rsidRPr="00DB0C5F">
        <w:rPr>
          <w:rFonts w:ascii="Times New Roman" w:hAnsi="Times New Roman"/>
          <w:b/>
          <w:szCs w:val="28"/>
        </w:rPr>
        <w:t xml:space="preserve"> </w:t>
      </w:r>
      <w:r w:rsidRPr="00DB0C5F">
        <w:rPr>
          <w:rFonts w:ascii="Times New Roman" w:hAnsi="Times New Roman"/>
          <w:color w:val="000000"/>
          <w:szCs w:val="28"/>
        </w:rPr>
        <w:t xml:space="preserve">thuộc thẩm quyền giải quyết của Sở X/UBND cấp xã tỉnh A. </w:t>
      </w:r>
    </w:p>
    <w:p w14:paraId="4A1B2C4A" w14:textId="77777777" w:rsidR="002653E6" w:rsidRDefault="002653E6" w:rsidP="002653E6">
      <w:pPr>
        <w:pStyle w:val="BodyText"/>
        <w:spacing w:before="120" w:after="120"/>
        <w:ind w:firstLine="720"/>
        <w:jc w:val="both"/>
        <w:rPr>
          <w:rFonts w:ascii="Times New Roman" w:hAnsi="Times New Roman"/>
          <w:bCs/>
          <w:szCs w:val="28"/>
        </w:rPr>
      </w:pPr>
      <w:r w:rsidRPr="00DB0C5F">
        <w:rPr>
          <w:rFonts w:ascii="Times New Roman" w:hAnsi="Times New Roman"/>
          <w:b/>
          <w:bCs/>
          <w:szCs w:val="28"/>
        </w:rPr>
        <w:t xml:space="preserve">Điều 2. </w:t>
      </w:r>
      <w:r w:rsidRPr="00DB0C5F">
        <w:rPr>
          <w:rFonts w:ascii="Times New Roman" w:hAnsi="Times New Roman"/>
          <w:bCs/>
          <w:szCs w:val="28"/>
        </w:rPr>
        <w:t xml:space="preserve">Quyết định này có hiệu lực thi hành kể từ ngày ….... </w:t>
      </w:r>
      <w:r w:rsidRPr="00AC24EE">
        <w:rPr>
          <w:rFonts w:ascii="Times New Roman" w:hAnsi="Times New Roman"/>
          <w:bCs/>
          <w:i/>
          <w:szCs w:val="28"/>
        </w:rPr>
        <w:t xml:space="preserve">(đúng vào ngày văn bản </w:t>
      </w:r>
      <w:r>
        <w:rPr>
          <w:rFonts w:ascii="Times New Roman" w:hAnsi="Times New Roman"/>
          <w:bCs/>
          <w:i/>
          <w:szCs w:val="28"/>
        </w:rPr>
        <w:t xml:space="preserve">QPPL có nội dung </w:t>
      </w:r>
      <w:r w:rsidRPr="00AC24EE">
        <w:rPr>
          <w:rFonts w:ascii="Times New Roman" w:hAnsi="Times New Roman"/>
          <w:bCs/>
          <w:i/>
          <w:szCs w:val="28"/>
        </w:rPr>
        <w:t xml:space="preserve">quy định về TTHC </w:t>
      </w:r>
      <w:r>
        <w:rPr>
          <w:rFonts w:ascii="Times New Roman" w:hAnsi="Times New Roman"/>
          <w:bCs/>
          <w:i/>
          <w:szCs w:val="28"/>
        </w:rPr>
        <w:t xml:space="preserve">NB </w:t>
      </w:r>
      <w:r w:rsidRPr="00AC24EE">
        <w:rPr>
          <w:rFonts w:ascii="Times New Roman" w:hAnsi="Times New Roman"/>
          <w:bCs/>
          <w:i/>
          <w:szCs w:val="28"/>
        </w:rPr>
        <w:t>có hiệu lực thi hành</w:t>
      </w:r>
      <w:r>
        <w:rPr>
          <w:rFonts w:ascii="Times New Roman" w:hAnsi="Times New Roman"/>
          <w:bCs/>
          <w:i/>
          <w:szCs w:val="28"/>
        </w:rPr>
        <w:t>, trường hợp văn bản không là văn bản QPPL thì có hiệu lực kể từ ngày ký</w:t>
      </w:r>
      <w:r w:rsidRPr="00AC24EE">
        <w:rPr>
          <w:rFonts w:ascii="Times New Roman" w:hAnsi="Times New Roman"/>
          <w:bCs/>
          <w:i/>
          <w:szCs w:val="28"/>
        </w:rPr>
        <w:t>)</w:t>
      </w:r>
      <w:r w:rsidRPr="00AC24EE">
        <w:rPr>
          <w:rFonts w:ascii="Times New Roman" w:hAnsi="Times New Roman"/>
          <w:bCs/>
          <w:szCs w:val="28"/>
        </w:rPr>
        <w:t>.</w:t>
      </w:r>
    </w:p>
    <w:p w14:paraId="0F7F01C8" w14:textId="77777777" w:rsidR="002653E6" w:rsidRPr="00AC24EE" w:rsidRDefault="002653E6" w:rsidP="002653E6">
      <w:pPr>
        <w:pStyle w:val="BodyText"/>
        <w:spacing w:before="120" w:after="120"/>
        <w:ind w:firstLine="720"/>
        <w:jc w:val="both"/>
        <w:rPr>
          <w:rFonts w:ascii="Times New Roman" w:hAnsi="Times New Roman"/>
          <w:bCs/>
          <w:szCs w:val="28"/>
        </w:rPr>
      </w:pPr>
      <w:r>
        <w:rPr>
          <w:rFonts w:ascii="Times New Roman" w:hAnsi="Times New Roman"/>
          <w:bCs/>
          <w:szCs w:val="28"/>
        </w:rPr>
        <w:t xml:space="preserve">Bãi bỏ… (ghi rõ các nội dung công bố hết hiệu lực khi Quyết định này có hiệu lực thi hành) tại Quyết định số …. </w:t>
      </w:r>
    </w:p>
    <w:p w14:paraId="1674028B" w14:textId="77777777" w:rsidR="002653E6" w:rsidRDefault="002653E6" w:rsidP="002653E6">
      <w:pPr>
        <w:spacing w:before="120" w:after="120" w:line="240" w:lineRule="auto"/>
        <w:ind w:firstLine="720"/>
        <w:jc w:val="both"/>
        <w:rPr>
          <w:szCs w:val="28"/>
        </w:rPr>
      </w:pPr>
      <w:r w:rsidRPr="00DB0C5F">
        <w:rPr>
          <w:b/>
          <w:bCs/>
          <w:szCs w:val="28"/>
        </w:rPr>
        <w:t>Điều 3</w:t>
      </w:r>
      <w:r w:rsidRPr="00DB0C5F">
        <w:rPr>
          <w:szCs w:val="28"/>
        </w:rPr>
        <w:t xml:space="preserve">. Chánh Văn phòng </w:t>
      </w:r>
      <w:r w:rsidRPr="00DB0C5F">
        <w:rPr>
          <w:bCs/>
          <w:szCs w:val="28"/>
        </w:rPr>
        <w:t xml:space="preserve">Ủy ban nhân dân </w:t>
      </w:r>
      <w:r w:rsidRPr="00DB0C5F">
        <w:rPr>
          <w:szCs w:val="28"/>
        </w:rPr>
        <w:t>tỉnh</w:t>
      </w:r>
      <w:r>
        <w:rPr>
          <w:szCs w:val="28"/>
        </w:rPr>
        <w:t>/Giám đốc Trung tâm Phục vụ hành chính công thành phố</w:t>
      </w:r>
      <w:r w:rsidRPr="00DB0C5F">
        <w:rPr>
          <w:szCs w:val="28"/>
        </w:rPr>
        <w:t>, Giám đốc các Sở, Thủ trưởng các Sở, Ban, Ngành; UBND các xã (phường, thị trấn) và các tổ chức cá nhân có liên quan chịu trách nhiệm thi hành Quyết định này./.</w:t>
      </w:r>
    </w:p>
    <w:p w14:paraId="7B923A67" w14:textId="77777777" w:rsidR="002653E6" w:rsidRPr="00DB0C5F" w:rsidRDefault="002653E6" w:rsidP="002653E6">
      <w:pPr>
        <w:spacing w:before="120" w:after="120" w:line="240" w:lineRule="auto"/>
        <w:ind w:firstLine="720"/>
        <w:jc w:val="both"/>
        <w:rPr>
          <w:szCs w:val="28"/>
        </w:rPr>
      </w:pPr>
    </w:p>
    <w:tbl>
      <w:tblPr>
        <w:tblW w:w="0" w:type="auto"/>
        <w:tblLook w:val="01E0" w:firstRow="1" w:lastRow="1" w:firstColumn="1" w:lastColumn="1" w:noHBand="0" w:noVBand="0"/>
      </w:tblPr>
      <w:tblGrid>
        <w:gridCol w:w="4428"/>
        <w:gridCol w:w="4428"/>
      </w:tblGrid>
      <w:tr w:rsidR="002653E6" w:rsidRPr="00AF2798" w14:paraId="2C327D26" w14:textId="77777777" w:rsidTr="00B85E30">
        <w:tc>
          <w:tcPr>
            <w:tcW w:w="4428" w:type="dxa"/>
          </w:tcPr>
          <w:p w14:paraId="33D76C31" w14:textId="77777777" w:rsidR="002653E6" w:rsidRPr="00AF2798" w:rsidRDefault="002653E6" w:rsidP="002653E6">
            <w:pPr>
              <w:spacing w:before="120" w:after="120" w:line="240" w:lineRule="auto"/>
              <w:jc w:val="both"/>
              <w:rPr>
                <w:b/>
                <w:bCs/>
                <w:i/>
                <w:iCs/>
                <w:color w:val="000000"/>
              </w:rPr>
            </w:pPr>
            <w:r w:rsidRPr="00AF2798">
              <w:rPr>
                <w:b/>
                <w:bCs/>
                <w:i/>
                <w:iCs/>
                <w:color w:val="000000"/>
              </w:rPr>
              <w:t>Nơi nhận:</w:t>
            </w:r>
          </w:p>
          <w:p w14:paraId="6A5E677E" w14:textId="77777777" w:rsidR="002653E6" w:rsidRPr="00480F6B" w:rsidRDefault="002653E6" w:rsidP="002653E6">
            <w:pPr>
              <w:spacing w:before="120" w:after="120" w:line="240" w:lineRule="auto"/>
              <w:jc w:val="both"/>
              <w:rPr>
                <w:bCs/>
                <w:color w:val="000000"/>
                <w:sz w:val="22"/>
              </w:rPr>
            </w:pPr>
            <w:r w:rsidRPr="00480F6B">
              <w:rPr>
                <w:bCs/>
                <w:iCs/>
                <w:color w:val="000000"/>
                <w:sz w:val="22"/>
              </w:rPr>
              <w:t>-</w:t>
            </w:r>
            <w:r w:rsidRPr="00480F6B">
              <w:rPr>
                <w:bCs/>
                <w:color w:val="000000"/>
                <w:sz w:val="22"/>
              </w:rPr>
              <w:t> Như Điều 3;</w:t>
            </w:r>
          </w:p>
          <w:p w14:paraId="42B548DB" w14:textId="77777777" w:rsidR="002653E6" w:rsidRPr="00480F6B" w:rsidRDefault="002653E6" w:rsidP="002653E6">
            <w:pPr>
              <w:spacing w:before="120" w:after="120" w:line="240" w:lineRule="auto"/>
              <w:jc w:val="both"/>
              <w:rPr>
                <w:bCs/>
                <w:color w:val="000000"/>
                <w:sz w:val="22"/>
              </w:rPr>
            </w:pPr>
            <w:r w:rsidRPr="00480F6B">
              <w:rPr>
                <w:bCs/>
                <w:color w:val="000000"/>
                <w:sz w:val="22"/>
              </w:rPr>
              <w:t>- Cục KS TTHC, Văn phòng Chính phủ;</w:t>
            </w:r>
          </w:p>
          <w:p w14:paraId="3FB8CB9B" w14:textId="77777777" w:rsidR="002653E6" w:rsidRPr="00480F6B" w:rsidRDefault="002653E6" w:rsidP="002653E6">
            <w:pPr>
              <w:spacing w:before="120" w:after="120" w:line="240" w:lineRule="auto"/>
              <w:jc w:val="both"/>
              <w:rPr>
                <w:bCs/>
                <w:color w:val="000000"/>
                <w:sz w:val="22"/>
              </w:rPr>
            </w:pPr>
            <w:r w:rsidRPr="00480F6B">
              <w:rPr>
                <w:bCs/>
                <w:color w:val="000000"/>
                <w:sz w:val="22"/>
              </w:rPr>
              <w:t>- ….</w:t>
            </w:r>
          </w:p>
          <w:p w14:paraId="2F67CF2E" w14:textId="77777777" w:rsidR="002653E6" w:rsidRPr="00AF2798" w:rsidRDefault="002653E6" w:rsidP="002653E6">
            <w:pPr>
              <w:spacing w:before="120" w:after="120" w:line="240" w:lineRule="auto"/>
              <w:jc w:val="both"/>
              <w:rPr>
                <w:color w:val="000000"/>
                <w:sz w:val="26"/>
                <w:szCs w:val="26"/>
              </w:rPr>
            </w:pPr>
            <w:r w:rsidRPr="00480F6B">
              <w:rPr>
                <w:bCs/>
                <w:color w:val="000000"/>
                <w:sz w:val="22"/>
              </w:rPr>
              <w:t>- Lưu: ….</w:t>
            </w:r>
          </w:p>
        </w:tc>
        <w:tc>
          <w:tcPr>
            <w:tcW w:w="4428" w:type="dxa"/>
          </w:tcPr>
          <w:p w14:paraId="3C83D155" w14:textId="77777777" w:rsidR="002653E6" w:rsidRPr="00AF2798" w:rsidRDefault="002653E6" w:rsidP="002653E6">
            <w:pPr>
              <w:spacing w:before="120" w:after="120" w:line="240" w:lineRule="auto"/>
              <w:jc w:val="center"/>
              <w:rPr>
                <w:b/>
                <w:bCs/>
                <w:color w:val="000000"/>
                <w:sz w:val="26"/>
                <w:szCs w:val="26"/>
              </w:rPr>
            </w:pPr>
            <w:r w:rsidRPr="00AF2798">
              <w:rPr>
                <w:b/>
                <w:bCs/>
                <w:color w:val="000000"/>
                <w:sz w:val="26"/>
                <w:szCs w:val="26"/>
              </w:rPr>
              <w:t>CHỦ TỊCH</w:t>
            </w:r>
          </w:p>
          <w:p w14:paraId="28027782" w14:textId="77777777" w:rsidR="002653E6" w:rsidRPr="00AF2798" w:rsidRDefault="002653E6" w:rsidP="002653E6">
            <w:pPr>
              <w:spacing w:before="120" w:after="120" w:line="240" w:lineRule="auto"/>
              <w:jc w:val="center"/>
              <w:rPr>
                <w:b/>
                <w:bCs/>
                <w:color w:val="000000"/>
                <w:sz w:val="26"/>
                <w:szCs w:val="26"/>
              </w:rPr>
            </w:pPr>
          </w:p>
          <w:p w14:paraId="01AF709A" w14:textId="77777777" w:rsidR="002653E6" w:rsidRPr="00AF2798" w:rsidRDefault="002653E6" w:rsidP="002653E6">
            <w:pPr>
              <w:spacing w:before="120" w:after="120" w:line="240" w:lineRule="auto"/>
              <w:jc w:val="center"/>
              <w:rPr>
                <w:bCs/>
                <w:i/>
                <w:color w:val="000000"/>
                <w:szCs w:val="28"/>
              </w:rPr>
            </w:pPr>
            <w:r w:rsidRPr="00AF2798">
              <w:rPr>
                <w:bCs/>
                <w:i/>
                <w:color w:val="000000"/>
                <w:szCs w:val="28"/>
              </w:rPr>
              <w:t>(Ký tên, dấu)</w:t>
            </w:r>
          </w:p>
          <w:p w14:paraId="427F642A" w14:textId="77777777" w:rsidR="002653E6" w:rsidRPr="00AF2798" w:rsidRDefault="002653E6" w:rsidP="002653E6">
            <w:pPr>
              <w:spacing w:before="120" w:after="120" w:line="240" w:lineRule="auto"/>
              <w:jc w:val="center"/>
              <w:rPr>
                <w:b/>
                <w:color w:val="000000"/>
                <w:szCs w:val="28"/>
              </w:rPr>
            </w:pPr>
            <w:r w:rsidRPr="00AF2798">
              <w:rPr>
                <w:b/>
                <w:bCs/>
                <w:color w:val="000000"/>
                <w:szCs w:val="28"/>
              </w:rPr>
              <w:t>Nguyễn Văn A</w:t>
            </w:r>
          </w:p>
        </w:tc>
      </w:tr>
    </w:tbl>
    <w:p w14:paraId="27F7D5C6" w14:textId="77777777" w:rsidR="002653E6" w:rsidRDefault="002653E6" w:rsidP="001122AF">
      <w:pPr>
        <w:spacing w:after="0" w:line="240" w:lineRule="auto"/>
        <w:jc w:val="center"/>
        <w:rPr>
          <w:b/>
          <w:sz w:val="26"/>
          <w:szCs w:val="26"/>
        </w:rPr>
      </w:pPr>
      <w:r w:rsidRPr="00AF2798">
        <w:rPr>
          <w:b/>
          <w:sz w:val="26"/>
          <w:szCs w:val="26"/>
        </w:rPr>
        <w:br w:type="page"/>
      </w:r>
      <w:r>
        <w:rPr>
          <w:b/>
          <w:sz w:val="26"/>
          <w:szCs w:val="26"/>
        </w:rPr>
        <w:lastRenderedPageBreak/>
        <w:t>THỦ TỤC HÀNH CHÍNH NỘI BỘ LĨNH VỰC …</w:t>
      </w:r>
      <w:r w:rsidRPr="00AF2798">
        <w:rPr>
          <w:b/>
          <w:sz w:val="26"/>
          <w:szCs w:val="26"/>
        </w:rPr>
        <w:t xml:space="preserve"> THUỘC THẨM QUYỀN </w:t>
      </w:r>
    </w:p>
    <w:p w14:paraId="69D0E4E5" w14:textId="77777777" w:rsidR="002653E6" w:rsidRPr="00AF2798" w:rsidRDefault="002653E6" w:rsidP="001122AF">
      <w:pPr>
        <w:spacing w:after="0" w:line="240" w:lineRule="auto"/>
        <w:jc w:val="center"/>
        <w:rPr>
          <w:b/>
          <w:sz w:val="26"/>
          <w:szCs w:val="26"/>
        </w:rPr>
      </w:pPr>
      <w:r w:rsidRPr="00AF2798">
        <w:rPr>
          <w:b/>
          <w:sz w:val="26"/>
          <w:szCs w:val="26"/>
        </w:rPr>
        <w:t>GIẢI QUYẾT CỦA SỞ X/ UBND CẤP XÃ TỈNH A</w:t>
      </w:r>
    </w:p>
    <w:p w14:paraId="6653D748" w14:textId="70C92890" w:rsidR="002653E6" w:rsidRPr="002653E6" w:rsidRDefault="002653E6" w:rsidP="002653E6">
      <w:pPr>
        <w:spacing w:before="120" w:after="120" w:line="240" w:lineRule="auto"/>
        <w:jc w:val="center"/>
        <w:rPr>
          <w:i/>
          <w:szCs w:val="28"/>
        </w:rPr>
      </w:pPr>
      <w:r w:rsidRPr="00F740F2">
        <w:rPr>
          <w:i/>
          <w:szCs w:val="28"/>
        </w:rPr>
        <w:t>(Ban hành kèm theo Quyết định số ..…./QĐ-UBND ngày ... tháng ... năm ... của Chủ tịch Ủy ban nhân dân tỉnh A)</w:t>
      </w:r>
    </w:p>
    <w:p w14:paraId="3976D061" w14:textId="77777777" w:rsidR="002653E6" w:rsidRPr="00AF2798" w:rsidRDefault="002653E6" w:rsidP="002653E6">
      <w:pPr>
        <w:spacing w:before="120" w:after="120" w:line="240" w:lineRule="auto"/>
        <w:jc w:val="both"/>
        <w:rPr>
          <w:b/>
          <w:sz w:val="26"/>
          <w:szCs w:val="26"/>
        </w:rPr>
      </w:pPr>
      <w:r w:rsidRPr="00AF2798">
        <w:rPr>
          <w:b/>
          <w:bCs/>
          <w:color w:val="000000"/>
          <w:sz w:val="26"/>
          <w:szCs w:val="26"/>
        </w:rPr>
        <w:t xml:space="preserve">PHẦN I.  DANH MỤC </w:t>
      </w:r>
      <w:r w:rsidRPr="00AF2798">
        <w:rPr>
          <w:b/>
          <w:sz w:val="26"/>
          <w:szCs w:val="26"/>
        </w:rPr>
        <w:t xml:space="preserve">THỦ TỤC HÀNH CHÍNH </w:t>
      </w:r>
      <w:r>
        <w:rPr>
          <w:b/>
          <w:sz w:val="26"/>
          <w:szCs w:val="26"/>
        </w:rPr>
        <w:t>NỘI BỘ</w:t>
      </w:r>
    </w:p>
    <w:p w14:paraId="0A23BCBA" w14:textId="0BEF2773" w:rsidR="002653E6" w:rsidRPr="00AF2798" w:rsidRDefault="002653E6" w:rsidP="002653E6">
      <w:pPr>
        <w:spacing w:before="120" w:after="120" w:line="240" w:lineRule="auto"/>
        <w:jc w:val="both"/>
        <w:rPr>
          <w:b/>
          <w:szCs w:val="28"/>
        </w:rPr>
      </w:pPr>
      <w:r w:rsidRPr="00F740F2">
        <w:rPr>
          <w:b/>
          <w:szCs w:val="28"/>
        </w:rPr>
        <w:t xml:space="preserve">1. Danh mục </w:t>
      </w:r>
      <w:r>
        <w:rPr>
          <w:b/>
          <w:szCs w:val="28"/>
        </w:rPr>
        <w:t>TTHC NB</w:t>
      </w:r>
      <w:r w:rsidRPr="00F740F2">
        <w:rPr>
          <w:b/>
          <w:szCs w:val="28"/>
        </w:rPr>
        <w:t xml:space="preserve"> mới ban hành thuộc thẩm quyền giải quyết của Sở X/UBND cấp xã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480"/>
      </w:tblGrid>
      <w:tr w:rsidR="002653E6" w:rsidRPr="00AF2798" w14:paraId="718CAD5F" w14:textId="77777777" w:rsidTr="00B85E30">
        <w:tc>
          <w:tcPr>
            <w:tcW w:w="809" w:type="dxa"/>
          </w:tcPr>
          <w:p w14:paraId="180BDDA0" w14:textId="77777777" w:rsidR="002653E6" w:rsidRPr="00AF2798" w:rsidRDefault="002653E6" w:rsidP="002653E6">
            <w:pPr>
              <w:spacing w:before="120" w:after="120" w:line="240" w:lineRule="auto"/>
              <w:jc w:val="center"/>
              <w:rPr>
                <w:b/>
                <w:sz w:val="26"/>
                <w:szCs w:val="26"/>
              </w:rPr>
            </w:pPr>
            <w:r w:rsidRPr="00AF2798">
              <w:rPr>
                <w:b/>
                <w:sz w:val="26"/>
                <w:szCs w:val="26"/>
              </w:rPr>
              <w:t>STT</w:t>
            </w:r>
          </w:p>
        </w:tc>
        <w:tc>
          <w:tcPr>
            <w:tcW w:w="8513" w:type="dxa"/>
          </w:tcPr>
          <w:p w14:paraId="1A42037E" w14:textId="77777777" w:rsidR="002653E6" w:rsidRPr="00AF2798" w:rsidRDefault="002653E6" w:rsidP="002653E6">
            <w:pPr>
              <w:spacing w:before="120" w:after="120" w:line="240" w:lineRule="auto"/>
              <w:jc w:val="center"/>
              <w:rPr>
                <w:b/>
                <w:sz w:val="26"/>
                <w:szCs w:val="26"/>
              </w:rPr>
            </w:pPr>
            <w:r w:rsidRPr="00AF2798">
              <w:rPr>
                <w:b/>
                <w:sz w:val="26"/>
                <w:szCs w:val="26"/>
              </w:rPr>
              <w:t xml:space="preserve">Tên </w:t>
            </w:r>
            <w:r>
              <w:rPr>
                <w:b/>
                <w:sz w:val="26"/>
                <w:szCs w:val="26"/>
              </w:rPr>
              <w:t>TTHC NB</w:t>
            </w:r>
          </w:p>
        </w:tc>
      </w:tr>
      <w:tr w:rsidR="002653E6" w:rsidRPr="00AF2798" w14:paraId="12533F90" w14:textId="77777777" w:rsidTr="00B85E30">
        <w:trPr>
          <w:trHeight w:val="118"/>
        </w:trPr>
        <w:tc>
          <w:tcPr>
            <w:tcW w:w="9322" w:type="dxa"/>
            <w:gridSpan w:val="2"/>
          </w:tcPr>
          <w:p w14:paraId="3CE402FC" w14:textId="77777777" w:rsidR="002653E6" w:rsidRPr="00AF2798" w:rsidRDefault="002653E6" w:rsidP="002653E6">
            <w:pPr>
              <w:spacing w:before="120" w:after="120" w:line="240" w:lineRule="auto"/>
              <w:jc w:val="both"/>
              <w:rPr>
                <w:b/>
                <w:sz w:val="26"/>
                <w:szCs w:val="26"/>
              </w:rPr>
            </w:pPr>
            <w:r w:rsidRPr="00AF2798">
              <w:rPr>
                <w:b/>
                <w:sz w:val="26"/>
                <w:szCs w:val="26"/>
              </w:rPr>
              <w:t>I. Lĩnh vực…</w:t>
            </w:r>
          </w:p>
        </w:tc>
      </w:tr>
      <w:tr w:rsidR="002653E6" w:rsidRPr="00AF2798" w14:paraId="5FE0A80D" w14:textId="77777777" w:rsidTr="00B85E30">
        <w:trPr>
          <w:trHeight w:val="172"/>
        </w:trPr>
        <w:tc>
          <w:tcPr>
            <w:tcW w:w="809" w:type="dxa"/>
          </w:tcPr>
          <w:p w14:paraId="1EBA2BC4" w14:textId="77777777" w:rsidR="002653E6" w:rsidRPr="00AF2798" w:rsidRDefault="002653E6" w:rsidP="002653E6">
            <w:pPr>
              <w:spacing w:before="120" w:after="120" w:line="240" w:lineRule="auto"/>
              <w:jc w:val="center"/>
              <w:rPr>
                <w:sz w:val="26"/>
                <w:szCs w:val="26"/>
              </w:rPr>
            </w:pPr>
            <w:r w:rsidRPr="00AF2798">
              <w:rPr>
                <w:sz w:val="26"/>
                <w:szCs w:val="26"/>
              </w:rPr>
              <w:t>1</w:t>
            </w:r>
          </w:p>
        </w:tc>
        <w:tc>
          <w:tcPr>
            <w:tcW w:w="8513" w:type="dxa"/>
          </w:tcPr>
          <w:p w14:paraId="672DB75F" w14:textId="77777777" w:rsidR="002653E6" w:rsidRPr="00AF2798" w:rsidRDefault="002653E6" w:rsidP="002653E6">
            <w:pPr>
              <w:spacing w:before="120" w:after="120" w:line="240" w:lineRule="auto"/>
              <w:jc w:val="both"/>
              <w:rPr>
                <w:sz w:val="26"/>
                <w:szCs w:val="26"/>
              </w:rPr>
            </w:pPr>
            <w:r w:rsidRPr="00AF2798">
              <w:rPr>
                <w:sz w:val="26"/>
                <w:szCs w:val="26"/>
              </w:rPr>
              <w:t>Thủ tục a</w:t>
            </w:r>
          </w:p>
        </w:tc>
      </w:tr>
      <w:tr w:rsidR="002653E6" w:rsidRPr="00AF2798" w14:paraId="139F4FCD" w14:textId="77777777" w:rsidTr="00B85E30">
        <w:trPr>
          <w:trHeight w:val="127"/>
        </w:trPr>
        <w:tc>
          <w:tcPr>
            <w:tcW w:w="809" w:type="dxa"/>
          </w:tcPr>
          <w:p w14:paraId="489BF42E" w14:textId="77777777" w:rsidR="002653E6" w:rsidRPr="00AF2798" w:rsidRDefault="002653E6" w:rsidP="002653E6">
            <w:pPr>
              <w:spacing w:before="120" w:after="120" w:line="240" w:lineRule="auto"/>
              <w:jc w:val="center"/>
              <w:rPr>
                <w:sz w:val="26"/>
                <w:szCs w:val="26"/>
              </w:rPr>
            </w:pPr>
            <w:r w:rsidRPr="00AF2798">
              <w:rPr>
                <w:sz w:val="26"/>
                <w:szCs w:val="26"/>
              </w:rPr>
              <w:t>2</w:t>
            </w:r>
          </w:p>
        </w:tc>
        <w:tc>
          <w:tcPr>
            <w:tcW w:w="8513" w:type="dxa"/>
          </w:tcPr>
          <w:p w14:paraId="21F37369" w14:textId="77777777" w:rsidR="002653E6" w:rsidRPr="00AF2798" w:rsidRDefault="002653E6" w:rsidP="002653E6">
            <w:pPr>
              <w:spacing w:before="120" w:after="120" w:line="240" w:lineRule="auto"/>
              <w:jc w:val="both"/>
              <w:rPr>
                <w:sz w:val="26"/>
                <w:szCs w:val="26"/>
              </w:rPr>
            </w:pPr>
            <w:r w:rsidRPr="00AF2798">
              <w:rPr>
                <w:sz w:val="26"/>
                <w:szCs w:val="26"/>
              </w:rPr>
              <w:t>Thủ tục b</w:t>
            </w:r>
          </w:p>
        </w:tc>
      </w:tr>
      <w:tr w:rsidR="002653E6" w:rsidRPr="00AF2798" w14:paraId="682BC8D5" w14:textId="77777777" w:rsidTr="00B85E30">
        <w:trPr>
          <w:trHeight w:val="56"/>
        </w:trPr>
        <w:tc>
          <w:tcPr>
            <w:tcW w:w="809" w:type="dxa"/>
          </w:tcPr>
          <w:p w14:paraId="61C517FA" w14:textId="77777777" w:rsidR="002653E6" w:rsidRPr="00AF2798" w:rsidRDefault="002653E6" w:rsidP="002653E6">
            <w:pPr>
              <w:spacing w:before="120" w:after="120" w:line="240" w:lineRule="auto"/>
              <w:jc w:val="center"/>
              <w:rPr>
                <w:sz w:val="26"/>
                <w:szCs w:val="26"/>
              </w:rPr>
            </w:pPr>
            <w:r w:rsidRPr="00AF2798">
              <w:rPr>
                <w:sz w:val="26"/>
                <w:szCs w:val="26"/>
              </w:rPr>
              <w:t>n</w:t>
            </w:r>
          </w:p>
        </w:tc>
        <w:tc>
          <w:tcPr>
            <w:tcW w:w="8513" w:type="dxa"/>
          </w:tcPr>
          <w:p w14:paraId="6135CDFA" w14:textId="77777777" w:rsidR="002653E6" w:rsidRPr="00AF2798" w:rsidRDefault="002653E6" w:rsidP="002653E6">
            <w:pPr>
              <w:spacing w:before="120" w:after="120" w:line="240" w:lineRule="auto"/>
              <w:jc w:val="both"/>
              <w:rPr>
                <w:sz w:val="26"/>
                <w:szCs w:val="26"/>
              </w:rPr>
            </w:pPr>
            <w:r w:rsidRPr="00AF2798">
              <w:rPr>
                <w:sz w:val="26"/>
                <w:szCs w:val="26"/>
              </w:rPr>
              <w:t>…………………</w:t>
            </w:r>
          </w:p>
        </w:tc>
      </w:tr>
      <w:tr w:rsidR="002653E6" w:rsidRPr="00AF2798" w14:paraId="79281AC4" w14:textId="77777777" w:rsidTr="00B85E30">
        <w:tc>
          <w:tcPr>
            <w:tcW w:w="9322" w:type="dxa"/>
            <w:gridSpan w:val="2"/>
          </w:tcPr>
          <w:p w14:paraId="72C48B7C" w14:textId="77777777" w:rsidR="002653E6" w:rsidRPr="00AF2798" w:rsidRDefault="002653E6" w:rsidP="002653E6">
            <w:pPr>
              <w:spacing w:before="120" w:after="120" w:line="240" w:lineRule="auto"/>
              <w:jc w:val="both"/>
              <w:rPr>
                <w:b/>
                <w:sz w:val="26"/>
                <w:szCs w:val="26"/>
              </w:rPr>
            </w:pPr>
            <w:r w:rsidRPr="00AF2798">
              <w:rPr>
                <w:b/>
                <w:sz w:val="26"/>
                <w:szCs w:val="26"/>
              </w:rPr>
              <w:t>II. Lĩnh vực…</w:t>
            </w:r>
          </w:p>
        </w:tc>
      </w:tr>
      <w:tr w:rsidR="002653E6" w:rsidRPr="00AF2798" w14:paraId="30069625" w14:textId="77777777" w:rsidTr="00B85E30">
        <w:tc>
          <w:tcPr>
            <w:tcW w:w="809" w:type="dxa"/>
          </w:tcPr>
          <w:p w14:paraId="1297C1D3" w14:textId="77777777" w:rsidR="002653E6" w:rsidRPr="00AF2798" w:rsidRDefault="002653E6" w:rsidP="002653E6">
            <w:pPr>
              <w:spacing w:before="120" w:after="120" w:line="240" w:lineRule="auto"/>
              <w:jc w:val="center"/>
              <w:rPr>
                <w:sz w:val="26"/>
                <w:szCs w:val="26"/>
              </w:rPr>
            </w:pPr>
            <w:r w:rsidRPr="00AF2798">
              <w:rPr>
                <w:sz w:val="26"/>
                <w:szCs w:val="26"/>
              </w:rPr>
              <w:t>1</w:t>
            </w:r>
          </w:p>
        </w:tc>
        <w:tc>
          <w:tcPr>
            <w:tcW w:w="8513" w:type="dxa"/>
          </w:tcPr>
          <w:p w14:paraId="62F36F6D" w14:textId="77777777" w:rsidR="002653E6" w:rsidRPr="00AF2798" w:rsidRDefault="002653E6" w:rsidP="002653E6">
            <w:pPr>
              <w:spacing w:before="120" w:after="120" w:line="240" w:lineRule="auto"/>
              <w:jc w:val="both"/>
              <w:rPr>
                <w:sz w:val="26"/>
                <w:szCs w:val="26"/>
              </w:rPr>
            </w:pPr>
            <w:r w:rsidRPr="00AF2798">
              <w:rPr>
                <w:sz w:val="26"/>
                <w:szCs w:val="26"/>
              </w:rPr>
              <w:t>Thủ tục c</w:t>
            </w:r>
          </w:p>
        </w:tc>
      </w:tr>
      <w:tr w:rsidR="002653E6" w:rsidRPr="00AF2798" w14:paraId="01EBAD1F" w14:textId="77777777" w:rsidTr="00B85E30">
        <w:tc>
          <w:tcPr>
            <w:tcW w:w="809" w:type="dxa"/>
          </w:tcPr>
          <w:p w14:paraId="07BAD25A" w14:textId="77777777" w:rsidR="002653E6" w:rsidRPr="00AF2798" w:rsidRDefault="002653E6" w:rsidP="002653E6">
            <w:pPr>
              <w:spacing w:before="120" w:after="120" w:line="240" w:lineRule="auto"/>
              <w:jc w:val="center"/>
              <w:rPr>
                <w:sz w:val="26"/>
                <w:szCs w:val="26"/>
              </w:rPr>
            </w:pPr>
            <w:r w:rsidRPr="00AF2798">
              <w:rPr>
                <w:sz w:val="26"/>
                <w:szCs w:val="26"/>
              </w:rPr>
              <w:t>2</w:t>
            </w:r>
          </w:p>
        </w:tc>
        <w:tc>
          <w:tcPr>
            <w:tcW w:w="8513" w:type="dxa"/>
          </w:tcPr>
          <w:p w14:paraId="2524700F" w14:textId="77777777" w:rsidR="002653E6" w:rsidRPr="00AF2798" w:rsidRDefault="002653E6" w:rsidP="002653E6">
            <w:pPr>
              <w:spacing w:before="120" w:after="120" w:line="240" w:lineRule="auto"/>
              <w:jc w:val="both"/>
              <w:rPr>
                <w:sz w:val="26"/>
                <w:szCs w:val="26"/>
              </w:rPr>
            </w:pPr>
            <w:r w:rsidRPr="00AF2798">
              <w:rPr>
                <w:sz w:val="26"/>
                <w:szCs w:val="26"/>
              </w:rPr>
              <w:t>Thủ tục d</w:t>
            </w:r>
          </w:p>
        </w:tc>
      </w:tr>
      <w:tr w:rsidR="002653E6" w:rsidRPr="00AF2798" w14:paraId="1CF244D0" w14:textId="77777777" w:rsidTr="00B85E30">
        <w:tc>
          <w:tcPr>
            <w:tcW w:w="809" w:type="dxa"/>
          </w:tcPr>
          <w:p w14:paraId="495D1E2E" w14:textId="77777777" w:rsidR="002653E6" w:rsidRPr="00AF2798" w:rsidRDefault="002653E6" w:rsidP="002653E6">
            <w:pPr>
              <w:spacing w:before="120" w:after="120" w:line="240" w:lineRule="auto"/>
              <w:jc w:val="center"/>
              <w:rPr>
                <w:sz w:val="26"/>
                <w:szCs w:val="26"/>
              </w:rPr>
            </w:pPr>
            <w:r w:rsidRPr="00AF2798">
              <w:rPr>
                <w:sz w:val="26"/>
                <w:szCs w:val="26"/>
              </w:rPr>
              <w:t>n</w:t>
            </w:r>
          </w:p>
        </w:tc>
        <w:tc>
          <w:tcPr>
            <w:tcW w:w="8513" w:type="dxa"/>
          </w:tcPr>
          <w:p w14:paraId="145BB317" w14:textId="77777777" w:rsidR="002653E6" w:rsidRPr="00AF2798" w:rsidRDefault="002653E6" w:rsidP="002653E6">
            <w:pPr>
              <w:spacing w:before="120" w:after="120" w:line="240" w:lineRule="auto"/>
              <w:jc w:val="both"/>
              <w:rPr>
                <w:sz w:val="26"/>
                <w:szCs w:val="26"/>
              </w:rPr>
            </w:pPr>
            <w:r w:rsidRPr="00AF2798">
              <w:rPr>
                <w:sz w:val="26"/>
                <w:szCs w:val="26"/>
              </w:rPr>
              <w:t>…………………</w:t>
            </w:r>
          </w:p>
        </w:tc>
      </w:tr>
    </w:tbl>
    <w:p w14:paraId="4F025E20" w14:textId="6722317C" w:rsidR="002653E6" w:rsidRPr="00AF2798" w:rsidRDefault="002653E6" w:rsidP="002653E6">
      <w:pPr>
        <w:spacing w:before="120" w:after="120" w:line="240" w:lineRule="auto"/>
        <w:jc w:val="both"/>
        <w:rPr>
          <w:b/>
          <w:szCs w:val="28"/>
        </w:rPr>
      </w:pPr>
      <w:r w:rsidRPr="00F740F2">
        <w:rPr>
          <w:b/>
          <w:szCs w:val="28"/>
        </w:rPr>
        <w:t xml:space="preserve">2. Danh mục </w:t>
      </w:r>
      <w:r>
        <w:rPr>
          <w:b/>
          <w:szCs w:val="28"/>
        </w:rPr>
        <w:t>TTHC NB</w:t>
      </w:r>
      <w:r w:rsidRPr="00F740F2">
        <w:rPr>
          <w:b/>
          <w:szCs w:val="28"/>
        </w:rPr>
        <w:t xml:space="preserve"> được sửa đổi, bổ sung thuộc thẩm quyền giải quyết của Sở X/ UBND cấp xã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437"/>
        <w:gridCol w:w="2427"/>
        <w:gridCol w:w="4597"/>
      </w:tblGrid>
      <w:tr w:rsidR="002653E6" w:rsidRPr="00AF2798" w14:paraId="50C17D03" w14:textId="77777777" w:rsidTr="00B85E30">
        <w:tc>
          <w:tcPr>
            <w:tcW w:w="828" w:type="dxa"/>
            <w:shd w:val="clear" w:color="auto" w:fill="auto"/>
          </w:tcPr>
          <w:p w14:paraId="28E1C4A6" w14:textId="77777777" w:rsidR="002653E6" w:rsidRPr="00AF2798" w:rsidRDefault="002653E6" w:rsidP="002653E6">
            <w:pPr>
              <w:spacing w:before="120" w:after="120" w:line="240" w:lineRule="auto"/>
              <w:jc w:val="center"/>
              <w:rPr>
                <w:b/>
                <w:szCs w:val="28"/>
              </w:rPr>
            </w:pPr>
            <w:r w:rsidRPr="00AF2798">
              <w:rPr>
                <w:b/>
                <w:szCs w:val="28"/>
              </w:rPr>
              <w:t>STT</w:t>
            </w:r>
          </w:p>
        </w:tc>
        <w:tc>
          <w:tcPr>
            <w:tcW w:w="1440" w:type="dxa"/>
            <w:shd w:val="clear" w:color="auto" w:fill="auto"/>
          </w:tcPr>
          <w:p w14:paraId="7841D1AB" w14:textId="77777777" w:rsidR="002653E6" w:rsidRPr="00AF2798" w:rsidRDefault="002653E6" w:rsidP="002653E6">
            <w:pPr>
              <w:spacing w:before="120" w:after="120" w:line="240" w:lineRule="auto"/>
              <w:jc w:val="center"/>
              <w:rPr>
                <w:b/>
                <w:szCs w:val="28"/>
              </w:rPr>
            </w:pPr>
            <w:r>
              <w:rPr>
                <w:b/>
                <w:szCs w:val="28"/>
              </w:rPr>
              <w:t>Mã số</w:t>
            </w:r>
            <w:r w:rsidRPr="00AF2798">
              <w:rPr>
                <w:b/>
                <w:szCs w:val="28"/>
              </w:rPr>
              <w:t xml:space="preserve"> TTHC</w:t>
            </w:r>
            <w:r>
              <w:rPr>
                <w:b/>
                <w:szCs w:val="28"/>
              </w:rPr>
              <w:t xml:space="preserve"> NB</w:t>
            </w:r>
            <w:r w:rsidRPr="00AF2798">
              <w:rPr>
                <w:szCs w:val="28"/>
                <w:vertAlign w:val="superscript"/>
              </w:rPr>
              <w:t>(1)</w:t>
            </w:r>
          </w:p>
        </w:tc>
        <w:tc>
          <w:tcPr>
            <w:tcW w:w="2430" w:type="dxa"/>
            <w:shd w:val="clear" w:color="auto" w:fill="auto"/>
          </w:tcPr>
          <w:p w14:paraId="10158443" w14:textId="77777777" w:rsidR="002653E6" w:rsidRPr="00AF2798" w:rsidRDefault="002653E6" w:rsidP="002653E6">
            <w:pPr>
              <w:spacing w:before="120" w:after="120" w:line="240" w:lineRule="auto"/>
              <w:jc w:val="center"/>
              <w:rPr>
                <w:b/>
                <w:szCs w:val="28"/>
              </w:rPr>
            </w:pPr>
            <w:r w:rsidRPr="00AF2798">
              <w:rPr>
                <w:b/>
                <w:szCs w:val="28"/>
              </w:rPr>
              <w:t xml:space="preserve">Tên </w:t>
            </w:r>
            <w:r>
              <w:rPr>
                <w:b/>
                <w:szCs w:val="28"/>
              </w:rPr>
              <w:t>TTHC NB</w:t>
            </w:r>
          </w:p>
        </w:tc>
        <w:tc>
          <w:tcPr>
            <w:tcW w:w="4624" w:type="dxa"/>
            <w:shd w:val="clear" w:color="auto" w:fill="auto"/>
          </w:tcPr>
          <w:p w14:paraId="247FAAA0" w14:textId="77777777" w:rsidR="002653E6" w:rsidRPr="00AF2798" w:rsidRDefault="002653E6" w:rsidP="002653E6">
            <w:pPr>
              <w:spacing w:before="120" w:after="120" w:line="240" w:lineRule="auto"/>
              <w:jc w:val="center"/>
              <w:rPr>
                <w:b/>
                <w:szCs w:val="28"/>
              </w:rPr>
            </w:pPr>
            <w:r w:rsidRPr="00AF2798">
              <w:rPr>
                <w:b/>
                <w:szCs w:val="28"/>
              </w:rPr>
              <w:t>Tên VB quy định nội dung sửa đổi, bổ sung, thay thế</w:t>
            </w:r>
            <w:r w:rsidRPr="00AF2798">
              <w:rPr>
                <w:szCs w:val="28"/>
                <w:vertAlign w:val="superscript"/>
              </w:rPr>
              <w:t>(2)</w:t>
            </w:r>
            <w:r w:rsidRPr="00AF2798">
              <w:rPr>
                <w:b/>
                <w:szCs w:val="28"/>
              </w:rPr>
              <w:t xml:space="preserve"> </w:t>
            </w:r>
          </w:p>
        </w:tc>
      </w:tr>
      <w:tr w:rsidR="002653E6" w:rsidRPr="00AF2798" w14:paraId="6E3BE937" w14:textId="77777777" w:rsidTr="00B85E30">
        <w:tc>
          <w:tcPr>
            <w:tcW w:w="9322" w:type="dxa"/>
            <w:gridSpan w:val="4"/>
            <w:shd w:val="clear" w:color="auto" w:fill="auto"/>
          </w:tcPr>
          <w:p w14:paraId="29E5C178" w14:textId="77777777" w:rsidR="002653E6" w:rsidRPr="00AF2798" w:rsidRDefault="002653E6" w:rsidP="002653E6">
            <w:pPr>
              <w:spacing w:before="120" w:after="120" w:line="240" w:lineRule="auto"/>
              <w:jc w:val="both"/>
              <w:rPr>
                <w:b/>
                <w:szCs w:val="28"/>
              </w:rPr>
            </w:pPr>
            <w:r w:rsidRPr="00AF2798">
              <w:rPr>
                <w:b/>
                <w:szCs w:val="28"/>
              </w:rPr>
              <w:t>I. Lĩnh vực…</w:t>
            </w:r>
          </w:p>
        </w:tc>
      </w:tr>
      <w:tr w:rsidR="002653E6" w:rsidRPr="00AF2798" w14:paraId="2181147B" w14:textId="77777777" w:rsidTr="00B85E30">
        <w:tc>
          <w:tcPr>
            <w:tcW w:w="828" w:type="dxa"/>
            <w:shd w:val="clear" w:color="auto" w:fill="auto"/>
          </w:tcPr>
          <w:p w14:paraId="0B6ECDE8" w14:textId="77777777" w:rsidR="002653E6" w:rsidRPr="00AF2798" w:rsidRDefault="002653E6" w:rsidP="002653E6">
            <w:pPr>
              <w:spacing w:before="120" w:after="120" w:line="240" w:lineRule="auto"/>
              <w:jc w:val="center"/>
              <w:rPr>
                <w:szCs w:val="28"/>
              </w:rPr>
            </w:pPr>
            <w:r w:rsidRPr="00AF2798">
              <w:rPr>
                <w:szCs w:val="28"/>
              </w:rPr>
              <w:t>1</w:t>
            </w:r>
          </w:p>
        </w:tc>
        <w:tc>
          <w:tcPr>
            <w:tcW w:w="1440" w:type="dxa"/>
            <w:shd w:val="clear" w:color="auto" w:fill="auto"/>
          </w:tcPr>
          <w:p w14:paraId="34DDF88D" w14:textId="77777777" w:rsidR="002653E6" w:rsidRPr="00AF2798" w:rsidRDefault="002653E6" w:rsidP="002653E6">
            <w:pPr>
              <w:spacing w:before="120" w:after="120" w:line="240" w:lineRule="auto"/>
              <w:jc w:val="both"/>
              <w:rPr>
                <w:szCs w:val="28"/>
              </w:rPr>
            </w:pPr>
          </w:p>
        </w:tc>
        <w:tc>
          <w:tcPr>
            <w:tcW w:w="2430" w:type="dxa"/>
            <w:shd w:val="clear" w:color="auto" w:fill="auto"/>
          </w:tcPr>
          <w:p w14:paraId="429506B3" w14:textId="77777777" w:rsidR="002653E6" w:rsidRPr="00AF2798" w:rsidRDefault="002653E6" w:rsidP="002653E6">
            <w:pPr>
              <w:spacing w:before="120" w:after="120" w:line="240" w:lineRule="auto"/>
              <w:jc w:val="both"/>
              <w:rPr>
                <w:szCs w:val="28"/>
              </w:rPr>
            </w:pPr>
            <w:r w:rsidRPr="00AF2798">
              <w:rPr>
                <w:szCs w:val="28"/>
              </w:rPr>
              <w:t>Thủ tục a</w:t>
            </w:r>
          </w:p>
        </w:tc>
        <w:tc>
          <w:tcPr>
            <w:tcW w:w="4624" w:type="dxa"/>
            <w:shd w:val="clear" w:color="auto" w:fill="auto"/>
          </w:tcPr>
          <w:p w14:paraId="6A2ED3D2" w14:textId="77777777" w:rsidR="002653E6" w:rsidRPr="00AF2798" w:rsidRDefault="002653E6" w:rsidP="002653E6">
            <w:pPr>
              <w:spacing w:before="120" w:after="120" w:line="240" w:lineRule="auto"/>
              <w:jc w:val="both"/>
              <w:rPr>
                <w:szCs w:val="28"/>
              </w:rPr>
            </w:pPr>
          </w:p>
        </w:tc>
      </w:tr>
      <w:tr w:rsidR="002653E6" w:rsidRPr="00AF2798" w14:paraId="647F0D30" w14:textId="77777777" w:rsidTr="00B85E30">
        <w:tc>
          <w:tcPr>
            <w:tcW w:w="828" w:type="dxa"/>
            <w:shd w:val="clear" w:color="auto" w:fill="auto"/>
          </w:tcPr>
          <w:p w14:paraId="6FFB6974" w14:textId="77777777" w:rsidR="002653E6" w:rsidRPr="00AF2798" w:rsidRDefault="002653E6" w:rsidP="002653E6">
            <w:pPr>
              <w:spacing w:before="120" w:after="120" w:line="240" w:lineRule="auto"/>
              <w:jc w:val="center"/>
              <w:rPr>
                <w:szCs w:val="28"/>
              </w:rPr>
            </w:pPr>
            <w:r w:rsidRPr="00AF2798">
              <w:rPr>
                <w:szCs w:val="28"/>
              </w:rPr>
              <w:t>2</w:t>
            </w:r>
          </w:p>
        </w:tc>
        <w:tc>
          <w:tcPr>
            <w:tcW w:w="1440" w:type="dxa"/>
            <w:shd w:val="clear" w:color="auto" w:fill="auto"/>
          </w:tcPr>
          <w:p w14:paraId="1B097EE1" w14:textId="77777777" w:rsidR="002653E6" w:rsidRPr="00AF2798" w:rsidRDefault="002653E6" w:rsidP="002653E6">
            <w:pPr>
              <w:spacing w:before="120" w:after="120" w:line="240" w:lineRule="auto"/>
              <w:jc w:val="both"/>
              <w:rPr>
                <w:szCs w:val="28"/>
              </w:rPr>
            </w:pPr>
          </w:p>
        </w:tc>
        <w:tc>
          <w:tcPr>
            <w:tcW w:w="2430" w:type="dxa"/>
            <w:shd w:val="clear" w:color="auto" w:fill="auto"/>
          </w:tcPr>
          <w:p w14:paraId="56553B67" w14:textId="77777777" w:rsidR="002653E6" w:rsidRPr="00AF2798" w:rsidRDefault="002653E6" w:rsidP="002653E6">
            <w:pPr>
              <w:spacing w:before="120" w:after="120" w:line="240" w:lineRule="auto"/>
              <w:jc w:val="both"/>
              <w:rPr>
                <w:szCs w:val="28"/>
              </w:rPr>
            </w:pPr>
            <w:r w:rsidRPr="00AF2798">
              <w:rPr>
                <w:szCs w:val="28"/>
              </w:rPr>
              <w:t>Thủ tục b</w:t>
            </w:r>
          </w:p>
        </w:tc>
        <w:tc>
          <w:tcPr>
            <w:tcW w:w="4624" w:type="dxa"/>
            <w:shd w:val="clear" w:color="auto" w:fill="auto"/>
          </w:tcPr>
          <w:p w14:paraId="1ED4CB11" w14:textId="77777777" w:rsidR="002653E6" w:rsidRPr="00AF2798" w:rsidRDefault="002653E6" w:rsidP="002653E6">
            <w:pPr>
              <w:spacing w:before="120" w:after="120" w:line="240" w:lineRule="auto"/>
              <w:jc w:val="both"/>
              <w:rPr>
                <w:szCs w:val="28"/>
              </w:rPr>
            </w:pPr>
          </w:p>
        </w:tc>
      </w:tr>
      <w:tr w:rsidR="002653E6" w:rsidRPr="00AF2798" w14:paraId="72377759" w14:textId="77777777" w:rsidTr="00B85E30">
        <w:tc>
          <w:tcPr>
            <w:tcW w:w="828" w:type="dxa"/>
            <w:shd w:val="clear" w:color="auto" w:fill="auto"/>
          </w:tcPr>
          <w:p w14:paraId="7929C53F" w14:textId="77777777" w:rsidR="002653E6" w:rsidRPr="00AF2798" w:rsidRDefault="002653E6" w:rsidP="002653E6">
            <w:pPr>
              <w:spacing w:before="120" w:after="120" w:line="240" w:lineRule="auto"/>
              <w:jc w:val="center"/>
              <w:rPr>
                <w:szCs w:val="28"/>
              </w:rPr>
            </w:pPr>
            <w:r w:rsidRPr="00AF2798">
              <w:rPr>
                <w:szCs w:val="28"/>
              </w:rPr>
              <w:t>n</w:t>
            </w:r>
          </w:p>
        </w:tc>
        <w:tc>
          <w:tcPr>
            <w:tcW w:w="1440" w:type="dxa"/>
            <w:shd w:val="clear" w:color="auto" w:fill="auto"/>
          </w:tcPr>
          <w:p w14:paraId="528107C8" w14:textId="77777777" w:rsidR="002653E6" w:rsidRPr="00AF2798" w:rsidRDefault="002653E6" w:rsidP="002653E6">
            <w:pPr>
              <w:spacing w:before="120" w:after="120" w:line="240" w:lineRule="auto"/>
              <w:jc w:val="both"/>
              <w:rPr>
                <w:szCs w:val="28"/>
              </w:rPr>
            </w:pPr>
          </w:p>
        </w:tc>
        <w:tc>
          <w:tcPr>
            <w:tcW w:w="2430" w:type="dxa"/>
            <w:shd w:val="clear" w:color="auto" w:fill="auto"/>
          </w:tcPr>
          <w:p w14:paraId="3B147446" w14:textId="77777777" w:rsidR="002653E6" w:rsidRPr="00AF2798" w:rsidRDefault="002653E6" w:rsidP="002653E6">
            <w:pPr>
              <w:spacing w:before="120" w:after="120" w:line="240" w:lineRule="auto"/>
              <w:jc w:val="both"/>
              <w:rPr>
                <w:szCs w:val="28"/>
              </w:rPr>
            </w:pPr>
            <w:r w:rsidRPr="00AF2798">
              <w:rPr>
                <w:szCs w:val="28"/>
              </w:rPr>
              <w:t>……………….</w:t>
            </w:r>
          </w:p>
        </w:tc>
        <w:tc>
          <w:tcPr>
            <w:tcW w:w="4624" w:type="dxa"/>
            <w:shd w:val="clear" w:color="auto" w:fill="auto"/>
          </w:tcPr>
          <w:p w14:paraId="1ABD7B7F" w14:textId="77777777" w:rsidR="002653E6" w:rsidRPr="00AF2798" w:rsidRDefault="002653E6" w:rsidP="002653E6">
            <w:pPr>
              <w:spacing w:before="120" w:after="120" w:line="240" w:lineRule="auto"/>
              <w:jc w:val="both"/>
              <w:rPr>
                <w:szCs w:val="28"/>
              </w:rPr>
            </w:pPr>
          </w:p>
        </w:tc>
      </w:tr>
      <w:tr w:rsidR="002653E6" w:rsidRPr="00AF2798" w14:paraId="43F27C8E" w14:textId="77777777" w:rsidTr="00B85E30">
        <w:tc>
          <w:tcPr>
            <w:tcW w:w="9322" w:type="dxa"/>
            <w:gridSpan w:val="4"/>
            <w:shd w:val="clear" w:color="auto" w:fill="auto"/>
          </w:tcPr>
          <w:p w14:paraId="54EA84B8" w14:textId="77777777" w:rsidR="002653E6" w:rsidRPr="00AF2798" w:rsidRDefault="002653E6" w:rsidP="002653E6">
            <w:pPr>
              <w:spacing w:before="120" w:after="120" w:line="240" w:lineRule="auto"/>
              <w:jc w:val="both"/>
              <w:rPr>
                <w:b/>
                <w:szCs w:val="28"/>
              </w:rPr>
            </w:pPr>
            <w:r w:rsidRPr="00AF2798">
              <w:rPr>
                <w:b/>
                <w:szCs w:val="28"/>
              </w:rPr>
              <w:t>II. Lĩnh vực…</w:t>
            </w:r>
          </w:p>
        </w:tc>
      </w:tr>
      <w:tr w:rsidR="002653E6" w:rsidRPr="00AF2798" w14:paraId="1E4B3437" w14:textId="77777777" w:rsidTr="00B85E30">
        <w:tc>
          <w:tcPr>
            <w:tcW w:w="828" w:type="dxa"/>
            <w:shd w:val="clear" w:color="auto" w:fill="auto"/>
          </w:tcPr>
          <w:p w14:paraId="48A13B23" w14:textId="77777777" w:rsidR="002653E6" w:rsidRPr="00AF2798" w:rsidRDefault="002653E6" w:rsidP="002653E6">
            <w:pPr>
              <w:spacing w:before="120" w:after="120" w:line="240" w:lineRule="auto"/>
              <w:jc w:val="center"/>
              <w:rPr>
                <w:szCs w:val="28"/>
              </w:rPr>
            </w:pPr>
            <w:r w:rsidRPr="00AF2798">
              <w:rPr>
                <w:szCs w:val="28"/>
              </w:rPr>
              <w:t>1</w:t>
            </w:r>
          </w:p>
        </w:tc>
        <w:tc>
          <w:tcPr>
            <w:tcW w:w="1440" w:type="dxa"/>
            <w:shd w:val="clear" w:color="auto" w:fill="auto"/>
          </w:tcPr>
          <w:p w14:paraId="6C66889A" w14:textId="77777777" w:rsidR="002653E6" w:rsidRPr="00AF2798" w:rsidRDefault="002653E6" w:rsidP="002653E6">
            <w:pPr>
              <w:spacing w:before="120" w:after="120" w:line="240" w:lineRule="auto"/>
              <w:jc w:val="both"/>
              <w:rPr>
                <w:szCs w:val="28"/>
              </w:rPr>
            </w:pPr>
          </w:p>
        </w:tc>
        <w:tc>
          <w:tcPr>
            <w:tcW w:w="2430" w:type="dxa"/>
            <w:shd w:val="clear" w:color="auto" w:fill="auto"/>
          </w:tcPr>
          <w:p w14:paraId="34936273" w14:textId="77777777" w:rsidR="002653E6" w:rsidRPr="00AF2798" w:rsidRDefault="002653E6" w:rsidP="002653E6">
            <w:pPr>
              <w:spacing w:before="120" w:after="120" w:line="240" w:lineRule="auto"/>
              <w:jc w:val="both"/>
              <w:rPr>
                <w:szCs w:val="28"/>
              </w:rPr>
            </w:pPr>
            <w:r w:rsidRPr="00AF2798">
              <w:rPr>
                <w:szCs w:val="28"/>
              </w:rPr>
              <w:t>Thủ tục c</w:t>
            </w:r>
          </w:p>
        </w:tc>
        <w:tc>
          <w:tcPr>
            <w:tcW w:w="4624" w:type="dxa"/>
            <w:shd w:val="clear" w:color="auto" w:fill="auto"/>
          </w:tcPr>
          <w:p w14:paraId="15349BD7" w14:textId="77777777" w:rsidR="002653E6" w:rsidRPr="00AF2798" w:rsidRDefault="002653E6" w:rsidP="002653E6">
            <w:pPr>
              <w:spacing w:before="120" w:after="120" w:line="240" w:lineRule="auto"/>
              <w:jc w:val="both"/>
              <w:rPr>
                <w:szCs w:val="28"/>
              </w:rPr>
            </w:pPr>
          </w:p>
        </w:tc>
      </w:tr>
      <w:tr w:rsidR="002653E6" w:rsidRPr="00AF2798" w14:paraId="445865E6" w14:textId="77777777" w:rsidTr="00B85E30">
        <w:tc>
          <w:tcPr>
            <w:tcW w:w="828" w:type="dxa"/>
            <w:shd w:val="clear" w:color="auto" w:fill="auto"/>
          </w:tcPr>
          <w:p w14:paraId="461EE2CB" w14:textId="77777777" w:rsidR="002653E6" w:rsidRPr="00AF2798" w:rsidRDefault="002653E6" w:rsidP="002653E6">
            <w:pPr>
              <w:spacing w:before="120" w:after="120" w:line="240" w:lineRule="auto"/>
              <w:jc w:val="center"/>
              <w:rPr>
                <w:szCs w:val="28"/>
              </w:rPr>
            </w:pPr>
            <w:r w:rsidRPr="00AF2798">
              <w:rPr>
                <w:szCs w:val="28"/>
              </w:rPr>
              <w:t>2</w:t>
            </w:r>
          </w:p>
        </w:tc>
        <w:tc>
          <w:tcPr>
            <w:tcW w:w="1440" w:type="dxa"/>
            <w:shd w:val="clear" w:color="auto" w:fill="auto"/>
          </w:tcPr>
          <w:p w14:paraId="29EF6428" w14:textId="77777777" w:rsidR="002653E6" w:rsidRPr="00AF2798" w:rsidRDefault="002653E6" w:rsidP="002653E6">
            <w:pPr>
              <w:spacing w:before="120" w:after="120" w:line="240" w:lineRule="auto"/>
              <w:jc w:val="both"/>
              <w:rPr>
                <w:szCs w:val="28"/>
              </w:rPr>
            </w:pPr>
          </w:p>
        </w:tc>
        <w:tc>
          <w:tcPr>
            <w:tcW w:w="2430" w:type="dxa"/>
            <w:shd w:val="clear" w:color="auto" w:fill="auto"/>
          </w:tcPr>
          <w:p w14:paraId="5FE22746" w14:textId="77777777" w:rsidR="002653E6" w:rsidRPr="00AF2798" w:rsidRDefault="002653E6" w:rsidP="002653E6">
            <w:pPr>
              <w:spacing w:before="120" w:after="120" w:line="240" w:lineRule="auto"/>
              <w:jc w:val="both"/>
              <w:rPr>
                <w:szCs w:val="28"/>
              </w:rPr>
            </w:pPr>
            <w:r w:rsidRPr="00AF2798">
              <w:rPr>
                <w:szCs w:val="28"/>
              </w:rPr>
              <w:t>Thủ tục d</w:t>
            </w:r>
          </w:p>
        </w:tc>
        <w:tc>
          <w:tcPr>
            <w:tcW w:w="4624" w:type="dxa"/>
            <w:shd w:val="clear" w:color="auto" w:fill="auto"/>
          </w:tcPr>
          <w:p w14:paraId="020992FB" w14:textId="77777777" w:rsidR="002653E6" w:rsidRPr="00AF2798" w:rsidRDefault="002653E6" w:rsidP="002653E6">
            <w:pPr>
              <w:spacing w:before="120" w:after="120" w:line="240" w:lineRule="auto"/>
              <w:jc w:val="both"/>
              <w:rPr>
                <w:szCs w:val="28"/>
              </w:rPr>
            </w:pPr>
          </w:p>
        </w:tc>
      </w:tr>
      <w:tr w:rsidR="002653E6" w:rsidRPr="00AF2798" w14:paraId="6E0961AD" w14:textId="77777777" w:rsidTr="00B85E30">
        <w:tc>
          <w:tcPr>
            <w:tcW w:w="828" w:type="dxa"/>
            <w:shd w:val="clear" w:color="auto" w:fill="auto"/>
          </w:tcPr>
          <w:p w14:paraId="0E4A03AC" w14:textId="77777777" w:rsidR="002653E6" w:rsidRPr="00AF2798" w:rsidRDefault="002653E6" w:rsidP="002653E6">
            <w:pPr>
              <w:spacing w:before="120" w:after="120" w:line="240" w:lineRule="auto"/>
              <w:jc w:val="center"/>
              <w:rPr>
                <w:szCs w:val="28"/>
              </w:rPr>
            </w:pPr>
            <w:r w:rsidRPr="00AF2798">
              <w:rPr>
                <w:szCs w:val="28"/>
              </w:rPr>
              <w:lastRenderedPageBreak/>
              <w:t>n</w:t>
            </w:r>
          </w:p>
        </w:tc>
        <w:tc>
          <w:tcPr>
            <w:tcW w:w="1440" w:type="dxa"/>
            <w:shd w:val="clear" w:color="auto" w:fill="auto"/>
          </w:tcPr>
          <w:p w14:paraId="487BA32B" w14:textId="77777777" w:rsidR="002653E6" w:rsidRPr="00AF2798" w:rsidRDefault="002653E6" w:rsidP="002653E6">
            <w:pPr>
              <w:spacing w:before="120" w:after="120" w:line="240" w:lineRule="auto"/>
              <w:jc w:val="both"/>
              <w:rPr>
                <w:szCs w:val="28"/>
              </w:rPr>
            </w:pPr>
          </w:p>
        </w:tc>
        <w:tc>
          <w:tcPr>
            <w:tcW w:w="2430" w:type="dxa"/>
            <w:shd w:val="clear" w:color="auto" w:fill="auto"/>
          </w:tcPr>
          <w:p w14:paraId="4A2F7F9D" w14:textId="77777777" w:rsidR="002653E6" w:rsidRPr="00AF2798" w:rsidRDefault="002653E6" w:rsidP="002653E6">
            <w:pPr>
              <w:spacing w:before="120" w:after="120" w:line="240" w:lineRule="auto"/>
              <w:jc w:val="both"/>
              <w:rPr>
                <w:szCs w:val="28"/>
              </w:rPr>
            </w:pPr>
            <w:r w:rsidRPr="00AF2798">
              <w:rPr>
                <w:szCs w:val="28"/>
              </w:rPr>
              <w:t>……………….</w:t>
            </w:r>
          </w:p>
        </w:tc>
        <w:tc>
          <w:tcPr>
            <w:tcW w:w="4624" w:type="dxa"/>
            <w:shd w:val="clear" w:color="auto" w:fill="auto"/>
          </w:tcPr>
          <w:p w14:paraId="1B3F7F75" w14:textId="77777777" w:rsidR="002653E6" w:rsidRPr="00AF2798" w:rsidRDefault="002653E6" w:rsidP="002653E6">
            <w:pPr>
              <w:spacing w:before="120" w:after="120" w:line="240" w:lineRule="auto"/>
              <w:jc w:val="both"/>
              <w:rPr>
                <w:szCs w:val="28"/>
              </w:rPr>
            </w:pPr>
          </w:p>
        </w:tc>
      </w:tr>
    </w:tbl>
    <w:p w14:paraId="6C7B5329" w14:textId="77777777" w:rsidR="002653E6" w:rsidRPr="002653E6" w:rsidRDefault="002653E6" w:rsidP="001122AF">
      <w:pPr>
        <w:spacing w:after="0" w:line="240" w:lineRule="auto"/>
        <w:jc w:val="both"/>
        <w:rPr>
          <w:b/>
          <w:i/>
          <w:sz w:val="24"/>
          <w:szCs w:val="24"/>
        </w:rPr>
      </w:pPr>
      <w:r w:rsidRPr="002653E6">
        <w:rPr>
          <w:b/>
          <w:i/>
          <w:sz w:val="24"/>
          <w:szCs w:val="24"/>
        </w:rPr>
        <w:t>Chú thích:</w:t>
      </w:r>
    </w:p>
    <w:p w14:paraId="5232359E"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(1)</w:t>
      </w:r>
      <w:r w:rsidRPr="002653E6">
        <w:rPr>
          <w:sz w:val="24"/>
          <w:szCs w:val="24"/>
        </w:rPr>
        <w:tab/>
        <w:t>Trường hợp TTHC NB tại điểm a khoản 1 mục I Hướng dẫn này.</w:t>
      </w:r>
    </w:p>
    <w:p w14:paraId="6B3FD3A0"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(2)</w:t>
      </w:r>
      <w:r w:rsidRPr="002653E6">
        <w:rPr>
          <w:sz w:val="24"/>
          <w:szCs w:val="24"/>
        </w:rPr>
        <w:tab/>
        <w:t>Nêu rõ tên, số, ký hiệu, ngày tháng năm ban hành và trích yếu của các văn bản quy định nội dung sửa đổi, bổ sung.</w:t>
      </w:r>
    </w:p>
    <w:p w14:paraId="320FAD4D" w14:textId="31EC3EDF" w:rsidR="002653E6" w:rsidRPr="00AF2798" w:rsidRDefault="002653E6" w:rsidP="001122AF">
      <w:pPr>
        <w:spacing w:before="120" w:after="120" w:line="240" w:lineRule="auto"/>
        <w:jc w:val="both"/>
        <w:rPr>
          <w:b/>
          <w:szCs w:val="28"/>
        </w:rPr>
      </w:pPr>
      <w:r>
        <w:rPr>
          <w:b/>
          <w:szCs w:val="28"/>
        </w:rPr>
        <w:t>3</w:t>
      </w:r>
      <w:r w:rsidRPr="00F740F2">
        <w:rPr>
          <w:b/>
          <w:szCs w:val="28"/>
        </w:rPr>
        <w:t xml:space="preserve">. Danh mục </w:t>
      </w:r>
      <w:r>
        <w:rPr>
          <w:b/>
          <w:szCs w:val="28"/>
        </w:rPr>
        <w:t>TTHC NB</w:t>
      </w:r>
      <w:r w:rsidRPr="00F740F2">
        <w:rPr>
          <w:b/>
          <w:szCs w:val="28"/>
        </w:rPr>
        <w:t xml:space="preserve"> được thay thế thuộc thẩm quyền giải quyết của Sở X/ UBND cấp xã</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52"/>
        <w:gridCol w:w="1440"/>
        <w:gridCol w:w="1392"/>
        <w:gridCol w:w="2101"/>
        <w:gridCol w:w="1324"/>
        <w:gridCol w:w="1134"/>
      </w:tblGrid>
      <w:tr w:rsidR="002653E6" w:rsidRPr="00AF2798" w14:paraId="4FD125A2" w14:textId="77777777" w:rsidTr="00B66D42">
        <w:trPr>
          <w:trHeight w:val="692"/>
        </w:trPr>
        <w:tc>
          <w:tcPr>
            <w:tcW w:w="666" w:type="dxa"/>
            <w:shd w:val="clear" w:color="auto" w:fill="auto"/>
          </w:tcPr>
          <w:p w14:paraId="1E782B5B" w14:textId="77777777" w:rsidR="002653E6" w:rsidRPr="00AF2798" w:rsidRDefault="002653E6" w:rsidP="002653E6">
            <w:pPr>
              <w:spacing w:before="120" w:after="120" w:line="240" w:lineRule="auto"/>
              <w:jc w:val="center"/>
              <w:rPr>
                <w:b/>
                <w:szCs w:val="28"/>
              </w:rPr>
            </w:pPr>
            <w:r w:rsidRPr="00AF2798">
              <w:rPr>
                <w:b/>
                <w:szCs w:val="28"/>
              </w:rPr>
              <w:t>STT</w:t>
            </w:r>
          </w:p>
        </w:tc>
        <w:tc>
          <w:tcPr>
            <w:tcW w:w="1152" w:type="dxa"/>
            <w:shd w:val="clear" w:color="auto" w:fill="auto"/>
          </w:tcPr>
          <w:p w14:paraId="0324075F" w14:textId="77777777" w:rsidR="002653E6" w:rsidRPr="00AF2798" w:rsidRDefault="002653E6" w:rsidP="002653E6">
            <w:pPr>
              <w:spacing w:before="120" w:after="120" w:line="240" w:lineRule="auto"/>
              <w:jc w:val="center"/>
              <w:rPr>
                <w:b/>
                <w:szCs w:val="28"/>
              </w:rPr>
            </w:pPr>
            <w:r>
              <w:rPr>
                <w:b/>
                <w:szCs w:val="28"/>
              </w:rPr>
              <w:t>Mã số</w:t>
            </w:r>
            <w:r w:rsidRPr="00AF2798">
              <w:rPr>
                <w:b/>
                <w:szCs w:val="28"/>
              </w:rPr>
              <w:t xml:space="preserve"> TTHC</w:t>
            </w:r>
            <w:r>
              <w:rPr>
                <w:b/>
                <w:szCs w:val="28"/>
              </w:rPr>
              <w:t xml:space="preserve"> NB</w:t>
            </w:r>
            <w:r w:rsidRPr="00AF2798">
              <w:rPr>
                <w:szCs w:val="28"/>
                <w:vertAlign w:val="superscript"/>
              </w:rPr>
              <w:t>(1)</w:t>
            </w:r>
          </w:p>
        </w:tc>
        <w:tc>
          <w:tcPr>
            <w:tcW w:w="1440" w:type="dxa"/>
            <w:shd w:val="clear" w:color="auto" w:fill="auto"/>
          </w:tcPr>
          <w:p w14:paraId="183B7BAA" w14:textId="77777777" w:rsidR="002653E6" w:rsidRPr="00AF2798" w:rsidRDefault="002653E6" w:rsidP="002653E6">
            <w:pPr>
              <w:spacing w:before="120" w:after="120" w:line="240" w:lineRule="auto"/>
              <w:jc w:val="center"/>
              <w:rPr>
                <w:b/>
                <w:szCs w:val="28"/>
              </w:rPr>
            </w:pPr>
            <w:r w:rsidRPr="00AF2798">
              <w:rPr>
                <w:b/>
                <w:szCs w:val="28"/>
              </w:rPr>
              <w:t xml:space="preserve">Tên </w:t>
            </w:r>
            <w:r>
              <w:rPr>
                <w:b/>
                <w:szCs w:val="28"/>
              </w:rPr>
              <w:t>TTHC NB được thay thế</w:t>
            </w:r>
          </w:p>
        </w:tc>
        <w:tc>
          <w:tcPr>
            <w:tcW w:w="1392" w:type="dxa"/>
          </w:tcPr>
          <w:p w14:paraId="3D03EC6C" w14:textId="77777777" w:rsidR="002653E6" w:rsidRPr="00AF2798" w:rsidRDefault="002653E6" w:rsidP="002653E6">
            <w:pPr>
              <w:spacing w:before="120" w:after="120" w:line="240" w:lineRule="auto"/>
              <w:jc w:val="center"/>
              <w:rPr>
                <w:b/>
                <w:szCs w:val="28"/>
              </w:rPr>
            </w:pPr>
            <w:r>
              <w:rPr>
                <w:b/>
                <w:szCs w:val="28"/>
              </w:rPr>
              <w:t>Tên TTHC NB thay thế</w:t>
            </w:r>
          </w:p>
        </w:tc>
        <w:tc>
          <w:tcPr>
            <w:tcW w:w="2101" w:type="dxa"/>
            <w:shd w:val="clear" w:color="auto" w:fill="auto"/>
          </w:tcPr>
          <w:p w14:paraId="5A91B689" w14:textId="77777777" w:rsidR="002653E6" w:rsidRPr="00AF2798" w:rsidRDefault="002653E6" w:rsidP="002653E6">
            <w:pPr>
              <w:spacing w:before="120" w:after="120" w:line="240" w:lineRule="auto"/>
              <w:jc w:val="center"/>
              <w:rPr>
                <w:b/>
                <w:szCs w:val="28"/>
              </w:rPr>
            </w:pPr>
            <w:r w:rsidRPr="00AF2798">
              <w:rPr>
                <w:b/>
                <w:szCs w:val="28"/>
              </w:rPr>
              <w:t>Tên VB quy định nội dung sửa đổi, bổ sung, thay thế</w:t>
            </w:r>
            <w:r w:rsidRPr="00AF2798">
              <w:rPr>
                <w:szCs w:val="28"/>
                <w:vertAlign w:val="superscript"/>
              </w:rPr>
              <w:t>(2)</w:t>
            </w:r>
            <w:r w:rsidRPr="00AF2798">
              <w:rPr>
                <w:b/>
                <w:szCs w:val="28"/>
              </w:rPr>
              <w:t xml:space="preserve"> </w:t>
            </w:r>
          </w:p>
        </w:tc>
        <w:tc>
          <w:tcPr>
            <w:tcW w:w="1324" w:type="dxa"/>
            <w:shd w:val="clear" w:color="auto" w:fill="auto"/>
          </w:tcPr>
          <w:p w14:paraId="231494AA" w14:textId="77777777" w:rsidR="002653E6" w:rsidRPr="00AF2798" w:rsidRDefault="002653E6" w:rsidP="002653E6">
            <w:pPr>
              <w:spacing w:before="120" w:after="120" w:line="240" w:lineRule="auto"/>
              <w:jc w:val="center"/>
              <w:rPr>
                <w:b/>
                <w:sz w:val="26"/>
                <w:szCs w:val="26"/>
              </w:rPr>
            </w:pPr>
            <w:r w:rsidRPr="00AF2798">
              <w:rPr>
                <w:b/>
                <w:sz w:val="26"/>
                <w:szCs w:val="26"/>
              </w:rPr>
              <w:t xml:space="preserve">Lĩnh vực </w:t>
            </w:r>
          </w:p>
        </w:tc>
        <w:tc>
          <w:tcPr>
            <w:tcW w:w="1134" w:type="dxa"/>
            <w:shd w:val="clear" w:color="auto" w:fill="auto"/>
          </w:tcPr>
          <w:p w14:paraId="67981100" w14:textId="77777777" w:rsidR="002653E6" w:rsidRPr="00AF2798" w:rsidRDefault="002653E6" w:rsidP="002653E6">
            <w:pPr>
              <w:spacing w:before="120" w:after="120" w:line="240" w:lineRule="auto"/>
              <w:jc w:val="center"/>
              <w:rPr>
                <w:b/>
                <w:sz w:val="26"/>
                <w:szCs w:val="26"/>
              </w:rPr>
            </w:pPr>
            <w:r w:rsidRPr="00AF2798">
              <w:rPr>
                <w:b/>
                <w:sz w:val="26"/>
                <w:szCs w:val="26"/>
              </w:rPr>
              <w:t>Cơ quan thực hiện</w:t>
            </w:r>
          </w:p>
        </w:tc>
      </w:tr>
      <w:tr w:rsidR="002653E6" w:rsidRPr="00AF2798" w14:paraId="2B74A7BF" w14:textId="77777777" w:rsidTr="00B66D42">
        <w:trPr>
          <w:trHeight w:val="314"/>
        </w:trPr>
        <w:tc>
          <w:tcPr>
            <w:tcW w:w="9209" w:type="dxa"/>
            <w:gridSpan w:val="7"/>
          </w:tcPr>
          <w:p w14:paraId="259DA2A0" w14:textId="77777777" w:rsidR="002653E6" w:rsidRPr="00AF2798" w:rsidRDefault="002653E6" w:rsidP="002653E6">
            <w:pPr>
              <w:spacing w:before="120" w:after="120" w:line="240" w:lineRule="auto"/>
              <w:jc w:val="both"/>
              <w:rPr>
                <w:b/>
                <w:szCs w:val="28"/>
              </w:rPr>
            </w:pPr>
            <w:r>
              <w:rPr>
                <w:b/>
                <w:sz w:val="26"/>
                <w:szCs w:val="26"/>
              </w:rPr>
              <w:t>I</w:t>
            </w:r>
            <w:r w:rsidRPr="00AF2798">
              <w:rPr>
                <w:b/>
                <w:sz w:val="26"/>
                <w:szCs w:val="26"/>
              </w:rPr>
              <w:t xml:space="preserve">. </w:t>
            </w:r>
            <w:r>
              <w:rPr>
                <w:b/>
                <w:sz w:val="26"/>
                <w:szCs w:val="26"/>
              </w:rPr>
              <w:t>Lĩnh vực…..</w:t>
            </w:r>
          </w:p>
        </w:tc>
      </w:tr>
      <w:tr w:rsidR="002653E6" w:rsidRPr="00AF2798" w14:paraId="3995EB10" w14:textId="77777777" w:rsidTr="00B66D42">
        <w:trPr>
          <w:trHeight w:val="304"/>
        </w:trPr>
        <w:tc>
          <w:tcPr>
            <w:tcW w:w="666" w:type="dxa"/>
            <w:shd w:val="clear" w:color="auto" w:fill="auto"/>
          </w:tcPr>
          <w:p w14:paraId="35541923" w14:textId="77777777" w:rsidR="002653E6" w:rsidRPr="00AF2798" w:rsidRDefault="002653E6" w:rsidP="002653E6">
            <w:pPr>
              <w:spacing w:before="120" w:after="120" w:line="240" w:lineRule="auto"/>
              <w:jc w:val="center"/>
              <w:rPr>
                <w:szCs w:val="28"/>
              </w:rPr>
            </w:pPr>
            <w:r w:rsidRPr="00AF2798">
              <w:rPr>
                <w:szCs w:val="28"/>
              </w:rPr>
              <w:t>1</w:t>
            </w:r>
          </w:p>
        </w:tc>
        <w:tc>
          <w:tcPr>
            <w:tcW w:w="1152" w:type="dxa"/>
            <w:shd w:val="clear" w:color="auto" w:fill="auto"/>
          </w:tcPr>
          <w:p w14:paraId="765529E1" w14:textId="77777777" w:rsidR="002653E6" w:rsidRPr="00AF2798" w:rsidRDefault="002653E6" w:rsidP="002653E6">
            <w:pPr>
              <w:spacing w:before="120" w:after="120" w:line="240" w:lineRule="auto"/>
              <w:jc w:val="both"/>
              <w:rPr>
                <w:szCs w:val="28"/>
              </w:rPr>
            </w:pPr>
          </w:p>
        </w:tc>
        <w:tc>
          <w:tcPr>
            <w:tcW w:w="1440" w:type="dxa"/>
            <w:shd w:val="clear" w:color="auto" w:fill="auto"/>
          </w:tcPr>
          <w:p w14:paraId="3C349898" w14:textId="77777777" w:rsidR="002653E6" w:rsidRPr="00AF2798" w:rsidRDefault="002653E6" w:rsidP="002653E6">
            <w:pPr>
              <w:spacing w:before="120" w:after="120" w:line="240" w:lineRule="auto"/>
              <w:jc w:val="both"/>
              <w:rPr>
                <w:sz w:val="26"/>
                <w:szCs w:val="26"/>
              </w:rPr>
            </w:pPr>
            <w:r w:rsidRPr="00AF2798">
              <w:rPr>
                <w:sz w:val="26"/>
                <w:szCs w:val="26"/>
              </w:rPr>
              <w:t>Thủ tục a</w:t>
            </w:r>
          </w:p>
        </w:tc>
        <w:tc>
          <w:tcPr>
            <w:tcW w:w="1392" w:type="dxa"/>
          </w:tcPr>
          <w:p w14:paraId="48CEE2CC" w14:textId="77777777" w:rsidR="002653E6" w:rsidRPr="00AF2798" w:rsidRDefault="002653E6" w:rsidP="002653E6">
            <w:pPr>
              <w:spacing w:before="120" w:after="120" w:line="240" w:lineRule="auto"/>
              <w:jc w:val="both"/>
              <w:rPr>
                <w:szCs w:val="28"/>
              </w:rPr>
            </w:pPr>
            <w:r>
              <w:rPr>
                <w:szCs w:val="28"/>
              </w:rPr>
              <w:t>Thủ tục a1</w:t>
            </w:r>
          </w:p>
        </w:tc>
        <w:tc>
          <w:tcPr>
            <w:tcW w:w="2101" w:type="dxa"/>
            <w:shd w:val="clear" w:color="auto" w:fill="auto"/>
          </w:tcPr>
          <w:p w14:paraId="43DF954F" w14:textId="77777777" w:rsidR="002653E6" w:rsidRPr="00AF2798" w:rsidRDefault="002653E6" w:rsidP="002653E6">
            <w:pPr>
              <w:spacing w:before="120" w:after="120" w:line="240" w:lineRule="auto"/>
              <w:jc w:val="both"/>
              <w:rPr>
                <w:szCs w:val="28"/>
              </w:rPr>
            </w:pPr>
          </w:p>
        </w:tc>
        <w:tc>
          <w:tcPr>
            <w:tcW w:w="1324" w:type="dxa"/>
            <w:shd w:val="clear" w:color="auto" w:fill="auto"/>
          </w:tcPr>
          <w:p w14:paraId="736FD26F" w14:textId="77777777" w:rsidR="002653E6" w:rsidRPr="00AF2798" w:rsidRDefault="002653E6" w:rsidP="002653E6">
            <w:pPr>
              <w:spacing w:before="120" w:after="120" w:line="240" w:lineRule="auto"/>
              <w:jc w:val="both"/>
              <w:rPr>
                <w:szCs w:val="28"/>
              </w:rPr>
            </w:pPr>
          </w:p>
        </w:tc>
        <w:tc>
          <w:tcPr>
            <w:tcW w:w="1134" w:type="dxa"/>
            <w:shd w:val="clear" w:color="auto" w:fill="auto"/>
          </w:tcPr>
          <w:p w14:paraId="23E8EB41" w14:textId="77777777" w:rsidR="002653E6" w:rsidRPr="00AF2798" w:rsidRDefault="002653E6" w:rsidP="002653E6">
            <w:pPr>
              <w:spacing w:before="120" w:after="120" w:line="240" w:lineRule="auto"/>
              <w:jc w:val="both"/>
              <w:rPr>
                <w:szCs w:val="28"/>
              </w:rPr>
            </w:pPr>
          </w:p>
        </w:tc>
      </w:tr>
      <w:tr w:rsidR="002653E6" w:rsidRPr="00AF2798" w14:paraId="4D0505E3" w14:textId="77777777" w:rsidTr="00B66D42">
        <w:trPr>
          <w:trHeight w:val="314"/>
        </w:trPr>
        <w:tc>
          <w:tcPr>
            <w:tcW w:w="666" w:type="dxa"/>
            <w:shd w:val="clear" w:color="auto" w:fill="auto"/>
          </w:tcPr>
          <w:p w14:paraId="4767A578" w14:textId="77777777" w:rsidR="002653E6" w:rsidRPr="00AF2798" w:rsidRDefault="002653E6" w:rsidP="002653E6">
            <w:pPr>
              <w:spacing w:before="120" w:after="120" w:line="240" w:lineRule="auto"/>
              <w:jc w:val="center"/>
              <w:rPr>
                <w:szCs w:val="28"/>
              </w:rPr>
            </w:pPr>
            <w:r w:rsidRPr="00AF2798">
              <w:rPr>
                <w:szCs w:val="28"/>
              </w:rPr>
              <w:t>n</w:t>
            </w:r>
          </w:p>
        </w:tc>
        <w:tc>
          <w:tcPr>
            <w:tcW w:w="1152" w:type="dxa"/>
            <w:shd w:val="clear" w:color="auto" w:fill="auto"/>
          </w:tcPr>
          <w:p w14:paraId="6E43D292" w14:textId="77777777" w:rsidR="002653E6" w:rsidRPr="00AF2798" w:rsidRDefault="002653E6" w:rsidP="002653E6">
            <w:pPr>
              <w:spacing w:before="120" w:after="120" w:line="240" w:lineRule="auto"/>
              <w:jc w:val="both"/>
              <w:rPr>
                <w:szCs w:val="28"/>
              </w:rPr>
            </w:pPr>
          </w:p>
        </w:tc>
        <w:tc>
          <w:tcPr>
            <w:tcW w:w="1440" w:type="dxa"/>
            <w:shd w:val="clear" w:color="auto" w:fill="auto"/>
          </w:tcPr>
          <w:p w14:paraId="3AF20D0C"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1392" w:type="dxa"/>
          </w:tcPr>
          <w:p w14:paraId="72EB4F50" w14:textId="77777777" w:rsidR="002653E6" w:rsidRPr="00AF2798" w:rsidRDefault="002653E6" w:rsidP="002653E6">
            <w:pPr>
              <w:spacing w:before="120" w:after="120" w:line="240" w:lineRule="auto"/>
              <w:jc w:val="both"/>
              <w:rPr>
                <w:szCs w:val="28"/>
              </w:rPr>
            </w:pPr>
            <w:r>
              <w:rPr>
                <w:szCs w:val="28"/>
              </w:rPr>
              <w:t>……..</w:t>
            </w:r>
          </w:p>
        </w:tc>
        <w:tc>
          <w:tcPr>
            <w:tcW w:w="2101" w:type="dxa"/>
            <w:shd w:val="clear" w:color="auto" w:fill="auto"/>
          </w:tcPr>
          <w:p w14:paraId="484E949E" w14:textId="77777777" w:rsidR="002653E6" w:rsidRPr="00AF2798" w:rsidRDefault="002653E6" w:rsidP="002653E6">
            <w:pPr>
              <w:spacing w:before="120" w:after="120" w:line="240" w:lineRule="auto"/>
              <w:jc w:val="both"/>
              <w:rPr>
                <w:szCs w:val="28"/>
              </w:rPr>
            </w:pPr>
          </w:p>
        </w:tc>
        <w:tc>
          <w:tcPr>
            <w:tcW w:w="1324" w:type="dxa"/>
            <w:shd w:val="clear" w:color="auto" w:fill="auto"/>
          </w:tcPr>
          <w:p w14:paraId="09A84240" w14:textId="77777777" w:rsidR="002653E6" w:rsidRPr="00AF2798" w:rsidRDefault="002653E6" w:rsidP="002653E6">
            <w:pPr>
              <w:spacing w:before="120" w:after="120" w:line="240" w:lineRule="auto"/>
              <w:jc w:val="both"/>
              <w:rPr>
                <w:szCs w:val="28"/>
              </w:rPr>
            </w:pPr>
          </w:p>
        </w:tc>
        <w:tc>
          <w:tcPr>
            <w:tcW w:w="1134" w:type="dxa"/>
            <w:shd w:val="clear" w:color="auto" w:fill="auto"/>
          </w:tcPr>
          <w:p w14:paraId="1702445B" w14:textId="77777777" w:rsidR="002653E6" w:rsidRPr="00AF2798" w:rsidRDefault="002653E6" w:rsidP="002653E6">
            <w:pPr>
              <w:spacing w:before="120" w:after="120" w:line="240" w:lineRule="auto"/>
              <w:jc w:val="both"/>
              <w:rPr>
                <w:szCs w:val="28"/>
              </w:rPr>
            </w:pPr>
          </w:p>
        </w:tc>
      </w:tr>
      <w:tr w:rsidR="002653E6" w:rsidRPr="00AF2798" w14:paraId="5BBA5238" w14:textId="77777777" w:rsidTr="00B66D42">
        <w:trPr>
          <w:trHeight w:val="304"/>
        </w:trPr>
        <w:tc>
          <w:tcPr>
            <w:tcW w:w="9209" w:type="dxa"/>
            <w:gridSpan w:val="7"/>
          </w:tcPr>
          <w:p w14:paraId="54BFC375" w14:textId="77777777" w:rsidR="002653E6" w:rsidRPr="00AF2798" w:rsidRDefault="002653E6" w:rsidP="002653E6">
            <w:pPr>
              <w:spacing w:before="120" w:after="120" w:line="240" w:lineRule="auto"/>
              <w:jc w:val="both"/>
              <w:rPr>
                <w:b/>
                <w:szCs w:val="28"/>
              </w:rPr>
            </w:pPr>
            <w:r>
              <w:rPr>
                <w:b/>
                <w:sz w:val="26"/>
                <w:szCs w:val="26"/>
              </w:rPr>
              <w:t>II</w:t>
            </w:r>
            <w:r w:rsidRPr="00AF2798">
              <w:rPr>
                <w:b/>
                <w:sz w:val="26"/>
                <w:szCs w:val="26"/>
              </w:rPr>
              <w:t xml:space="preserve">. </w:t>
            </w:r>
            <w:r>
              <w:rPr>
                <w:b/>
                <w:sz w:val="26"/>
                <w:szCs w:val="26"/>
              </w:rPr>
              <w:t>Lĩnh vực…..</w:t>
            </w:r>
          </w:p>
        </w:tc>
      </w:tr>
      <w:tr w:rsidR="002653E6" w:rsidRPr="00AF2798" w14:paraId="6E9D19A5" w14:textId="77777777" w:rsidTr="00B66D42">
        <w:trPr>
          <w:trHeight w:val="304"/>
        </w:trPr>
        <w:tc>
          <w:tcPr>
            <w:tcW w:w="666" w:type="dxa"/>
            <w:shd w:val="clear" w:color="auto" w:fill="auto"/>
          </w:tcPr>
          <w:p w14:paraId="15F10BB5" w14:textId="77777777" w:rsidR="002653E6" w:rsidRPr="00AF2798" w:rsidRDefault="002653E6" w:rsidP="002653E6">
            <w:pPr>
              <w:spacing w:before="120" w:after="120" w:line="240" w:lineRule="auto"/>
              <w:jc w:val="center"/>
              <w:rPr>
                <w:szCs w:val="28"/>
              </w:rPr>
            </w:pPr>
            <w:r w:rsidRPr="00AF2798">
              <w:rPr>
                <w:szCs w:val="28"/>
              </w:rPr>
              <w:t>1</w:t>
            </w:r>
          </w:p>
        </w:tc>
        <w:tc>
          <w:tcPr>
            <w:tcW w:w="1152" w:type="dxa"/>
            <w:shd w:val="clear" w:color="auto" w:fill="auto"/>
          </w:tcPr>
          <w:p w14:paraId="5B5ADEAB" w14:textId="77777777" w:rsidR="002653E6" w:rsidRPr="00AF2798" w:rsidRDefault="002653E6" w:rsidP="002653E6">
            <w:pPr>
              <w:spacing w:before="120" w:after="120" w:line="240" w:lineRule="auto"/>
              <w:jc w:val="both"/>
              <w:rPr>
                <w:szCs w:val="28"/>
              </w:rPr>
            </w:pPr>
          </w:p>
        </w:tc>
        <w:tc>
          <w:tcPr>
            <w:tcW w:w="1440" w:type="dxa"/>
            <w:shd w:val="clear" w:color="auto" w:fill="auto"/>
          </w:tcPr>
          <w:p w14:paraId="481D1DA3" w14:textId="77777777" w:rsidR="002653E6" w:rsidRPr="00AF2798" w:rsidRDefault="002653E6" w:rsidP="002653E6">
            <w:pPr>
              <w:spacing w:before="120" w:after="120" w:line="240" w:lineRule="auto"/>
              <w:jc w:val="both"/>
              <w:rPr>
                <w:sz w:val="26"/>
                <w:szCs w:val="26"/>
              </w:rPr>
            </w:pPr>
            <w:r w:rsidRPr="00AF2798">
              <w:rPr>
                <w:sz w:val="26"/>
                <w:szCs w:val="26"/>
              </w:rPr>
              <w:t>Thủ tục c</w:t>
            </w:r>
          </w:p>
        </w:tc>
        <w:tc>
          <w:tcPr>
            <w:tcW w:w="1392" w:type="dxa"/>
            <w:vMerge w:val="restart"/>
          </w:tcPr>
          <w:p w14:paraId="2006D60D" w14:textId="77777777" w:rsidR="002653E6" w:rsidRPr="00AF2798" w:rsidRDefault="002653E6" w:rsidP="002653E6">
            <w:pPr>
              <w:spacing w:before="120" w:after="120" w:line="240" w:lineRule="auto"/>
              <w:jc w:val="both"/>
              <w:rPr>
                <w:szCs w:val="28"/>
              </w:rPr>
            </w:pPr>
            <w:r>
              <w:rPr>
                <w:szCs w:val="28"/>
              </w:rPr>
              <w:t>Thủ tục cd1</w:t>
            </w:r>
          </w:p>
        </w:tc>
        <w:tc>
          <w:tcPr>
            <w:tcW w:w="2101" w:type="dxa"/>
            <w:shd w:val="clear" w:color="auto" w:fill="auto"/>
          </w:tcPr>
          <w:p w14:paraId="414E7069" w14:textId="77777777" w:rsidR="002653E6" w:rsidRPr="00AF2798" w:rsidRDefault="002653E6" w:rsidP="002653E6">
            <w:pPr>
              <w:spacing w:before="120" w:after="120" w:line="240" w:lineRule="auto"/>
              <w:jc w:val="both"/>
              <w:rPr>
                <w:szCs w:val="28"/>
              </w:rPr>
            </w:pPr>
          </w:p>
        </w:tc>
        <w:tc>
          <w:tcPr>
            <w:tcW w:w="1324" w:type="dxa"/>
            <w:shd w:val="clear" w:color="auto" w:fill="auto"/>
          </w:tcPr>
          <w:p w14:paraId="793B551E" w14:textId="77777777" w:rsidR="002653E6" w:rsidRPr="00AF2798" w:rsidRDefault="002653E6" w:rsidP="002653E6">
            <w:pPr>
              <w:spacing w:before="120" w:after="120" w:line="240" w:lineRule="auto"/>
              <w:jc w:val="both"/>
              <w:rPr>
                <w:szCs w:val="28"/>
              </w:rPr>
            </w:pPr>
          </w:p>
        </w:tc>
        <w:tc>
          <w:tcPr>
            <w:tcW w:w="1134" w:type="dxa"/>
            <w:shd w:val="clear" w:color="auto" w:fill="auto"/>
          </w:tcPr>
          <w:p w14:paraId="743D4C18" w14:textId="77777777" w:rsidR="002653E6" w:rsidRPr="00AF2798" w:rsidRDefault="002653E6" w:rsidP="002653E6">
            <w:pPr>
              <w:spacing w:before="120" w:after="120" w:line="240" w:lineRule="auto"/>
              <w:jc w:val="both"/>
              <w:rPr>
                <w:szCs w:val="28"/>
              </w:rPr>
            </w:pPr>
          </w:p>
        </w:tc>
      </w:tr>
      <w:tr w:rsidR="002653E6" w:rsidRPr="00AF2798" w14:paraId="3FA9DB84" w14:textId="77777777" w:rsidTr="00B66D42">
        <w:trPr>
          <w:trHeight w:val="304"/>
        </w:trPr>
        <w:tc>
          <w:tcPr>
            <w:tcW w:w="666" w:type="dxa"/>
            <w:shd w:val="clear" w:color="auto" w:fill="auto"/>
          </w:tcPr>
          <w:p w14:paraId="1BEDC28F" w14:textId="77777777" w:rsidR="002653E6" w:rsidRPr="00AF2798" w:rsidRDefault="002653E6" w:rsidP="002653E6">
            <w:pPr>
              <w:spacing w:before="120" w:after="120" w:line="240" w:lineRule="auto"/>
              <w:jc w:val="center"/>
              <w:rPr>
                <w:szCs w:val="28"/>
              </w:rPr>
            </w:pPr>
            <w:r w:rsidRPr="00AF2798">
              <w:rPr>
                <w:szCs w:val="28"/>
              </w:rPr>
              <w:t>2</w:t>
            </w:r>
          </w:p>
        </w:tc>
        <w:tc>
          <w:tcPr>
            <w:tcW w:w="1152" w:type="dxa"/>
            <w:shd w:val="clear" w:color="auto" w:fill="auto"/>
          </w:tcPr>
          <w:p w14:paraId="0B4DA5EB" w14:textId="77777777" w:rsidR="002653E6" w:rsidRPr="00AF2798" w:rsidRDefault="002653E6" w:rsidP="002653E6">
            <w:pPr>
              <w:spacing w:before="120" w:after="120" w:line="240" w:lineRule="auto"/>
              <w:jc w:val="both"/>
              <w:rPr>
                <w:szCs w:val="28"/>
              </w:rPr>
            </w:pPr>
          </w:p>
        </w:tc>
        <w:tc>
          <w:tcPr>
            <w:tcW w:w="1440" w:type="dxa"/>
            <w:shd w:val="clear" w:color="auto" w:fill="auto"/>
          </w:tcPr>
          <w:p w14:paraId="3CE2E42A" w14:textId="77777777" w:rsidR="002653E6" w:rsidRPr="00AF2798" w:rsidRDefault="002653E6" w:rsidP="002653E6">
            <w:pPr>
              <w:spacing w:before="120" w:after="120" w:line="240" w:lineRule="auto"/>
              <w:jc w:val="both"/>
              <w:rPr>
                <w:sz w:val="26"/>
                <w:szCs w:val="26"/>
              </w:rPr>
            </w:pPr>
            <w:r w:rsidRPr="00AF2798">
              <w:rPr>
                <w:sz w:val="26"/>
                <w:szCs w:val="26"/>
              </w:rPr>
              <w:t>Thủ tục d</w:t>
            </w:r>
          </w:p>
        </w:tc>
        <w:tc>
          <w:tcPr>
            <w:tcW w:w="1392" w:type="dxa"/>
            <w:vMerge/>
          </w:tcPr>
          <w:p w14:paraId="6757F726" w14:textId="77777777" w:rsidR="002653E6" w:rsidRPr="00AF2798" w:rsidRDefault="002653E6" w:rsidP="002653E6">
            <w:pPr>
              <w:spacing w:before="120" w:after="120" w:line="240" w:lineRule="auto"/>
              <w:jc w:val="both"/>
              <w:rPr>
                <w:szCs w:val="28"/>
              </w:rPr>
            </w:pPr>
          </w:p>
        </w:tc>
        <w:tc>
          <w:tcPr>
            <w:tcW w:w="2101" w:type="dxa"/>
            <w:shd w:val="clear" w:color="auto" w:fill="auto"/>
          </w:tcPr>
          <w:p w14:paraId="34B1491E" w14:textId="77777777" w:rsidR="002653E6" w:rsidRPr="00AF2798" w:rsidRDefault="002653E6" w:rsidP="002653E6">
            <w:pPr>
              <w:spacing w:before="120" w:after="120" w:line="240" w:lineRule="auto"/>
              <w:jc w:val="both"/>
              <w:rPr>
                <w:szCs w:val="28"/>
              </w:rPr>
            </w:pPr>
          </w:p>
        </w:tc>
        <w:tc>
          <w:tcPr>
            <w:tcW w:w="1324" w:type="dxa"/>
            <w:shd w:val="clear" w:color="auto" w:fill="auto"/>
          </w:tcPr>
          <w:p w14:paraId="104ED559" w14:textId="77777777" w:rsidR="002653E6" w:rsidRPr="00AF2798" w:rsidRDefault="002653E6" w:rsidP="002653E6">
            <w:pPr>
              <w:spacing w:before="120" w:after="120" w:line="240" w:lineRule="auto"/>
              <w:jc w:val="both"/>
              <w:rPr>
                <w:szCs w:val="28"/>
              </w:rPr>
            </w:pPr>
          </w:p>
        </w:tc>
        <w:tc>
          <w:tcPr>
            <w:tcW w:w="1134" w:type="dxa"/>
            <w:shd w:val="clear" w:color="auto" w:fill="auto"/>
          </w:tcPr>
          <w:p w14:paraId="3B5B7BD1" w14:textId="77777777" w:rsidR="002653E6" w:rsidRPr="00AF2798" w:rsidRDefault="002653E6" w:rsidP="002653E6">
            <w:pPr>
              <w:spacing w:before="120" w:after="120" w:line="240" w:lineRule="auto"/>
              <w:jc w:val="both"/>
              <w:rPr>
                <w:szCs w:val="28"/>
              </w:rPr>
            </w:pPr>
          </w:p>
        </w:tc>
      </w:tr>
      <w:tr w:rsidR="002653E6" w:rsidRPr="00AF2798" w14:paraId="4E9DF693" w14:textId="77777777" w:rsidTr="00B66D42">
        <w:trPr>
          <w:trHeight w:val="314"/>
        </w:trPr>
        <w:tc>
          <w:tcPr>
            <w:tcW w:w="666" w:type="dxa"/>
            <w:shd w:val="clear" w:color="auto" w:fill="auto"/>
          </w:tcPr>
          <w:p w14:paraId="72572194" w14:textId="77777777" w:rsidR="002653E6" w:rsidRPr="00AF2798" w:rsidRDefault="002653E6" w:rsidP="002653E6">
            <w:pPr>
              <w:spacing w:before="120" w:after="120" w:line="240" w:lineRule="auto"/>
              <w:jc w:val="center"/>
              <w:rPr>
                <w:szCs w:val="28"/>
              </w:rPr>
            </w:pPr>
            <w:r w:rsidRPr="00AF2798">
              <w:rPr>
                <w:szCs w:val="28"/>
              </w:rPr>
              <w:t>n</w:t>
            </w:r>
          </w:p>
        </w:tc>
        <w:tc>
          <w:tcPr>
            <w:tcW w:w="1152" w:type="dxa"/>
            <w:shd w:val="clear" w:color="auto" w:fill="auto"/>
          </w:tcPr>
          <w:p w14:paraId="13B027AD" w14:textId="77777777" w:rsidR="002653E6" w:rsidRPr="00AF2798" w:rsidRDefault="002653E6" w:rsidP="002653E6">
            <w:pPr>
              <w:spacing w:before="120" w:after="120" w:line="240" w:lineRule="auto"/>
              <w:jc w:val="both"/>
              <w:rPr>
                <w:szCs w:val="28"/>
              </w:rPr>
            </w:pPr>
          </w:p>
        </w:tc>
        <w:tc>
          <w:tcPr>
            <w:tcW w:w="1440" w:type="dxa"/>
            <w:shd w:val="clear" w:color="auto" w:fill="auto"/>
          </w:tcPr>
          <w:p w14:paraId="67EEC387"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1392" w:type="dxa"/>
          </w:tcPr>
          <w:p w14:paraId="4DD00E46" w14:textId="77777777" w:rsidR="002653E6" w:rsidRPr="00AF2798" w:rsidRDefault="002653E6" w:rsidP="002653E6">
            <w:pPr>
              <w:spacing w:before="120" w:after="120" w:line="240" w:lineRule="auto"/>
              <w:jc w:val="both"/>
              <w:rPr>
                <w:szCs w:val="28"/>
              </w:rPr>
            </w:pPr>
            <w:r>
              <w:rPr>
                <w:szCs w:val="28"/>
              </w:rPr>
              <w:t>…….</w:t>
            </w:r>
          </w:p>
        </w:tc>
        <w:tc>
          <w:tcPr>
            <w:tcW w:w="2101" w:type="dxa"/>
            <w:shd w:val="clear" w:color="auto" w:fill="auto"/>
          </w:tcPr>
          <w:p w14:paraId="41C0736A" w14:textId="77777777" w:rsidR="002653E6" w:rsidRPr="00AF2798" w:rsidRDefault="002653E6" w:rsidP="002653E6">
            <w:pPr>
              <w:spacing w:before="120" w:after="120" w:line="240" w:lineRule="auto"/>
              <w:jc w:val="both"/>
              <w:rPr>
                <w:szCs w:val="28"/>
              </w:rPr>
            </w:pPr>
          </w:p>
        </w:tc>
        <w:tc>
          <w:tcPr>
            <w:tcW w:w="1324" w:type="dxa"/>
            <w:shd w:val="clear" w:color="auto" w:fill="auto"/>
          </w:tcPr>
          <w:p w14:paraId="0F187723" w14:textId="77777777" w:rsidR="002653E6" w:rsidRPr="00AF2798" w:rsidRDefault="002653E6" w:rsidP="002653E6">
            <w:pPr>
              <w:spacing w:before="120" w:after="120" w:line="240" w:lineRule="auto"/>
              <w:jc w:val="both"/>
              <w:rPr>
                <w:szCs w:val="28"/>
              </w:rPr>
            </w:pPr>
          </w:p>
        </w:tc>
        <w:tc>
          <w:tcPr>
            <w:tcW w:w="1134" w:type="dxa"/>
            <w:shd w:val="clear" w:color="auto" w:fill="auto"/>
          </w:tcPr>
          <w:p w14:paraId="389F3416" w14:textId="77777777" w:rsidR="002653E6" w:rsidRPr="00AF2798" w:rsidRDefault="002653E6" w:rsidP="002653E6">
            <w:pPr>
              <w:spacing w:before="120" w:after="120" w:line="240" w:lineRule="auto"/>
              <w:jc w:val="both"/>
              <w:rPr>
                <w:szCs w:val="28"/>
              </w:rPr>
            </w:pPr>
          </w:p>
        </w:tc>
      </w:tr>
      <w:tr w:rsidR="002653E6" w:rsidRPr="00AF2798" w14:paraId="07673837" w14:textId="77777777" w:rsidTr="00B66D42">
        <w:trPr>
          <w:trHeight w:val="304"/>
        </w:trPr>
        <w:tc>
          <w:tcPr>
            <w:tcW w:w="9209" w:type="dxa"/>
            <w:gridSpan w:val="7"/>
          </w:tcPr>
          <w:p w14:paraId="1D09434A" w14:textId="77777777" w:rsidR="002653E6" w:rsidRPr="00AF2798" w:rsidRDefault="002653E6" w:rsidP="002653E6">
            <w:pPr>
              <w:spacing w:before="120" w:after="120" w:line="240" w:lineRule="auto"/>
              <w:jc w:val="both"/>
              <w:rPr>
                <w:b/>
                <w:szCs w:val="28"/>
              </w:rPr>
            </w:pPr>
            <w:r>
              <w:rPr>
                <w:b/>
                <w:sz w:val="26"/>
                <w:szCs w:val="26"/>
              </w:rPr>
              <w:t>III. Lĩnh vực…..</w:t>
            </w:r>
          </w:p>
        </w:tc>
      </w:tr>
      <w:tr w:rsidR="002653E6" w:rsidRPr="00AF2798" w14:paraId="5DB627B2" w14:textId="77777777" w:rsidTr="00B66D42">
        <w:trPr>
          <w:trHeight w:val="304"/>
        </w:trPr>
        <w:tc>
          <w:tcPr>
            <w:tcW w:w="666" w:type="dxa"/>
            <w:shd w:val="clear" w:color="auto" w:fill="auto"/>
          </w:tcPr>
          <w:p w14:paraId="1DE450A7" w14:textId="77777777" w:rsidR="002653E6" w:rsidRPr="00AF2798" w:rsidRDefault="002653E6" w:rsidP="002653E6">
            <w:pPr>
              <w:spacing w:before="120" w:after="120" w:line="240" w:lineRule="auto"/>
              <w:jc w:val="center"/>
              <w:rPr>
                <w:szCs w:val="28"/>
              </w:rPr>
            </w:pPr>
            <w:r w:rsidRPr="00AF2798">
              <w:rPr>
                <w:szCs w:val="28"/>
              </w:rPr>
              <w:t>1</w:t>
            </w:r>
          </w:p>
        </w:tc>
        <w:tc>
          <w:tcPr>
            <w:tcW w:w="1152" w:type="dxa"/>
            <w:shd w:val="clear" w:color="auto" w:fill="auto"/>
          </w:tcPr>
          <w:p w14:paraId="5AF6D2C2" w14:textId="77777777" w:rsidR="002653E6" w:rsidRPr="00AF2798" w:rsidRDefault="002653E6" w:rsidP="002653E6">
            <w:pPr>
              <w:spacing w:before="120" w:after="120" w:line="240" w:lineRule="auto"/>
              <w:jc w:val="both"/>
              <w:rPr>
                <w:szCs w:val="28"/>
              </w:rPr>
            </w:pPr>
          </w:p>
        </w:tc>
        <w:tc>
          <w:tcPr>
            <w:tcW w:w="1440" w:type="dxa"/>
            <w:vMerge w:val="restart"/>
            <w:shd w:val="clear" w:color="auto" w:fill="auto"/>
          </w:tcPr>
          <w:p w14:paraId="4A00503E" w14:textId="77777777" w:rsidR="002653E6" w:rsidRPr="00AF2798" w:rsidRDefault="002653E6" w:rsidP="002653E6">
            <w:pPr>
              <w:spacing w:before="120" w:after="120" w:line="240" w:lineRule="auto"/>
              <w:jc w:val="both"/>
              <w:rPr>
                <w:sz w:val="26"/>
                <w:szCs w:val="26"/>
              </w:rPr>
            </w:pPr>
            <w:r w:rsidRPr="00AF2798">
              <w:rPr>
                <w:sz w:val="26"/>
                <w:szCs w:val="26"/>
              </w:rPr>
              <w:t>Thủ tục đ</w:t>
            </w:r>
          </w:p>
        </w:tc>
        <w:tc>
          <w:tcPr>
            <w:tcW w:w="1392" w:type="dxa"/>
          </w:tcPr>
          <w:p w14:paraId="0913265B" w14:textId="77777777" w:rsidR="002653E6" w:rsidRPr="00AF2798" w:rsidRDefault="002653E6" w:rsidP="002653E6">
            <w:pPr>
              <w:spacing w:before="120" w:after="120" w:line="240" w:lineRule="auto"/>
              <w:jc w:val="both"/>
              <w:rPr>
                <w:szCs w:val="28"/>
              </w:rPr>
            </w:pPr>
            <w:r>
              <w:rPr>
                <w:szCs w:val="28"/>
              </w:rPr>
              <w:t>Thủ tục đ1</w:t>
            </w:r>
          </w:p>
        </w:tc>
        <w:tc>
          <w:tcPr>
            <w:tcW w:w="2101" w:type="dxa"/>
            <w:shd w:val="clear" w:color="auto" w:fill="auto"/>
          </w:tcPr>
          <w:p w14:paraId="3EB31DA4" w14:textId="77777777" w:rsidR="002653E6" w:rsidRPr="00AF2798" w:rsidRDefault="002653E6" w:rsidP="002653E6">
            <w:pPr>
              <w:spacing w:before="120" w:after="120" w:line="240" w:lineRule="auto"/>
              <w:jc w:val="both"/>
              <w:rPr>
                <w:szCs w:val="28"/>
              </w:rPr>
            </w:pPr>
          </w:p>
        </w:tc>
        <w:tc>
          <w:tcPr>
            <w:tcW w:w="1324" w:type="dxa"/>
            <w:shd w:val="clear" w:color="auto" w:fill="auto"/>
          </w:tcPr>
          <w:p w14:paraId="7884F956" w14:textId="77777777" w:rsidR="002653E6" w:rsidRPr="00AF2798" w:rsidRDefault="002653E6" w:rsidP="002653E6">
            <w:pPr>
              <w:spacing w:before="120" w:after="120" w:line="240" w:lineRule="auto"/>
              <w:jc w:val="both"/>
              <w:rPr>
                <w:szCs w:val="28"/>
              </w:rPr>
            </w:pPr>
          </w:p>
        </w:tc>
        <w:tc>
          <w:tcPr>
            <w:tcW w:w="1134" w:type="dxa"/>
            <w:shd w:val="clear" w:color="auto" w:fill="auto"/>
          </w:tcPr>
          <w:p w14:paraId="205E5380" w14:textId="77777777" w:rsidR="002653E6" w:rsidRPr="00AF2798" w:rsidRDefault="002653E6" w:rsidP="002653E6">
            <w:pPr>
              <w:spacing w:before="120" w:after="120" w:line="240" w:lineRule="auto"/>
              <w:jc w:val="both"/>
              <w:rPr>
                <w:szCs w:val="28"/>
              </w:rPr>
            </w:pPr>
          </w:p>
        </w:tc>
      </w:tr>
      <w:tr w:rsidR="002653E6" w:rsidRPr="00AF2798" w14:paraId="6C0D117F" w14:textId="77777777" w:rsidTr="00B66D42">
        <w:trPr>
          <w:trHeight w:val="314"/>
        </w:trPr>
        <w:tc>
          <w:tcPr>
            <w:tcW w:w="666" w:type="dxa"/>
            <w:shd w:val="clear" w:color="auto" w:fill="auto"/>
          </w:tcPr>
          <w:p w14:paraId="301DBB78" w14:textId="77777777" w:rsidR="002653E6" w:rsidRPr="00AF2798" w:rsidRDefault="002653E6" w:rsidP="002653E6">
            <w:pPr>
              <w:spacing w:before="120" w:after="120" w:line="240" w:lineRule="auto"/>
              <w:jc w:val="center"/>
              <w:rPr>
                <w:szCs w:val="28"/>
              </w:rPr>
            </w:pPr>
            <w:r w:rsidRPr="00AF2798">
              <w:rPr>
                <w:szCs w:val="28"/>
              </w:rPr>
              <w:t>2</w:t>
            </w:r>
          </w:p>
        </w:tc>
        <w:tc>
          <w:tcPr>
            <w:tcW w:w="1152" w:type="dxa"/>
            <w:shd w:val="clear" w:color="auto" w:fill="auto"/>
          </w:tcPr>
          <w:p w14:paraId="7FADC255" w14:textId="77777777" w:rsidR="002653E6" w:rsidRPr="00AF2798" w:rsidRDefault="002653E6" w:rsidP="002653E6">
            <w:pPr>
              <w:spacing w:before="120" w:after="120" w:line="240" w:lineRule="auto"/>
              <w:jc w:val="both"/>
              <w:rPr>
                <w:szCs w:val="28"/>
              </w:rPr>
            </w:pPr>
          </w:p>
        </w:tc>
        <w:tc>
          <w:tcPr>
            <w:tcW w:w="1440" w:type="dxa"/>
            <w:vMerge/>
            <w:shd w:val="clear" w:color="auto" w:fill="auto"/>
          </w:tcPr>
          <w:p w14:paraId="48052B9E" w14:textId="77777777" w:rsidR="002653E6" w:rsidRPr="00AF2798" w:rsidRDefault="002653E6" w:rsidP="002653E6">
            <w:pPr>
              <w:spacing w:before="120" w:after="120" w:line="240" w:lineRule="auto"/>
              <w:jc w:val="both"/>
              <w:rPr>
                <w:sz w:val="26"/>
                <w:szCs w:val="26"/>
              </w:rPr>
            </w:pPr>
          </w:p>
        </w:tc>
        <w:tc>
          <w:tcPr>
            <w:tcW w:w="1392" w:type="dxa"/>
          </w:tcPr>
          <w:p w14:paraId="0967263E" w14:textId="77777777" w:rsidR="002653E6" w:rsidRPr="00AF2798" w:rsidRDefault="002653E6" w:rsidP="002653E6">
            <w:pPr>
              <w:spacing w:before="120" w:after="120" w:line="240" w:lineRule="auto"/>
              <w:jc w:val="both"/>
              <w:rPr>
                <w:szCs w:val="28"/>
              </w:rPr>
            </w:pPr>
            <w:r>
              <w:rPr>
                <w:szCs w:val="28"/>
              </w:rPr>
              <w:t>Thủ tục đ2</w:t>
            </w:r>
          </w:p>
        </w:tc>
        <w:tc>
          <w:tcPr>
            <w:tcW w:w="2101" w:type="dxa"/>
            <w:shd w:val="clear" w:color="auto" w:fill="auto"/>
          </w:tcPr>
          <w:p w14:paraId="5532C3D5" w14:textId="77777777" w:rsidR="002653E6" w:rsidRPr="00AF2798" w:rsidRDefault="002653E6" w:rsidP="002653E6">
            <w:pPr>
              <w:spacing w:before="120" w:after="120" w:line="240" w:lineRule="auto"/>
              <w:jc w:val="both"/>
              <w:rPr>
                <w:szCs w:val="28"/>
              </w:rPr>
            </w:pPr>
          </w:p>
        </w:tc>
        <w:tc>
          <w:tcPr>
            <w:tcW w:w="1324" w:type="dxa"/>
            <w:shd w:val="clear" w:color="auto" w:fill="auto"/>
          </w:tcPr>
          <w:p w14:paraId="178F9BC5" w14:textId="77777777" w:rsidR="002653E6" w:rsidRPr="00AF2798" w:rsidRDefault="002653E6" w:rsidP="002653E6">
            <w:pPr>
              <w:spacing w:before="120" w:after="120" w:line="240" w:lineRule="auto"/>
              <w:jc w:val="both"/>
              <w:rPr>
                <w:szCs w:val="28"/>
              </w:rPr>
            </w:pPr>
          </w:p>
        </w:tc>
        <w:tc>
          <w:tcPr>
            <w:tcW w:w="1134" w:type="dxa"/>
            <w:shd w:val="clear" w:color="auto" w:fill="auto"/>
          </w:tcPr>
          <w:p w14:paraId="7B57A2CA" w14:textId="77777777" w:rsidR="002653E6" w:rsidRPr="00AF2798" w:rsidRDefault="002653E6" w:rsidP="002653E6">
            <w:pPr>
              <w:spacing w:before="120" w:after="120" w:line="240" w:lineRule="auto"/>
              <w:jc w:val="both"/>
              <w:rPr>
                <w:szCs w:val="28"/>
              </w:rPr>
            </w:pPr>
          </w:p>
        </w:tc>
      </w:tr>
      <w:tr w:rsidR="002653E6" w:rsidRPr="00AF2798" w14:paraId="7C06BCB7" w14:textId="77777777" w:rsidTr="00B66D42">
        <w:trPr>
          <w:trHeight w:val="106"/>
        </w:trPr>
        <w:tc>
          <w:tcPr>
            <w:tcW w:w="666" w:type="dxa"/>
            <w:shd w:val="clear" w:color="auto" w:fill="auto"/>
          </w:tcPr>
          <w:p w14:paraId="4C65278D" w14:textId="77777777" w:rsidR="002653E6" w:rsidRPr="00AF2798" w:rsidRDefault="002653E6" w:rsidP="002653E6">
            <w:pPr>
              <w:spacing w:before="120" w:after="120" w:line="240" w:lineRule="auto"/>
              <w:jc w:val="center"/>
              <w:rPr>
                <w:szCs w:val="28"/>
              </w:rPr>
            </w:pPr>
            <w:r w:rsidRPr="00AF2798">
              <w:rPr>
                <w:szCs w:val="28"/>
              </w:rPr>
              <w:t>n</w:t>
            </w:r>
          </w:p>
        </w:tc>
        <w:tc>
          <w:tcPr>
            <w:tcW w:w="1152" w:type="dxa"/>
            <w:shd w:val="clear" w:color="auto" w:fill="auto"/>
          </w:tcPr>
          <w:p w14:paraId="5FAB3426" w14:textId="77777777" w:rsidR="002653E6" w:rsidRPr="00AF2798" w:rsidRDefault="002653E6" w:rsidP="002653E6">
            <w:pPr>
              <w:spacing w:before="120" w:after="120" w:line="240" w:lineRule="auto"/>
              <w:jc w:val="both"/>
              <w:rPr>
                <w:szCs w:val="28"/>
              </w:rPr>
            </w:pPr>
          </w:p>
        </w:tc>
        <w:tc>
          <w:tcPr>
            <w:tcW w:w="1440" w:type="dxa"/>
            <w:shd w:val="clear" w:color="auto" w:fill="auto"/>
          </w:tcPr>
          <w:p w14:paraId="45FC6D2C" w14:textId="77777777" w:rsidR="002653E6" w:rsidRPr="00AF2798" w:rsidRDefault="002653E6" w:rsidP="002653E6">
            <w:pPr>
              <w:spacing w:before="120" w:after="120" w:line="240" w:lineRule="auto"/>
              <w:jc w:val="both"/>
              <w:rPr>
                <w:sz w:val="26"/>
                <w:szCs w:val="26"/>
              </w:rPr>
            </w:pPr>
            <w:r w:rsidRPr="00AF2798">
              <w:rPr>
                <w:sz w:val="26"/>
                <w:szCs w:val="26"/>
              </w:rPr>
              <w:t>…………</w:t>
            </w:r>
          </w:p>
        </w:tc>
        <w:tc>
          <w:tcPr>
            <w:tcW w:w="1392" w:type="dxa"/>
          </w:tcPr>
          <w:p w14:paraId="7FF502E1" w14:textId="77777777" w:rsidR="002653E6" w:rsidRPr="00AF2798" w:rsidRDefault="002653E6" w:rsidP="002653E6">
            <w:pPr>
              <w:spacing w:before="120" w:after="120" w:line="240" w:lineRule="auto"/>
              <w:jc w:val="both"/>
              <w:rPr>
                <w:szCs w:val="28"/>
              </w:rPr>
            </w:pPr>
            <w:r>
              <w:rPr>
                <w:szCs w:val="28"/>
              </w:rPr>
              <w:t>……..</w:t>
            </w:r>
          </w:p>
        </w:tc>
        <w:tc>
          <w:tcPr>
            <w:tcW w:w="2101" w:type="dxa"/>
            <w:shd w:val="clear" w:color="auto" w:fill="auto"/>
          </w:tcPr>
          <w:p w14:paraId="757C6008" w14:textId="77777777" w:rsidR="002653E6" w:rsidRPr="00AF2798" w:rsidRDefault="002653E6" w:rsidP="002653E6">
            <w:pPr>
              <w:spacing w:before="120" w:after="120" w:line="240" w:lineRule="auto"/>
              <w:jc w:val="both"/>
              <w:rPr>
                <w:szCs w:val="28"/>
              </w:rPr>
            </w:pPr>
          </w:p>
        </w:tc>
        <w:tc>
          <w:tcPr>
            <w:tcW w:w="1324" w:type="dxa"/>
            <w:shd w:val="clear" w:color="auto" w:fill="auto"/>
          </w:tcPr>
          <w:p w14:paraId="3F7CFB22" w14:textId="77777777" w:rsidR="002653E6" w:rsidRPr="00AF2798" w:rsidRDefault="002653E6" w:rsidP="002653E6">
            <w:pPr>
              <w:spacing w:before="120" w:after="120" w:line="240" w:lineRule="auto"/>
              <w:jc w:val="both"/>
              <w:rPr>
                <w:szCs w:val="28"/>
              </w:rPr>
            </w:pPr>
          </w:p>
        </w:tc>
        <w:tc>
          <w:tcPr>
            <w:tcW w:w="1134" w:type="dxa"/>
            <w:shd w:val="clear" w:color="auto" w:fill="auto"/>
          </w:tcPr>
          <w:p w14:paraId="38BB144E" w14:textId="77777777" w:rsidR="002653E6" w:rsidRPr="00AF2798" w:rsidRDefault="002653E6" w:rsidP="002653E6">
            <w:pPr>
              <w:spacing w:before="120" w:after="120" w:line="240" w:lineRule="auto"/>
              <w:jc w:val="both"/>
              <w:rPr>
                <w:szCs w:val="28"/>
              </w:rPr>
            </w:pPr>
          </w:p>
        </w:tc>
      </w:tr>
    </w:tbl>
    <w:p w14:paraId="2982A427" w14:textId="77777777" w:rsidR="002653E6" w:rsidRPr="002653E6" w:rsidRDefault="002653E6" w:rsidP="001122AF">
      <w:pPr>
        <w:spacing w:after="0" w:line="240" w:lineRule="auto"/>
        <w:jc w:val="both"/>
        <w:rPr>
          <w:b/>
          <w:i/>
          <w:sz w:val="24"/>
          <w:szCs w:val="24"/>
        </w:rPr>
      </w:pPr>
      <w:r w:rsidRPr="002653E6">
        <w:rPr>
          <w:b/>
          <w:i/>
          <w:sz w:val="24"/>
          <w:szCs w:val="24"/>
        </w:rPr>
        <w:t>Chú thích:</w:t>
      </w:r>
    </w:p>
    <w:p w14:paraId="13E046C2"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(1)</w:t>
      </w:r>
      <w:r w:rsidRPr="002653E6">
        <w:rPr>
          <w:sz w:val="24"/>
          <w:szCs w:val="24"/>
        </w:rPr>
        <w:tab/>
        <w:t>Trường hợp TTHC NB tại điểm a khoản 1 mục I Hướng dẫn này.</w:t>
      </w:r>
    </w:p>
    <w:p w14:paraId="1E074B1C"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 xml:space="preserve"> (2)</w:t>
      </w:r>
      <w:r w:rsidRPr="002653E6">
        <w:rPr>
          <w:sz w:val="24"/>
          <w:szCs w:val="24"/>
        </w:rPr>
        <w:tab/>
        <w:t>Nêu rõ tên, số, ký hiệu, ngày tháng năm ban hành và trích yếu của các văn bản quy định nội dung thay thế.</w:t>
      </w:r>
    </w:p>
    <w:p w14:paraId="18D9215A" w14:textId="77777777" w:rsidR="002653E6" w:rsidRPr="00F740F2" w:rsidRDefault="002653E6" w:rsidP="002653E6">
      <w:pPr>
        <w:spacing w:before="120" w:after="120" w:line="240" w:lineRule="auto"/>
        <w:jc w:val="both"/>
        <w:rPr>
          <w:b/>
          <w:szCs w:val="28"/>
        </w:rPr>
      </w:pPr>
      <w:r>
        <w:rPr>
          <w:b/>
          <w:szCs w:val="28"/>
        </w:rPr>
        <w:t>4</w:t>
      </w:r>
      <w:r w:rsidRPr="00F740F2">
        <w:rPr>
          <w:b/>
          <w:szCs w:val="28"/>
        </w:rPr>
        <w:t xml:space="preserve">. Danh mục </w:t>
      </w:r>
      <w:r>
        <w:rPr>
          <w:b/>
          <w:szCs w:val="28"/>
        </w:rPr>
        <w:t xml:space="preserve">TTHC NB </w:t>
      </w:r>
      <w:r w:rsidRPr="00F740F2">
        <w:rPr>
          <w:b/>
          <w:szCs w:val="28"/>
        </w:rPr>
        <w:t xml:space="preserve"> bị bãi bỏ thuộc thẩm quyền giải quyết của Sở X/ UBND cấp xã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40"/>
        <w:gridCol w:w="2430"/>
        <w:gridCol w:w="4511"/>
      </w:tblGrid>
      <w:tr w:rsidR="002653E6" w:rsidRPr="00AF2798" w14:paraId="728D4ACC" w14:textId="77777777" w:rsidTr="00B66D42">
        <w:tc>
          <w:tcPr>
            <w:tcW w:w="828" w:type="dxa"/>
            <w:shd w:val="clear" w:color="auto" w:fill="auto"/>
          </w:tcPr>
          <w:p w14:paraId="5CE14BAA" w14:textId="77777777" w:rsidR="002653E6" w:rsidRPr="00AF2798" w:rsidRDefault="002653E6" w:rsidP="002653E6">
            <w:pPr>
              <w:spacing w:before="120" w:after="120" w:line="240" w:lineRule="auto"/>
              <w:jc w:val="center"/>
              <w:rPr>
                <w:b/>
                <w:szCs w:val="28"/>
              </w:rPr>
            </w:pPr>
            <w:r w:rsidRPr="00AF2798">
              <w:rPr>
                <w:b/>
                <w:szCs w:val="28"/>
              </w:rPr>
              <w:lastRenderedPageBreak/>
              <w:t>STT</w:t>
            </w:r>
          </w:p>
        </w:tc>
        <w:tc>
          <w:tcPr>
            <w:tcW w:w="1440" w:type="dxa"/>
            <w:shd w:val="clear" w:color="auto" w:fill="auto"/>
          </w:tcPr>
          <w:p w14:paraId="4A20AE05" w14:textId="77777777" w:rsidR="002653E6" w:rsidRPr="00AF2798" w:rsidRDefault="002653E6" w:rsidP="002653E6">
            <w:pPr>
              <w:spacing w:before="120" w:after="120" w:line="240" w:lineRule="auto"/>
              <w:jc w:val="center"/>
              <w:rPr>
                <w:b/>
                <w:szCs w:val="28"/>
              </w:rPr>
            </w:pPr>
            <w:r>
              <w:rPr>
                <w:b/>
                <w:szCs w:val="28"/>
              </w:rPr>
              <w:t>Mã số</w:t>
            </w:r>
            <w:r w:rsidRPr="00AF2798">
              <w:rPr>
                <w:b/>
                <w:szCs w:val="28"/>
              </w:rPr>
              <w:t xml:space="preserve"> TTHC</w:t>
            </w:r>
            <w:r>
              <w:rPr>
                <w:b/>
                <w:szCs w:val="28"/>
              </w:rPr>
              <w:t xml:space="preserve"> NB</w:t>
            </w:r>
            <w:r w:rsidRPr="00AF2798">
              <w:rPr>
                <w:szCs w:val="28"/>
                <w:vertAlign w:val="superscript"/>
              </w:rPr>
              <w:t>(1)</w:t>
            </w:r>
          </w:p>
        </w:tc>
        <w:tc>
          <w:tcPr>
            <w:tcW w:w="2430" w:type="dxa"/>
            <w:shd w:val="clear" w:color="auto" w:fill="auto"/>
          </w:tcPr>
          <w:p w14:paraId="62C0D9EB" w14:textId="77777777" w:rsidR="002653E6" w:rsidRPr="00AF2798" w:rsidRDefault="002653E6" w:rsidP="002653E6">
            <w:pPr>
              <w:spacing w:before="120" w:after="120" w:line="240" w:lineRule="auto"/>
              <w:jc w:val="center"/>
              <w:rPr>
                <w:b/>
                <w:szCs w:val="28"/>
              </w:rPr>
            </w:pPr>
            <w:r w:rsidRPr="00AF2798">
              <w:rPr>
                <w:b/>
                <w:szCs w:val="28"/>
              </w:rPr>
              <w:t xml:space="preserve">Tên </w:t>
            </w:r>
            <w:r>
              <w:rPr>
                <w:b/>
                <w:szCs w:val="28"/>
              </w:rPr>
              <w:t>TTHC NB</w:t>
            </w:r>
          </w:p>
        </w:tc>
        <w:tc>
          <w:tcPr>
            <w:tcW w:w="4511" w:type="dxa"/>
            <w:shd w:val="clear" w:color="auto" w:fill="auto"/>
          </w:tcPr>
          <w:p w14:paraId="1B74FFFD" w14:textId="77777777" w:rsidR="002653E6" w:rsidRPr="00AF2798" w:rsidRDefault="002653E6" w:rsidP="002653E6">
            <w:pPr>
              <w:spacing w:before="120" w:after="120" w:line="240" w:lineRule="auto"/>
              <w:jc w:val="center"/>
              <w:rPr>
                <w:b/>
                <w:szCs w:val="28"/>
              </w:rPr>
            </w:pPr>
            <w:r>
              <w:rPr>
                <w:b/>
                <w:szCs w:val="28"/>
              </w:rPr>
              <w:t>Tên VB quy định việc bãi bỏ</w:t>
            </w:r>
            <w:r w:rsidRPr="00AF2798">
              <w:rPr>
                <w:b/>
                <w:szCs w:val="28"/>
              </w:rPr>
              <w:t xml:space="preserve"> </w:t>
            </w:r>
            <w:r>
              <w:rPr>
                <w:b/>
                <w:szCs w:val="28"/>
              </w:rPr>
              <w:t>TTHC NB</w:t>
            </w:r>
            <w:r w:rsidRPr="00AF2798">
              <w:rPr>
                <w:szCs w:val="28"/>
                <w:vertAlign w:val="superscript"/>
              </w:rPr>
              <w:t>(2)</w:t>
            </w:r>
            <w:r w:rsidRPr="00AF2798">
              <w:rPr>
                <w:b/>
                <w:szCs w:val="28"/>
              </w:rPr>
              <w:t xml:space="preserve"> </w:t>
            </w:r>
          </w:p>
        </w:tc>
      </w:tr>
      <w:tr w:rsidR="002653E6" w:rsidRPr="00AF2798" w14:paraId="685DB07B" w14:textId="77777777" w:rsidTr="00B66D42">
        <w:tc>
          <w:tcPr>
            <w:tcW w:w="9209" w:type="dxa"/>
            <w:gridSpan w:val="4"/>
            <w:shd w:val="clear" w:color="auto" w:fill="auto"/>
          </w:tcPr>
          <w:p w14:paraId="317B75A9" w14:textId="77777777" w:rsidR="002653E6" w:rsidRPr="00AF2798" w:rsidRDefault="002653E6" w:rsidP="002653E6">
            <w:pPr>
              <w:spacing w:before="120" w:after="120" w:line="240" w:lineRule="auto"/>
              <w:jc w:val="both"/>
              <w:rPr>
                <w:b/>
                <w:szCs w:val="28"/>
              </w:rPr>
            </w:pPr>
            <w:r w:rsidRPr="00AF2798">
              <w:rPr>
                <w:b/>
                <w:szCs w:val="28"/>
              </w:rPr>
              <w:t>I. Lĩnh vực…</w:t>
            </w:r>
          </w:p>
        </w:tc>
      </w:tr>
      <w:tr w:rsidR="002653E6" w:rsidRPr="00AF2798" w14:paraId="5B1493A2" w14:textId="77777777" w:rsidTr="00B66D42">
        <w:tc>
          <w:tcPr>
            <w:tcW w:w="828" w:type="dxa"/>
            <w:shd w:val="clear" w:color="auto" w:fill="auto"/>
          </w:tcPr>
          <w:p w14:paraId="6D484196" w14:textId="77777777" w:rsidR="002653E6" w:rsidRPr="00AF2798" w:rsidRDefault="002653E6" w:rsidP="002653E6">
            <w:pPr>
              <w:spacing w:before="120" w:after="120" w:line="240" w:lineRule="auto"/>
              <w:jc w:val="center"/>
              <w:rPr>
                <w:szCs w:val="28"/>
              </w:rPr>
            </w:pPr>
            <w:r w:rsidRPr="00AF2798">
              <w:rPr>
                <w:szCs w:val="28"/>
              </w:rPr>
              <w:t>1</w:t>
            </w:r>
          </w:p>
        </w:tc>
        <w:tc>
          <w:tcPr>
            <w:tcW w:w="1440" w:type="dxa"/>
            <w:shd w:val="clear" w:color="auto" w:fill="auto"/>
          </w:tcPr>
          <w:p w14:paraId="08090EB5" w14:textId="77777777" w:rsidR="002653E6" w:rsidRPr="00AF2798" w:rsidRDefault="002653E6" w:rsidP="002653E6">
            <w:pPr>
              <w:spacing w:before="120" w:after="120" w:line="240" w:lineRule="auto"/>
              <w:jc w:val="both"/>
              <w:rPr>
                <w:szCs w:val="28"/>
              </w:rPr>
            </w:pPr>
          </w:p>
        </w:tc>
        <w:tc>
          <w:tcPr>
            <w:tcW w:w="2430" w:type="dxa"/>
            <w:shd w:val="clear" w:color="auto" w:fill="auto"/>
          </w:tcPr>
          <w:p w14:paraId="5E85E8EE" w14:textId="77777777" w:rsidR="002653E6" w:rsidRPr="00AF2798" w:rsidRDefault="002653E6" w:rsidP="002653E6">
            <w:pPr>
              <w:spacing w:before="120" w:after="120" w:line="240" w:lineRule="auto"/>
              <w:jc w:val="both"/>
              <w:rPr>
                <w:szCs w:val="28"/>
              </w:rPr>
            </w:pPr>
            <w:r w:rsidRPr="00AF2798">
              <w:rPr>
                <w:szCs w:val="28"/>
              </w:rPr>
              <w:t>Thủ tục a</w:t>
            </w:r>
          </w:p>
        </w:tc>
        <w:tc>
          <w:tcPr>
            <w:tcW w:w="4511" w:type="dxa"/>
            <w:shd w:val="clear" w:color="auto" w:fill="auto"/>
          </w:tcPr>
          <w:p w14:paraId="5245CE9F" w14:textId="77777777" w:rsidR="002653E6" w:rsidRPr="00AF2798" w:rsidRDefault="002653E6" w:rsidP="002653E6">
            <w:pPr>
              <w:spacing w:before="120" w:after="120" w:line="240" w:lineRule="auto"/>
              <w:jc w:val="both"/>
              <w:rPr>
                <w:szCs w:val="28"/>
              </w:rPr>
            </w:pPr>
          </w:p>
        </w:tc>
      </w:tr>
      <w:tr w:rsidR="002653E6" w:rsidRPr="00AF2798" w14:paraId="5226D08D" w14:textId="77777777" w:rsidTr="00B66D42">
        <w:tc>
          <w:tcPr>
            <w:tcW w:w="828" w:type="dxa"/>
            <w:shd w:val="clear" w:color="auto" w:fill="auto"/>
          </w:tcPr>
          <w:p w14:paraId="3F70A0F1" w14:textId="77777777" w:rsidR="002653E6" w:rsidRPr="00AF2798" w:rsidRDefault="002653E6" w:rsidP="002653E6">
            <w:pPr>
              <w:spacing w:before="120" w:after="120" w:line="240" w:lineRule="auto"/>
              <w:jc w:val="center"/>
              <w:rPr>
                <w:szCs w:val="28"/>
              </w:rPr>
            </w:pPr>
            <w:r w:rsidRPr="00AF2798">
              <w:rPr>
                <w:szCs w:val="28"/>
              </w:rPr>
              <w:t>n</w:t>
            </w:r>
          </w:p>
        </w:tc>
        <w:tc>
          <w:tcPr>
            <w:tcW w:w="1440" w:type="dxa"/>
            <w:shd w:val="clear" w:color="auto" w:fill="auto"/>
          </w:tcPr>
          <w:p w14:paraId="5EDB1763" w14:textId="77777777" w:rsidR="002653E6" w:rsidRPr="00AF2798" w:rsidRDefault="002653E6" w:rsidP="002653E6">
            <w:pPr>
              <w:spacing w:before="120" w:after="120" w:line="240" w:lineRule="auto"/>
              <w:jc w:val="both"/>
              <w:rPr>
                <w:szCs w:val="28"/>
              </w:rPr>
            </w:pPr>
          </w:p>
        </w:tc>
        <w:tc>
          <w:tcPr>
            <w:tcW w:w="2430" w:type="dxa"/>
            <w:shd w:val="clear" w:color="auto" w:fill="auto"/>
          </w:tcPr>
          <w:p w14:paraId="161D2901" w14:textId="77777777" w:rsidR="002653E6" w:rsidRPr="00AF2798" w:rsidRDefault="002653E6" w:rsidP="002653E6">
            <w:pPr>
              <w:spacing w:before="120" w:after="120" w:line="240" w:lineRule="auto"/>
              <w:jc w:val="both"/>
              <w:rPr>
                <w:szCs w:val="28"/>
              </w:rPr>
            </w:pPr>
            <w:r w:rsidRPr="00AF2798">
              <w:rPr>
                <w:szCs w:val="28"/>
              </w:rPr>
              <w:t>……………….</w:t>
            </w:r>
          </w:p>
        </w:tc>
        <w:tc>
          <w:tcPr>
            <w:tcW w:w="4511" w:type="dxa"/>
            <w:shd w:val="clear" w:color="auto" w:fill="auto"/>
          </w:tcPr>
          <w:p w14:paraId="77BABE63" w14:textId="77777777" w:rsidR="002653E6" w:rsidRPr="00AF2798" w:rsidRDefault="002653E6" w:rsidP="002653E6">
            <w:pPr>
              <w:spacing w:before="120" w:after="120" w:line="240" w:lineRule="auto"/>
              <w:jc w:val="both"/>
              <w:rPr>
                <w:szCs w:val="28"/>
              </w:rPr>
            </w:pPr>
          </w:p>
        </w:tc>
      </w:tr>
      <w:tr w:rsidR="002653E6" w:rsidRPr="00AF2798" w14:paraId="5D560C95" w14:textId="77777777" w:rsidTr="00B66D42">
        <w:tc>
          <w:tcPr>
            <w:tcW w:w="9209" w:type="dxa"/>
            <w:gridSpan w:val="4"/>
            <w:shd w:val="clear" w:color="auto" w:fill="auto"/>
          </w:tcPr>
          <w:p w14:paraId="361BA357" w14:textId="77777777" w:rsidR="002653E6" w:rsidRPr="00AF2798" w:rsidRDefault="002653E6" w:rsidP="002653E6">
            <w:pPr>
              <w:spacing w:before="120" w:after="120" w:line="240" w:lineRule="auto"/>
              <w:jc w:val="both"/>
              <w:rPr>
                <w:b/>
                <w:szCs w:val="28"/>
              </w:rPr>
            </w:pPr>
            <w:r w:rsidRPr="00AF2798">
              <w:rPr>
                <w:b/>
                <w:szCs w:val="28"/>
              </w:rPr>
              <w:t>II. Lĩnh vực…</w:t>
            </w:r>
          </w:p>
        </w:tc>
      </w:tr>
      <w:tr w:rsidR="002653E6" w:rsidRPr="00AF2798" w14:paraId="1B16AEBA" w14:textId="77777777" w:rsidTr="00B66D42">
        <w:tc>
          <w:tcPr>
            <w:tcW w:w="828" w:type="dxa"/>
            <w:shd w:val="clear" w:color="auto" w:fill="auto"/>
          </w:tcPr>
          <w:p w14:paraId="492D9103" w14:textId="77777777" w:rsidR="002653E6" w:rsidRPr="00AF2798" w:rsidRDefault="002653E6" w:rsidP="002653E6">
            <w:pPr>
              <w:spacing w:before="120" w:after="120" w:line="240" w:lineRule="auto"/>
              <w:jc w:val="center"/>
              <w:rPr>
                <w:szCs w:val="28"/>
              </w:rPr>
            </w:pPr>
            <w:r w:rsidRPr="00AF2798">
              <w:rPr>
                <w:szCs w:val="28"/>
              </w:rPr>
              <w:t>1</w:t>
            </w:r>
          </w:p>
        </w:tc>
        <w:tc>
          <w:tcPr>
            <w:tcW w:w="1440" w:type="dxa"/>
            <w:shd w:val="clear" w:color="auto" w:fill="auto"/>
          </w:tcPr>
          <w:p w14:paraId="7420F49B" w14:textId="77777777" w:rsidR="002653E6" w:rsidRPr="00AF2798" w:rsidRDefault="002653E6" w:rsidP="002653E6">
            <w:pPr>
              <w:spacing w:before="120" w:after="120" w:line="240" w:lineRule="auto"/>
              <w:jc w:val="both"/>
              <w:rPr>
                <w:szCs w:val="28"/>
              </w:rPr>
            </w:pPr>
          </w:p>
        </w:tc>
        <w:tc>
          <w:tcPr>
            <w:tcW w:w="2430" w:type="dxa"/>
            <w:shd w:val="clear" w:color="auto" w:fill="auto"/>
          </w:tcPr>
          <w:p w14:paraId="2F54DA51" w14:textId="77777777" w:rsidR="002653E6" w:rsidRPr="00AF2798" w:rsidRDefault="002653E6" w:rsidP="002653E6">
            <w:pPr>
              <w:spacing w:before="120" w:after="120" w:line="240" w:lineRule="auto"/>
              <w:jc w:val="both"/>
              <w:rPr>
                <w:szCs w:val="28"/>
              </w:rPr>
            </w:pPr>
            <w:r w:rsidRPr="00AF2798">
              <w:rPr>
                <w:szCs w:val="28"/>
              </w:rPr>
              <w:t>Thủ tục c</w:t>
            </w:r>
          </w:p>
        </w:tc>
        <w:tc>
          <w:tcPr>
            <w:tcW w:w="4511" w:type="dxa"/>
            <w:shd w:val="clear" w:color="auto" w:fill="auto"/>
          </w:tcPr>
          <w:p w14:paraId="65482094" w14:textId="77777777" w:rsidR="002653E6" w:rsidRPr="00AF2798" w:rsidRDefault="002653E6" w:rsidP="002653E6">
            <w:pPr>
              <w:spacing w:before="120" w:after="120" w:line="240" w:lineRule="auto"/>
              <w:jc w:val="both"/>
              <w:rPr>
                <w:szCs w:val="28"/>
              </w:rPr>
            </w:pPr>
          </w:p>
        </w:tc>
      </w:tr>
      <w:tr w:rsidR="002653E6" w:rsidRPr="00AF2798" w14:paraId="38B7C79D" w14:textId="77777777" w:rsidTr="00B66D42">
        <w:tc>
          <w:tcPr>
            <w:tcW w:w="828" w:type="dxa"/>
            <w:shd w:val="clear" w:color="auto" w:fill="auto"/>
          </w:tcPr>
          <w:p w14:paraId="5039CAB2" w14:textId="77777777" w:rsidR="002653E6" w:rsidRPr="00AF2798" w:rsidRDefault="002653E6" w:rsidP="002653E6">
            <w:pPr>
              <w:spacing w:before="120" w:after="120" w:line="240" w:lineRule="auto"/>
              <w:jc w:val="center"/>
              <w:rPr>
                <w:szCs w:val="28"/>
              </w:rPr>
            </w:pPr>
            <w:r w:rsidRPr="00AF2798">
              <w:rPr>
                <w:szCs w:val="28"/>
              </w:rPr>
              <w:t>n</w:t>
            </w:r>
          </w:p>
        </w:tc>
        <w:tc>
          <w:tcPr>
            <w:tcW w:w="1440" w:type="dxa"/>
            <w:shd w:val="clear" w:color="auto" w:fill="auto"/>
          </w:tcPr>
          <w:p w14:paraId="5421E02F" w14:textId="77777777" w:rsidR="002653E6" w:rsidRPr="00AF2798" w:rsidRDefault="002653E6" w:rsidP="002653E6">
            <w:pPr>
              <w:spacing w:before="120" w:after="120" w:line="240" w:lineRule="auto"/>
              <w:jc w:val="both"/>
              <w:rPr>
                <w:szCs w:val="28"/>
              </w:rPr>
            </w:pPr>
          </w:p>
        </w:tc>
        <w:tc>
          <w:tcPr>
            <w:tcW w:w="2430" w:type="dxa"/>
            <w:shd w:val="clear" w:color="auto" w:fill="auto"/>
          </w:tcPr>
          <w:p w14:paraId="32A25CE4" w14:textId="77777777" w:rsidR="002653E6" w:rsidRPr="00AF2798" w:rsidRDefault="002653E6" w:rsidP="002653E6">
            <w:pPr>
              <w:spacing w:before="120" w:after="120" w:line="240" w:lineRule="auto"/>
              <w:jc w:val="both"/>
              <w:rPr>
                <w:szCs w:val="28"/>
              </w:rPr>
            </w:pPr>
            <w:r w:rsidRPr="00AF2798">
              <w:rPr>
                <w:szCs w:val="28"/>
              </w:rPr>
              <w:t>……………….</w:t>
            </w:r>
          </w:p>
        </w:tc>
        <w:tc>
          <w:tcPr>
            <w:tcW w:w="4511" w:type="dxa"/>
            <w:shd w:val="clear" w:color="auto" w:fill="auto"/>
          </w:tcPr>
          <w:p w14:paraId="19D26D4C" w14:textId="77777777" w:rsidR="002653E6" w:rsidRPr="00AF2798" w:rsidRDefault="002653E6" w:rsidP="002653E6">
            <w:pPr>
              <w:spacing w:before="120" w:after="120" w:line="240" w:lineRule="auto"/>
              <w:jc w:val="both"/>
              <w:rPr>
                <w:szCs w:val="28"/>
              </w:rPr>
            </w:pPr>
          </w:p>
        </w:tc>
      </w:tr>
    </w:tbl>
    <w:p w14:paraId="7D71A50D" w14:textId="77777777" w:rsidR="002653E6" w:rsidRPr="002653E6" w:rsidRDefault="002653E6" w:rsidP="001122AF">
      <w:pPr>
        <w:spacing w:after="0" w:line="240" w:lineRule="auto"/>
        <w:jc w:val="both"/>
        <w:rPr>
          <w:b/>
          <w:i/>
          <w:sz w:val="24"/>
          <w:szCs w:val="24"/>
        </w:rPr>
      </w:pPr>
      <w:r w:rsidRPr="002653E6">
        <w:rPr>
          <w:b/>
          <w:i/>
          <w:sz w:val="24"/>
          <w:szCs w:val="24"/>
        </w:rPr>
        <w:t>Chú thích:</w:t>
      </w:r>
    </w:p>
    <w:p w14:paraId="0BD5EDD2" w14:textId="77777777" w:rsidR="002653E6" w:rsidRPr="002653E6" w:rsidRDefault="002653E6" w:rsidP="001122AF">
      <w:pPr>
        <w:spacing w:after="0" w:line="240" w:lineRule="auto"/>
        <w:ind w:left="360" w:hanging="360"/>
        <w:jc w:val="both"/>
        <w:rPr>
          <w:sz w:val="24"/>
          <w:szCs w:val="24"/>
          <w:vertAlign w:val="superscript"/>
        </w:rPr>
      </w:pPr>
      <w:r w:rsidRPr="002653E6">
        <w:rPr>
          <w:sz w:val="24"/>
          <w:szCs w:val="24"/>
          <w:vertAlign w:val="superscript"/>
        </w:rPr>
        <w:t>(1)</w:t>
      </w:r>
      <w:r w:rsidRPr="002653E6">
        <w:rPr>
          <w:sz w:val="24"/>
          <w:szCs w:val="24"/>
        </w:rPr>
        <w:tab/>
        <w:t>Trường hợp TTHC NB tại điểm a khoản 1 mục I Hướng dẫn này.</w:t>
      </w:r>
      <w:r w:rsidRPr="002653E6">
        <w:rPr>
          <w:sz w:val="24"/>
          <w:szCs w:val="24"/>
          <w:vertAlign w:val="superscript"/>
        </w:rPr>
        <w:t xml:space="preserve"> </w:t>
      </w:r>
    </w:p>
    <w:p w14:paraId="29113BC6" w14:textId="77777777" w:rsidR="002653E6" w:rsidRPr="002653E6" w:rsidRDefault="002653E6" w:rsidP="001122AF">
      <w:pPr>
        <w:spacing w:after="0" w:line="240" w:lineRule="auto"/>
        <w:ind w:left="360" w:hanging="360"/>
        <w:jc w:val="both"/>
        <w:rPr>
          <w:sz w:val="24"/>
          <w:szCs w:val="24"/>
        </w:rPr>
      </w:pPr>
      <w:r w:rsidRPr="002653E6">
        <w:rPr>
          <w:sz w:val="24"/>
          <w:szCs w:val="24"/>
          <w:vertAlign w:val="superscript"/>
        </w:rPr>
        <w:t>(2)</w:t>
      </w:r>
      <w:r w:rsidRPr="002653E6">
        <w:rPr>
          <w:sz w:val="24"/>
          <w:szCs w:val="24"/>
        </w:rPr>
        <w:tab/>
        <w:t>Nêu rõ tên, số, ký hiệu, ngày tháng năm ban hành và trích yếu của văn bản quy định việc bãi bỏ TTHC NB.</w:t>
      </w:r>
    </w:p>
    <w:p w14:paraId="152EF466" w14:textId="77777777" w:rsidR="002653E6" w:rsidRPr="00BC6CCA" w:rsidRDefault="002653E6" w:rsidP="002653E6">
      <w:pPr>
        <w:spacing w:before="120" w:after="120" w:line="240" w:lineRule="auto"/>
        <w:ind w:firstLine="720"/>
        <w:jc w:val="both"/>
        <w:rPr>
          <w:rFonts w:ascii="Times New Roman Bold" w:hAnsi="Times New Roman Bold"/>
          <w:b/>
          <w:spacing w:val="-4"/>
          <w:sz w:val="26"/>
          <w:szCs w:val="26"/>
        </w:rPr>
      </w:pPr>
      <w:r w:rsidRPr="00BC6CCA">
        <w:rPr>
          <w:rFonts w:ascii="Times New Roman Bold" w:hAnsi="Times New Roman Bold"/>
          <w:b/>
          <w:bCs/>
          <w:color w:val="000000"/>
          <w:spacing w:val="-4"/>
          <w:sz w:val="26"/>
          <w:szCs w:val="26"/>
        </w:rPr>
        <w:t xml:space="preserve">PHẦN II. NỘI DUNG CỦA </w:t>
      </w:r>
      <w:r w:rsidRPr="00BC6CCA">
        <w:rPr>
          <w:rFonts w:ascii="Times New Roman Bold" w:hAnsi="Times New Roman Bold"/>
          <w:b/>
          <w:spacing w:val="-4"/>
          <w:sz w:val="26"/>
          <w:szCs w:val="26"/>
        </w:rPr>
        <w:t xml:space="preserve">THỦ TỤC HÀNH CHÍNH </w:t>
      </w:r>
      <w:r>
        <w:rPr>
          <w:rFonts w:ascii="Times New Roman Bold" w:hAnsi="Times New Roman Bold"/>
          <w:b/>
          <w:spacing w:val="-4"/>
          <w:sz w:val="26"/>
          <w:szCs w:val="26"/>
        </w:rPr>
        <w:t xml:space="preserve">NỘI BỘ </w:t>
      </w:r>
      <w:r w:rsidRPr="00BC6CCA">
        <w:rPr>
          <w:rFonts w:ascii="Times New Roman Bold" w:hAnsi="Times New Roman Bold"/>
          <w:b/>
          <w:spacing w:val="-4"/>
          <w:sz w:val="26"/>
          <w:szCs w:val="26"/>
        </w:rPr>
        <w:t>THUỘC THẨM QUYỀN GIẢI QUYẾT CỦA SỞ X/ UBND CẤP XÃ TỈNH A</w:t>
      </w:r>
    </w:p>
    <w:p w14:paraId="45629BE3" w14:textId="77777777" w:rsidR="002653E6" w:rsidRPr="00F740F2" w:rsidRDefault="002653E6" w:rsidP="002653E6">
      <w:pPr>
        <w:spacing w:before="120" w:after="120" w:line="240" w:lineRule="auto"/>
        <w:ind w:firstLine="720"/>
        <w:jc w:val="both"/>
        <w:rPr>
          <w:b/>
          <w:szCs w:val="28"/>
        </w:rPr>
      </w:pPr>
      <w:r w:rsidRPr="00F740F2">
        <w:rPr>
          <w:b/>
          <w:szCs w:val="28"/>
        </w:rPr>
        <w:t>I. Lĩnh vực…</w:t>
      </w:r>
    </w:p>
    <w:p w14:paraId="73031B18" w14:textId="77777777" w:rsidR="002653E6" w:rsidRPr="00F740F2" w:rsidRDefault="002653E6" w:rsidP="002653E6">
      <w:pPr>
        <w:spacing w:before="120" w:after="120" w:line="240" w:lineRule="auto"/>
        <w:ind w:firstLine="720"/>
        <w:rPr>
          <w:b/>
          <w:szCs w:val="28"/>
        </w:rPr>
      </w:pPr>
      <w:r w:rsidRPr="00F740F2">
        <w:rPr>
          <w:b/>
          <w:szCs w:val="28"/>
        </w:rPr>
        <w:t>1. Tên thủ tục a</w:t>
      </w:r>
    </w:p>
    <w:p w14:paraId="59335A6F" w14:textId="77777777" w:rsidR="002653E6" w:rsidRDefault="002653E6" w:rsidP="002653E6">
      <w:pPr>
        <w:spacing w:before="120" w:after="120" w:line="240" w:lineRule="auto"/>
        <w:ind w:firstLine="720"/>
        <w:rPr>
          <w:szCs w:val="28"/>
        </w:rPr>
      </w:pPr>
      <w:r w:rsidRPr="00F740F2">
        <w:rPr>
          <w:szCs w:val="28"/>
        </w:rPr>
        <w:t xml:space="preserve">- Trình tự thực hiện:  </w:t>
      </w:r>
    </w:p>
    <w:p w14:paraId="222131C3" w14:textId="77777777" w:rsidR="002653E6" w:rsidRPr="00F740F2" w:rsidRDefault="002653E6" w:rsidP="002653E6">
      <w:pPr>
        <w:spacing w:before="120" w:after="120" w:line="240" w:lineRule="auto"/>
        <w:ind w:firstLine="720"/>
        <w:rPr>
          <w:szCs w:val="28"/>
        </w:rPr>
      </w:pPr>
      <w:r w:rsidRPr="00F740F2">
        <w:rPr>
          <w:szCs w:val="28"/>
        </w:rPr>
        <w:t>- Cách thức thực hiện:</w:t>
      </w:r>
    </w:p>
    <w:p w14:paraId="6E7ECCB8" w14:textId="77777777" w:rsidR="002653E6" w:rsidRPr="00F740F2" w:rsidRDefault="002653E6" w:rsidP="002653E6">
      <w:pPr>
        <w:spacing w:before="120" w:after="120" w:line="240" w:lineRule="auto"/>
        <w:ind w:firstLine="720"/>
        <w:rPr>
          <w:szCs w:val="28"/>
        </w:rPr>
      </w:pPr>
      <w:r w:rsidRPr="00F740F2">
        <w:rPr>
          <w:szCs w:val="28"/>
        </w:rPr>
        <w:t>- Thành phần, số l</w:t>
      </w:r>
      <w:r w:rsidRPr="00F740F2">
        <w:rPr>
          <w:szCs w:val="28"/>
          <w:lang w:val="vi-VN"/>
        </w:rPr>
        <w:t>ượ</w:t>
      </w:r>
      <w:r w:rsidRPr="00F740F2">
        <w:rPr>
          <w:szCs w:val="28"/>
        </w:rPr>
        <w:t>ng hồ sơ:</w:t>
      </w:r>
    </w:p>
    <w:p w14:paraId="1180A89B" w14:textId="77777777" w:rsidR="002653E6" w:rsidRPr="00F740F2" w:rsidRDefault="002653E6" w:rsidP="002653E6">
      <w:pPr>
        <w:spacing w:before="120" w:after="120" w:line="240" w:lineRule="auto"/>
        <w:ind w:firstLine="720"/>
        <w:rPr>
          <w:szCs w:val="28"/>
        </w:rPr>
      </w:pPr>
      <w:r w:rsidRPr="00F740F2">
        <w:rPr>
          <w:szCs w:val="28"/>
        </w:rPr>
        <w:t>- Thời hạn giải quyết:</w:t>
      </w:r>
    </w:p>
    <w:p w14:paraId="0FD0FC3B" w14:textId="77777777" w:rsidR="002653E6" w:rsidRPr="00F740F2" w:rsidRDefault="002653E6" w:rsidP="002653E6">
      <w:pPr>
        <w:spacing w:before="120" w:after="120" w:line="240" w:lineRule="auto"/>
        <w:ind w:firstLine="720"/>
        <w:rPr>
          <w:szCs w:val="28"/>
        </w:rPr>
      </w:pPr>
      <w:r w:rsidRPr="00F740F2">
        <w:rPr>
          <w:szCs w:val="28"/>
        </w:rPr>
        <w:t xml:space="preserve">- Đối tượng thực hiện </w:t>
      </w:r>
      <w:r>
        <w:rPr>
          <w:szCs w:val="28"/>
        </w:rPr>
        <w:t>TTHC NB</w:t>
      </w:r>
      <w:r w:rsidRPr="00F740F2">
        <w:rPr>
          <w:szCs w:val="28"/>
        </w:rPr>
        <w:t>:</w:t>
      </w:r>
    </w:p>
    <w:p w14:paraId="5F692691" w14:textId="77777777" w:rsidR="002653E6" w:rsidRPr="00F740F2" w:rsidRDefault="002653E6" w:rsidP="002653E6">
      <w:pPr>
        <w:spacing w:before="120" w:after="120" w:line="240" w:lineRule="auto"/>
        <w:ind w:firstLine="720"/>
        <w:rPr>
          <w:szCs w:val="28"/>
        </w:rPr>
      </w:pPr>
      <w:r w:rsidRPr="00F740F2">
        <w:rPr>
          <w:szCs w:val="28"/>
        </w:rPr>
        <w:t xml:space="preserve">- Cơ quan </w:t>
      </w:r>
      <w:r>
        <w:rPr>
          <w:szCs w:val="28"/>
        </w:rPr>
        <w:t>giải quyết TTHC NB</w:t>
      </w:r>
      <w:r w:rsidRPr="00F740F2">
        <w:rPr>
          <w:szCs w:val="28"/>
        </w:rPr>
        <w:t>:</w:t>
      </w:r>
    </w:p>
    <w:p w14:paraId="5FF97F49" w14:textId="77777777" w:rsidR="002653E6" w:rsidRPr="00F740F2" w:rsidRDefault="002653E6" w:rsidP="002653E6">
      <w:pPr>
        <w:spacing w:before="120" w:after="120" w:line="240" w:lineRule="auto"/>
        <w:ind w:firstLine="720"/>
        <w:rPr>
          <w:szCs w:val="28"/>
        </w:rPr>
      </w:pPr>
      <w:r w:rsidRPr="00F740F2">
        <w:rPr>
          <w:szCs w:val="28"/>
        </w:rPr>
        <w:t xml:space="preserve">- Kết quả thực hiện </w:t>
      </w:r>
      <w:r>
        <w:rPr>
          <w:szCs w:val="28"/>
        </w:rPr>
        <w:t>TTHC NB</w:t>
      </w:r>
      <w:r w:rsidRPr="00F740F2">
        <w:rPr>
          <w:szCs w:val="28"/>
        </w:rPr>
        <w:t>:</w:t>
      </w:r>
    </w:p>
    <w:p w14:paraId="019501F8" w14:textId="77777777" w:rsidR="002653E6" w:rsidRPr="00F740F2" w:rsidRDefault="002653E6" w:rsidP="002653E6">
      <w:pPr>
        <w:spacing w:before="120" w:after="120" w:line="240" w:lineRule="auto"/>
        <w:ind w:firstLine="720"/>
        <w:rPr>
          <w:szCs w:val="28"/>
        </w:rPr>
      </w:pPr>
      <w:r w:rsidRPr="00F740F2">
        <w:rPr>
          <w:szCs w:val="28"/>
        </w:rPr>
        <w:t xml:space="preserve">- </w:t>
      </w:r>
      <w:r>
        <w:rPr>
          <w:szCs w:val="28"/>
        </w:rPr>
        <w:t>Phí, l</w:t>
      </w:r>
      <w:r w:rsidRPr="00F740F2">
        <w:rPr>
          <w:szCs w:val="28"/>
        </w:rPr>
        <w:t>ệ phí (nếu có):</w:t>
      </w:r>
    </w:p>
    <w:p w14:paraId="4C793087" w14:textId="77777777" w:rsidR="002653E6" w:rsidRPr="00CF0512" w:rsidRDefault="002653E6" w:rsidP="002653E6">
      <w:pPr>
        <w:spacing w:before="120" w:after="120" w:line="240" w:lineRule="auto"/>
        <w:ind w:firstLine="720"/>
        <w:rPr>
          <w:i/>
          <w:spacing w:val="-6"/>
          <w:szCs w:val="28"/>
        </w:rPr>
      </w:pPr>
      <w:r w:rsidRPr="00BC6CCA">
        <w:rPr>
          <w:spacing w:val="-6"/>
          <w:szCs w:val="28"/>
        </w:rPr>
        <w:t>- Tên mẫu đơn, mẫu t</w:t>
      </w:r>
      <w:r w:rsidRPr="00BC6CCA">
        <w:rPr>
          <w:spacing w:val="-6"/>
          <w:szCs w:val="28"/>
          <w:lang w:val="vi-VN"/>
        </w:rPr>
        <w:t>ờ</w:t>
      </w:r>
      <w:r w:rsidRPr="00BC6CCA">
        <w:rPr>
          <w:spacing w:val="-6"/>
          <w:szCs w:val="28"/>
        </w:rPr>
        <w:t xml:space="preserve"> khai </w:t>
      </w:r>
      <w:r w:rsidRPr="00CF0512">
        <w:rPr>
          <w:i/>
          <w:spacing w:val="-6"/>
          <w:szCs w:val="28"/>
        </w:rPr>
        <w:t>(nếu có, đề nghị đính kèm ngay sau thủ tục a):</w:t>
      </w:r>
    </w:p>
    <w:p w14:paraId="6047960A" w14:textId="77777777" w:rsidR="002653E6" w:rsidRPr="00F740F2" w:rsidRDefault="002653E6" w:rsidP="002653E6">
      <w:pPr>
        <w:spacing w:before="120" w:after="120" w:line="240" w:lineRule="auto"/>
        <w:ind w:firstLine="720"/>
        <w:rPr>
          <w:szCs w:val="28"/>
        </w:rPr>
      </w:pPr>
      <w:r w:rsidRPr="00F740F2">
        <w:rPr>
          <w:szCs w:val="28"/>
        </w:rPr>
        <w:t xml:space="preserve">- Yêu cầu, điều kiện thực hiện </w:t>
      </w:r>
      <w:r>
        <w:rPr>
          <w:szCs w:val="28"/>
        </w:rPr>
        <w:t>TTHC NB</w:t>
      </w:r>
      <w:r w:rsidRPr="00F740F2">
        <w:rPr>
          <w:szCs w:val="28"/>
        </w:rPr>
        <w:t xml:space="preserve"> (nếu có): </w:t>
      </w:r>
    </w:p>
    <w:p w14:paraId="3553F19F" w14:textId="77777777" w:rsidR="002653E6" w:rsidRPr="00F740F2" w:rsidRDefault="002653E6" w:rsidP="002653E6">
      <w:pPr>
        <w:spacing w:before="120" w:after="120" w:line="240" w:lineRule="auto"/>
        <w:ind w:firstLine="720"/>
        <w:rPr>
          <w:szCs w:val="28"/>
        </w:rPr>
      </w:pPr>
      <w:r w:rsidRPr="00F740F2">
        <w:rPr>
          <w:szCs w:val="28"/>
        </w:rPr>
        <w:t xml:space="preserve">- Căn cứ pháp lý của </w:t>
      </w:r>
      <w:r>
        <w:rPr>
          <w:szCs w:val="28"/>
        </w:rPr>
        <w:t>TTHC NB</w:t>
      </w:r>
      <w:r w:rsidRPr="00F740F2">
        <w:rPr>
          <w:szCs w:val="28"/>
        </w:rPr>
        <w:t>:</w:t>
      </w:r>
    </w:p>
    <w:p w14:paraId="7069417E" w14:textId="77777777" w:rsidR="002653E6" w:rsidRPr="00F740F2" w:rsidRDefault="002653E6" w:rsidP="002653E6">
      <w:pPr>
        <w:spacing w:before="120" w:after="120" w:line="240" w:lineRule="auto"/>
        <w:ind w:firstLine="720"/>
        <w:rPr>
          <w:b/>
          <w:szCs w:val="28"/>
        </w:rPr>
      </w:pPr>
      <w:r w:rsidRPr="00F740F2">
        <w:rPr>
          <w:b/>
          <w:szCs w:val="28"/>
        </w:rPr>
        <w:t xml:space="preserve">n. Thủ tục n </w:t>
      </w:r>
    </w:p>
    <w:p w14:paraId="11026BB9" w14:textId="77777777" w:rsidR="002653E6" w:rsidRPr="00F740F2" w:rsidRDefault="002653E6" w:rsidP="002653E6">
      <w:pPr>
        <w:spacing w:before="120" w:after="120" w:line="240" w:lineRule="auto"/>
        <w:ind w:firstLine="720"/>
        <w:jc w:val="both"/>
        <w:rPr>
          <w:b/>
          <w:szCs w:val="28"/>
        </w:rPr>
      </w:pPr>
      <w:r w:rsidRPr="00F740F2">
        <w:rPr>
          <w:b/>
          <w:szCs w:val="28"/>
        </w:rPr>
        <w:t>II. Lĩnh vực…</w:t>
      </w:r>
    </w:p>
    <w:p w14:paraId="24EB4FE1" w14:textId="77777777" w:rsidR="002653E6" w:rsidRPr="00F740F2" w:rsidRDefault="002653E6" w:rsidP="002653E6">
      <w:pPr>
        <w:spacing w:before="120" w:after="120" w:line="240" w:lineRule="auto"/>
        <w:ind w:firstLine="720"/>
        <w:rPr>
          <w:b/>
          <w:szCs w:val="28"/>
        </w:rPr>
      </w:pPr>
      <w:r w:rsidRPr="00F740F2">
        <w:rPr>
          <w:b/>
          <w:szCs w:val="28"/>
        </w:rPr>
        <w:t>1. Tên thủ tục a</w:t>
      </w:r>
    </w:p>
    <w:p w14:paraId="72644300" w14:textId="77777777" w:rsidR="002653E6" w:rsidRDefault="002653E6" w:rsidP="002653E6">
      <w:pPr>
        <w:spacing w:before="120" w:after="120" w:line="240" w:lineRule="auto"/>
        <w:ind w:firstLine="720"/>
        <w:rPr>
          <w:szCs w:val="28"/>
        </w:rPr>
      </w:pPr>
      <w:r w:rsidRPr="00F740F2">
        <w:rPr>
          <w:szCs w:val="28"/>
        </w:rPr>
        <w:t xml:space="preserve">- Trình tự thực hiện:  </w:t>
      </w:r>
    </w:p>
    <w:p w14:paraId="0B6B5628" w14:textId="77777777" w:rsidR="002653E6" w:rsidRPr="00F740F2" w:rsidRDefault="002653E6" w:rsidP="002653E6">
      <w:pPr>
        <w:spacing w:before="120" w:after="120" w:line="240" w:lineRule="auto"/>
        <w:ind w:firstLine="720"/>
        <w:rPr>
          <w:szCs w:val="28"/>
        </w:rPr>
      </w:pPr>
      <w:r w:rsidRPr="00F740F2">
        <w:rPr>
          <w:szCs w:val="28"/>
        </w:rPr>
        <w:lastRenderedPageBreak/>
        <w:t>- Cách thức thực hiện:</w:t>
      </w:r>
    </w:p>
    <w:p w14:paraId="2FD4F973" w14:textId="77777777" w:rsidR="002653E6" w:rsidRPr="00F740F2" w:rsidRDefault="002653E6" w:rsidP="002653E6">
      <w:pPr>
        <w:spacing w:before="120" w:after="120" w:line="240" w:lineRule="auto"/>
        <w:ind w:firstLine="720"/>
        <w:rPr>
          <w:szCs w:val="28"/>
        </w:rPr>
      </w:pPr>
      <w:r w:rsidRPr="00F740F2">
        <w:rPr>
          <w:szCs w:val="28"/>
        </w:rPr>
        <w:t>- Thành phần, số l</w:t>
      </w:r>
      <w:r w:rsidRPr="00F740F2">
        <w:rPr>
          <w:szCs w:val="28"/>
          <w:lang w:val="vi-VN"/>
        </w:rPr>
        <w:t>ượ</w:t>
      </w:r>
      <w:r w:rsidRPr="00F740F2">
        <w:rPr>
          <w:szCs w:val="28"/>
        </w:rPr>
        <w:t>ng hồ sơ:</w:t>
      </w:r>
    </w:p>
    <w:p w14:paraId="18727E1B" w14:textId="77777777" w:rsidR="002653E6" w:rsidRPr="00F740F2" w:rsidRDefault="002653E6" w:rsidP="002653E6">
      <w:pPr>
        <w:spacing w:before="120" w:after="120" w:line="240" w:lineRule="auto"/>
        <w:ind w:firstLine="720"/>
        <w:rPr>
          <w:szCs w:val="28"/>
        </w:rPr>
      </w:pPr>
      <w:r w:rsidRPr="00F740F2">
        <w:rPr>
          <w:szCs w:val="28"/>
        </w:rPr>
        <w:t>- Thời hạn giải quyết:</w:t>
      </w:r>
    </w:p>
    <w:p w14:paraId="7B5C96AA" w14:textId="77777777" w:rsidR="002653E6" w:rsidRPr="00F740F2" w:rsidRDefault="002653E6" w:rsidP="002653E6">
      <w:pPr>
        <w:spacing w:before="120" w:after="120" w:line="240" w:lineRule="auto"/>
        <w:ind w:firstLine="720"/>
        <w:rPr>
          <w:szCs w:val="28"/>
        </w:rPr>
      </w:pPr>
      <w:r w:rsidRPr="00F740F2">
        <w:rPr>
          <w:szCs w:val="28"/>
        </w:rPr>
        <w:t xml:space="preserve">- Đối tượng thực hiện </w:t>
      </w:r>
      <w:r>
        <w:rPr>
          <w:szCs w:val="28"/>
        </w:rPr>
        <w:t>TTHC NB</w:t>
      </w:r>
      <w:r w:rsidRPr="00F740F2">
        <w:rPr>
          <w:szCs w:val="28"/>
        </w:rPr>
        <w:t>:</w:t>
      </w:r>
    </w:p>
    <w:p w14:paraId="2A0CF530" w14:textId="77777777" w:rsidR="002653E6" w:rsidRPr="00F740F2" w:rsidRDefault="002653E6" w:rsidP="002653E6">
      <w:pPr>
        <w:spacing w:before="120" w:after="120" w:line="240" w:lineRule="auto"/>
        <w:ind w:firstLine="720"/>
        <w:rPr>
          <w:szCs w:val="28"/>
        </w:rPr>
      </w:pPr>
      <w:r w:rsidRPr="00F740F2">
        <w:rPr>
          <w:szCs w:val="28"/>
        </w:rPr>
        <w:t xml:space="preserve">- Cơ quan </w:t>
      </w:r>
      <w:r>
        <w:rPr>
          <w:szCs w:val="28"/>
        </w:rPr>
        <w:t>giải quyết TTHC NB</w:t>
      </w:r>
      <w:r w:rsidRPr="00F740F2">
        <w:rPr>
          <w:szCs w:val="28"/>
        </w:rPr>
        <w:t>:</w:t>
      </w:r>
    </w:p>
    <w:p w14:paraId="4E270EF9" w14:textId="77777777" w:rsidR="002653E6" w:rsidRPr="00F740F2" w:rsidRDefault="002653E6" w:rsidP="002653E6">
      <w:pPr>
        <w:spacing w:before="120" w:after="120" w:line="240" w:lineRule="auto"/>
        <w:ind w:firstLine="720"/>
        <w:rPr>
          <w:szCs w:val="28"/>
        </w:rPr>
      </w:pPr>
      <w:r w:rsidRPr="00F740F2">
        <w:rPr>
          <w:szCs w:val="28"/>
        </w:rPr>
        <w:t xml:space="preserve">- Kết quả thực hiện </w:t>
      </w:r>
      <w:r>
        <w:rPr>
          <w:szCs w:val="28"/>
        </w:rPr>
        <w:t>TTHC NB</w:t>
      </w:r>
      <w:r w:rsidRPr="00F740F2">
        <w:rPr>
          <w:szCs w:val="28"/>
        </w:rPr>
        <w:t>:</w:t>
      </w:r>
    </w:p>
    <w:p w14:paraId="4B764CCF" w14:textId="77777777" w:rsidR="002653E6" w:rsidRPr="00F740F2" w:rsidRDefault="002653E6" w:rsidP="002653E6">
      <w:pPr>
        <w:spacing w:before="120" w:after="120" w:line="240" w:lineRule="auto"/>
        <w:ind w:firstLine="720"/>
        <w:rPr>
          <w:szCs w:val="28"/>
        </w:rPr>
      </w:pPr>
      <w:r w:rsidRPr="00F740F2">
        <w:rPr>
          <w:szCs w:val="28"/>
        </w:rPr>
        <w:t xml:space="preserve">- </w:t>
      </w:r>
      <w:r>
        <w:rPr>
          <w:szCs w:val="28"/>
        </w:rPr>
        <w:t>Phí, l</w:t>
      </w:r>
      <w:r w:rsidRPr="00F740F2">
        <w:rPr>
          <w:szCs w:val="28"/>
        </w:rPr>
        <w:t>ệ phí (nếu có):</w:t>
      </w:r>
    </w:p>
    <w:p w14:paraId="146D7FB0" w14:textId="77777777" w:rsidR="002653E6" w:rsidRPr="00CF0512" w:rsidRDefault="002653E6" w:rsidP="002653E6">
      <w:pPr>
        <w:spacing w:before="120" w:after="120" w:line="240" w:lineRule="auto"/>
        <w:ind w:firstLine="720"/>
        <w:rPr>
          <w:i/>
          <w:spacing w:val="-6"/>
          <w:szCs w:val="28"/>
        </w:rPr>
      </w:pPr>
      <w:r w:rsidRPr="00BC6CCA">
        <w:rPr>
          <w:spacing w:val="-6"/>
          <w:szCs w:val="28"/>
        </w:rPr>
        <w:t>- Tên mẫu đơn, mẫu t</w:t>
      </w:r>
      <w:r w:rsidRPr="00BC6CCA">
        <w:rPr>
          <w:spacing w:val="-6"/>
          <w:szCs w:val="28"/>
          <w:lang w:val="vi-VN"/>
        </w:rPr>
        <w:t>ờ</w:t>
      </w:r>
      <w:r w:rsidRPr="00BC6CCA">
        <w:rPr>
          <w:spacing w:val="-6"/>
          <w:szCs w:val="28"/>
        </w:rPr>
        <w:t xml:space="preserve"> khai </w:t>
      </w:r>
      <w:r w:rsidRPr="00CF0512">
        <w:rPr>
          <w:i/>
          <w:spacing w:val="-6"/>
          <w:szCs w:val="28"/>
        </w:rPr>
        <w:t>(nếu có, đề nghị đính kèm ngay sau thủ tục a):</w:t>
      </w:r>
    </w:p>
    <w:p w14:paraId="47C83849" w14:textId="77777777" w:rsidR="002653E6" w:rsidRPr="00F740F2" w:rsidRDefault="002653E6" w:rsidP="002653E6">
      <w:pPr>
        <w:spacing w:before="120" w:after="120" w:line="240" w:lineRule="auto"/>
        <w:ind w:firstLine="720"/>
        <w:rPr>
          <w:szCs w:val="28"/>
        </w:rPr>
      </w:pPr>
      <w:r w:rsidRPr="00F740F2">
        <w:rPr>
          <w:szCs w:val="28"/>
        </w:rPr>
        <w:t xml:space="preserve">- Yêu cầu, điều kiện thực hiện </w:t>
      </w:r>
      <w:r>
        <w:rPr>
          <w:szCs w:val="28"/>
        </w:rPr>
        <w:t>TTHC NB</w:t>
      </w:r>
      <w:r w:rsidRPr="00F740F2">
        <w:rPr>
          <w:szCs w:val="28"/>
        </w:rPr>
        <w:t xml:space="preserve"> (nếu có): </w:t>
      </w:r>
    </w:p>
    <w:p w14:paraId="67242EF2" w14:textId="77777777" w:rsidR="002653E6" w:rsidRPr="00F740F2" w:rsidRDefault="002653E6" w:rsidP="002653E6">
      <w:pPr>
        <w:spacing w:before="120" w:after="120" w:line="240" w:lineRule="auto"/>
        <w:ind w:firstLine="720"/>
        <w:rPr>
          <w:szCs w:val="28"/>
        </w:rPr>
      </w:pPr>
      <w:r w:rsidRPr="00F740F2">
        <w:rPr>
          <w:szCs w:val="28"/>
        </w:rPr>
        <w:t xml:space="preserve">- Căn cứ pháp lý của </w:t>
      </w:r>
      <w:r>
        <w:rPr>
          <w:szCs w:val="28"/>
        </w:rPr>
        <w:t>TTHC NB</w:t>
      </w:r>
      <w:r w:rsidRPr="00F740F2">
        <w:rPr>
          <w:szCs w:val="28"/>
        </w:rPr>
        <w:t>:</w:t>
      </w:r>
    </w:p>
    <w:p w14:paraId="7229DF5D" w14:textId="77777777" w:rsidR="002653E6" w:rsidRPr="002653E6" w:rsidRDefault="002653E6" w:rsidP="002653E6">
      <w:pPr>
        <w:spacing w:before="120" w:after="120" w:line="240" w:lineRule="auto"/>
        <w:ind w:firstLine="720"/>
        <w:jc w:val="both"/>
        <w:rPr>
          <w:b/>
          <w:i/>
          <w:sz w:val="24"/>
          <w:szCs w:val="24"/>
          <w:u w:val="single"/>
          <w:lang w:val="pt-BR"/>
        </w:rPr>
      </w:pPr>
      <w:r w:rsidRPr="002653E6">
        <w:rPr>
          <w:b/>
          <w:i/>
          <w:sz w:val="24"/>
          <w:szCs w:val="24"/>
          <w:u w:val="single"/>
          <w:lang w:val="pt-BR"/>
        </w:rPr>
        <w:t>Lưu ý:</w:t>
      </w:r>
    </w:p>
    <w:p w14:paraId="4B6AF0BD" w14:textId="77777777" w:rsidR="002653E6" w:rsidRPr="002653E6" w:rsidRDefault="002653E6" w:rsidP="002653E6">
      <w:pPr>
        <w:pStyle w:val="BodyText"/>
        <w:spacing w:before="120" w:after="120"/>
        <w:jc w:val="both"/>
        <w:rPr>
          <w:rFonts w:ascii="Times New Roman" w:hAnsi="Times New Roman"/>
          <w:i/>
          <w:sz w:val="24"/>
          <w:szCs w:val="24"/>
          <w:lang w:val="pt-BR"/>
        </w:rPr>
      </w:pPr>
      <w:r w:rsidRPr="00F740F2">
        <w:rPr>
          <w:rFonts w:ascii="Times New Roman" w:hAnsi="Times New Roman"/>
          <w:szCs w:val="28"/>
          <w:lang w:val="pt-BR"/>
        </w:rPr>
        <w:tab/>
      </w:r>
      <w:r w:rsidRPr="002653E6">
        <w:rPr>
          <w:rFonts w:ascii="Times New Roman" w:hAnsi="Times New Roman"/>
          <w:sz w:val="24"/>
          <w:szCs w:val="24"/>
          <w:lang w:val="pt-BR"/>
        </w:rPr>
        <w:t xml:space="preserve">- Đối với những TTHC NB được sửa đổi, bổ sung hoặc thay thế, ngoài việc nêu rõ thông tin trên, phải xác định rõ bộ phận nào của TTHC NB được sửa đổi, bổ sung hoặc thay thế </w:t>
      </w:r>
      <w:r w:rsidRPr="002653E6">
        <w:rPr>
          <w:rFonts w:ascii="Times New Roman" w:hAnsi="Times New Roman"/>
          <w:i/>
          <w:sz w:val="24"/>
          <w:szCs w:val="24"/>
          <w:lang w:val="pt-BR"/>
        </w:rPr>
        <w:t>(bằng cách ghi chú ngay sau từng thủ tục).</w:t>
      </w:r>
    </w:p>
    <w:p w14:paraId="60A26989" w14:textId="77777777" w:rsidR="002653E6" w:rsidRPr="002653E6" w:rsidRDefault="002653E6" w:rsidP="002653E6">
      <w:pPr>
        <w:spacing w:before="120" w:after="120" w:line="240" w:lineRule="auto"/>
        <w:ind w:firstLine="720"/>
        <w:jc w:val="both"/>
        <w:rPr>
          <w:sz w:val="24"/>
          <w:szCs w:val="24"/>
          <w:lang w:val="pt-BR"/>
        </w:rPr>
      </w:pPr>
      <w:r w:rsidRPr="002653E6">
        <w:rPr>
          <w:sz w:val="24"/>
          <w:szCs w:val="24"/>
          <w:lang w:val="pt-BR"/>
        </w:rPr>
        <w:t>- Đối với những TTHC NB bị bãi bỏ, không phải thống kê theo nội dung nêu trên nhưng phải xác định rõ tên TTHC NB bị bãi bỏ. Trường hợp TTHC NB đã được đăng tải trên Cơ sở dữ liệu quốc gia về TTHC, Quyết định công bố phải ghi rõ số mã số TTHC NB, văn bản có quy định việc bãi bỏ TTHC NB.</w:t>
      </w:r>
    </w:p>
    <w:p w14:paraId="51B795AB" w14:textId="77777777" w:rsidR="002653E6" w:rsidRPr="00F740F2" w:rsidRDefault="002653E6" w:rsidP="002653E6">
      <w:pPr>
        <w:spacing w:before="120" w:after="120" w:line="240" w:lineRule="auto"/>
        <w:jc w:val="both"/>
        <w:rPr>
          <w:szCs w:val="28"/>
          <w:lang w:val="pt-BR"/>
        </w:rPr>
      </w:pPr>
    </w:p>
    <w:p w14:paraId="41845529" w14:textId="77777777" w:rsidR="00C93731" w:rsidRPr="00E34A37" w:rsidRDefault="00C93731" w:rsidP="002653E6">
      <w:pPr>
        <w:spacing w:before="120" w:after="120" w:line="240" w:lineRule="auto"/>
        <w:jc w:val="both"/>
        <w:rPr>
          <w:b/>
          <w:szCs w:val="28"/>
          <w:lang w:val="pl-PL"/>
        </w:rPr>
      </w:pPr>
    </w:p>
    <w:p w14:paraId="66AAFD32" w14:textId="77777777" w:rsidR="006F194F" w:rsidRPr="00E34A37" w:rsidRDefault="006F194F" w:rsidP="002653E6">
      <w:pPr>
        <w:spacing w:before="120" w:after="120" w:line="240" w:lineRule="auto"/>
        <w:jc w:val="both"/>
        <w:rPr>
          <w:b/>
          <w:szCs w:val="28"/>
          <w:lang w:val="pl-PL"/>
        </w:rPr>
      </w:pPr>
    </w:p>
    <w:p w14:paraId="48C05E4D" w14:textId="77777777" w:rsidR="006F194F" w:rsidRPr="00E34A37" w:rsidRDefault="006F194F" w:rsidP="002653E6">
      <w:pPr>
        <w:spacing w:before="120" w:after="120" w:line="240" w:lineRule="auto"/>
        <w:ind w:firstLine="720"/>
        <w:jc w:val="both"/>
        <w:rPr>
          <w:szCs w:val="28"/>
        </w:rPr>
      </w:pPr>
    </w:p>
    <w:p w14:paraId="16EE8279" w14:textId="52D1FF99" w:rsidR="006F194F" w:rsidRDefault="006F194F" w:rsidP="002653E6">
      <w:pPr>
        <w:spacing w:before="120" w:after="120" w:line="240" w:lineRule="auto"/>
        <w:jc w:val="center"/>
        <w:rPr>
          <w:i/>
          <w:szCs w:val="28"/>
        </w:rPr>
      </w:pPr>
    </w:p>
    <w:p w14:paraId="5D4775A9" w14:textId="1979AF83" w:rsidR="0009094E" w:rsidRDefault="0009094E" w:rsidP="002653E6">
      <w:pPr>
        <w:spacing w:before="120" w:after="120" w:line="240" w:lineRule="auto"/>
        <w:jc w:val="center"/>
        <w:rPr>
          <w:i/>
          <w:szCs w:val="28"/>
        </w:rPr>
      </w:pPr>
    </w:p>
    <w:p w14:paraId="6C4EE345" w14:textId="2971AE20" w:rsidR="0009094E" w:rsidRDefault="0009094E" w:rsidP="002653E6">
      <w:pPr>
        <w:spacing w:before="120" w:after="120" w:line="240" w:lineRule="auto"/>
        <w:jc w:val="center"/>
        <w:rPr>
          <w:i/>
          <w:szCs w:val="28"/>
        </w:rPr>
      </w:pPr>
    </w:p>
    <w:p w14:paraId="0931D65F" w14:textId="57F9BEB2" w:rsidR="0009094E" w:rsidRDefault="0009094E" w:rsidP="002653E6">
      <w:pPr>
        <w:spacing w:before="120" w:after="120" w:line="240" w:lineRule="auto"/>
        <w:jc w:val="center"/>
        <w:rPr>
          <w:i/>
          <w:szCs w:val="28"/>
        </w:rPr>
      </w:pPr>
    </w:p>
    <w:p w14:paraId="231597BF" w14:textId="0E6B2F24" w:rsidR="0009094E" w:rsidRDefault="0009094E" w:rsidP="002653E6">
      <w:pPr>
        <w:spacing w:before="120" w:after="120" w:line="240" w:lineRule="auto"/>
        <w:jc w:val="center"/>
        <w:rPr>
          <w:i/>
          <w:szCs w:val="28"/>
        </w:rPr>
      </w:pPr>
    </w:p>
    <w:p w14:paraId="40FC26C2" w14:textId="2467C089" w:rsidR="0009094E" w:rsidRDefault="0009094E" w:rsidP="002653E6">
      <w:pPr>
        <w:spacing w:before="120" w:after="120" w:line="240" w:lineRule="auto"/>
        <w:jc w:val="center"/>
        <w:rPr>
          <w:i/>
          <w:szCs w:val="28"/>
        </w:rPr>
      </w:pPr>
    </w:p>
    <w:p w14:paraId="3B521C5D" w14:textId="5816F865" w:rsidR="0009094E" w:rsidRDefault="0009094E" w:rsidP="002653E6">
      <w:pPr>
        <w:spacing w:before="120" w:after="120" w:line="240" w:lineRule="auto"/>
        <w:jc w:val="center"/>
        <w:rPr>
          <w:i/>
          <w:szCs w:val="28"/>
        </w:rPr>
      </w:pPr>
    </w:p>
    <w:p w14:paraId="04442804" w14:textId="45BFD574" w:rsidR="0009094E" w:rsidRDefault="0009094E" w:rsidP="002653E6">
      <w:pPr>
        <w:spacing w:before="120" w:after="120" w:line="240" w:lineRule="auto"/>
        <w:jc w:val="center"/>
        <w:rPr>
          <w:i/>
          <w:szCs w:val="28"/>
        </w:rPr>
      </w:pPr>
    </w:p>
    <w:p w14:paraId="6B6C9F3A" w14:textId="412556FA" w:rsidR="0009094E" w:rsidRDefault="0009094E" w:rsidP="002653E6">
      <w:pPr>
        <w:spacing w:before="120" w:after="120" w:line="240" w:lineRule="auto"/>
        <w:jc w:val="center"/>
        <w:rPr>
          <w:i/>
          <w:szCs w:val="28"/>
        </w:rPr>
      </w:pPr>
    </w:p>
    <w:p w14:paraId="508685AB" w14:textId="53C2CA96" w:rsidR="0009094E" w:rsidRDefault="0009094E" w:rsidP="002653E6">
      <w:pPr>
        <w:spacing w:before="120" w:after="120" w:line="240" w:lineRule="auto"/>
        <w:jc w:val="center"/>
        <w:rPr>
          <w:i/>
          <w:szCs w:val="28"/>
        </w:rPr>
      </w:pPr>
    </w:p>
    <w:p w14:paraId="72E2B1AF" w14:textId="7DC77491" w:rsidR="0009094E" w:rsidRDefault="0009094E" w:rsidP="002653E6">
      <w:pPr>
        <w:spacing w:before="120" w:after="120" w:line="240" w:lineRule="auto"/>
        <w:jc w:val="center"/>
        <w:rPr>
          <w:i/>
          <w:szCs w:val="28"/>
        </w:rPr>
      </w:pPr>
    </w:p>
    <w:p w14:paraId="428AAD3F" w14:textId="5D253362" w:rsidR="0009094E" w:rsidRDefault="0009094E" w:rsidP="001122AF">
      <w:pPr>
        <w:spacing w:before="120" w:after="120" w:line="240" w:lineRule="auto"/>
        <w:rPr>
          <w:i/>
          <w:szCs w:val="28"/>
        </w:rPr>
      </w:pPr>
    </w:p>
    <w:p w14:paraId="272D4DB6" w14:textId="7731E713" w:rsidR="001122AF" w:rsidRPr="005D1BD5" w:rsidRDefault="0009094E" w:rsidP="005D1BD5">
      <w:pPr>
        <w:pStyle w:val="NormalWeb"/>
        <w:spacing w:beforeAutospacing="0" w:afterAutospacing="0"/>
        <w:ind w:firstLine="720"/>
        <w:jc w:val="center"/>
        <w:rPr>
          <w:b/>
          <w:bCs/>
          <w:i/>
          <w:color w:val="000000"/>
        </w:rPr>
      </w:pPr>
      <w:r w:rsidRPr="005D1BD5">
        <w:rPr>
          <w:b/>
          <w:bCs/>
          <w:i/>
          <w:color w:val="000000"/>
        </w:rPr>
        <w:lastRenderedPageBreak/>
        <w:t>Mẫu 02</w:t>
      </w:r>
      <w:r w:rsidR="005D1BD5">
        <w:rPr>
          <w:b/>
          <w:bCs/>
          <w:i/>
          <w:color w:val="000000"/>
        </w:rPr>
        <w:t>.</w:t>
      </w:r>
    </w:p>
    <w:p w14:paraId="076BB8C4" w14:textId="3D7C0629" w:rsidR="0009094E" w:rsidRDefault="0009094E" w:rsidP="005D1BD5">
      <w:pPr>
        <w:pStyle w:val="NormalWeb"/>
        <w:spacing w:beforeAutospacing="0" w:afterAutospacing="0"/>
        <w:ind w:firstLine="720"/>
        <w:jc w:val="center"/>
        <w:rPr>
          <w:b/>
          <w:bCs/>
          <w:color w:val="000000"/>
        </w:rPr>
      </w:pPr>
      <w:r w:rsidRPr="001122AF">
        <w:rPr>
          <w:b/>
          <w:bCs/>
          <w:color w:val="000000"/>
        </w:rPr>
        <w:t>M</w:t>
      </w:r>
      <w:r w:rsidR="001122AF" w:rsidRPr="001122AF">
        <w:rPr>
          <w:b/>
          <w:bCs/>
          <w:color w:val="000000"/>
        </w:rPr>
        <w:t xml:space="preserve">ẪU BÁO CÁO KẾT QUẢ RÀ SOÁT, ĐỀ XUẤT PHƯƠNG ÁN CẮT GIẢM, ĐƠN GIẢN HÓA </w:t>
      </w:r>
      <w:r w:rsidRPr="001122AF">
        <w:rPr>
          <w:b/>
          <w:bCs/>
          <w:color w:val="000000"/>
        </w:rPr>
        <w:t>TTHC NB</w:t>
      </w:r>
    </w:p>
    <w:p w14:paraId="5A051CD9" w14:textId="77777777" w:rsidR="005D1BD5" w:rsidRPr="001122AF" w:rsidRDefault="005D1BD5" w:rsidP="005D1BD5">
      <w:pPr>
        <w:pStyle w:val="NormalWeb"/>
        <w:spacing w:beforeAutospacing="0" w:afterAutospacing="0"/>
        <w:ind w:firstLine="720"/>
        <w:jc w:val="center"/>
        <w:rPr>
          <w:b/>
          <w:bCs/>
          <w:color w:val="000000"/>
        </w:rPr>
      </w:pPr>
      <w:bookmarkStart w:id="8" w:name="_GoBack"/>
      <w:bookmarkEnd w:id="8"/>
    </w:p>
    <w:tbl>
      <w:tblPr>
        <w:tblW w:w="9348" w:type="dxa"/>
        <w:tblLook w:val="01E0" w:firstRow="1" w:lastRow="1" w:firstColumn="1" w:lastColumn="1" w:noHBand="0" w:noVBand="0"/>
      </w:tblPr>
      <w:tblGrid>
        <w:gridCol w:w="3369"/>
        <w:gridCol w:w="5979"/>
      </w:tblGrid>
      <w:tr w:rsidR="0009094E" w:rsidRPr="00E51764" w14:paraId="70105D54" w14:textId="77777777" w:rsidTr="00EE2B17">
        <w:tc>
          <w:tcPr>
            <w:tcW w:w="3369" w:type="dxa"/>
          </w:tcPr>
          <w:p w14:paraId="4A9BE369" w14:textId="77777777" w:rsidR="0009094E" w:rsidRPr="00E51764" w:rsidRDefault="0009094E" w:rsidP="001122AF">
            <w:pPr>
              <w:spacing w:after="0" w:line="240" w:lineRule="auto"/>
              <w:jc w:val="center"/>
              <w:rPr>
                <w:b/>
                <w:sz w:val="26"/>
                <w:szCs w:val="26"/>
              </w:rPr>
            </w:pPr>
            <w:r w:rsidRPr="00E51764">
              <w:rPr>
                <w:b/>
                <w:sz w:val="26"/>
                <w:szCs w:val="26"/>
              </w:rPr>
              <w:t xml:space="preserve">BỘ/ỦY BAN NHÂN DÂN TỈNH </w:t>
            </w:r>
            <w:r w:rsidRPr="00E51764">
              <w:rPr>
                <w:sz w:val="26"/>
                <w:szCs w:val="26"/>
              </w:rPr>
              <w:t>………..</w:t>
            </w:r>
          </w:p>
        </w:tc>
        <w:tc>
          <w:tcPr>
            <w:tcW w:w="5979" w:type="dxa"/>
          </w:tcPr>
          <w:p w14:paraId="5970136D" w14:textId="77777777" w:rsidR="0009094E" w:rsidRPr="00E51764" w:rsidRDefault="0009094E" w:rsidP="001122AF">
            <w:pPr>
              <w:spacing w:after="0" w:line="240" w:lineRule="auto"/>
              <w:jc w:val="center"/>
              <w:rPr>
                <w:b/>
                <w:sz w:val="26"/>
                <w:szCs w:val="26"/>
              </w:rPr>
            </w:pPr>
            <w:r w:rsidRPr="00E51764">
              <w:rPr>
                <w:b/>
                <w:sz w:val="26"/>
                <w:szCs w:val="26"/>
              </w:rPr>
              <w:t>CỘNG HÒA XÃ HỘI CHỦ NGHĨA VIỆT NAM</w:t>
            </w:r>
          </w:p>
          <w:p w14:paraId="3BA62619" w14:textId="77777777" w:rsidR="0009094E" w:rsidRPr="00E51764" w:rsidRDefault="0009094E" w:rsidP="001122AF">
            <w:pPr>
              <w:spacing w:after="0" w:line="240" w:lineRule="auto"/>
              <w:jc w:val="center"/>
              <w:rPr>
                <w:b/>
                <w:sz w:val="26"/>
                <w:szCs w:val="26"/>
              </w:rPr>
            </w:pPr>
            <w:r w:rsidRPr="00E51764">
              <w:rPr>
                <w:b/>
                <w:sz w:val="26"/>
                <w:szCs w:val="26"/>
              </w:rPr>
              <w:t>Độc lập – Tự do – Hạnh phúc</w:t>
            </w:r>
          </w:p>
        </w:tc>
      </w:tr>
      <w:tr w:rsidR="0009094E" w:rsidRPr="00E51764" w14:paraId="5BFFB9DE" w14:textId="77777777" w:rsidTr="00EE2B17">
        <w:tc>
          <w:tcPr>
            <w:tcW w:w="3369" w:type="dxa"/>
          </w:tcPr>
          <w:p w14:paraId="3ED94DF6" w14:textId="77777777" w:rsidR="0009094E" w:rsidRPr="00E51764" w:rsidRDefault="0009094E" w:rsidP="001122AF">
            <w:pPr>
              <w:spacing w:after="0" w:line="240" w:lineRule="auto"/>
              <w:jc w:val="center"/>
              <w:rPr>
                <w:sz w:val="26"/>
                <w:szCs w:val="26"/>
              </w:rPr>
            </w:pPr>
            <w:r w:rsidRPr="00E51764">
              <w:rPr>
                <w:b/>
                <w:noProof/>
                <w:sz w:val="26"/>
                <w:szCs w:val="26"/>
              </w:rPr>
              <mc:AlternateContent>
                <mc:Choice Requires="wps">
                  <w:drawing>
                    <wp:anchor distT="0" distB="0" distL="114300" distR="114300" simplePos="0" relativeHeight="251670528" behindDoc="0" locked="0" layoutInCell="1" allowOverlap="1" wp14:anchorId="5357276C" wp14:editId="51903AD1">
                      <wp:simplePos x="0" y="0"/>
                      <wp:positionH relativeFrom="column">
                        <wp:posOffset>678180</wp:posOffset>
                      </wp:positionH>
                      <wp:positionV relativeFrom="paragraph">
                        <wp:posOffset>48260</wp:posOffset>
                      </wp:positionV>
                      <wp:extent cx="622300" cy="0"/>
                      <wp:effectExtent l="5715" t="5715" r="10160"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014CC" id="Straight Connector 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3.8pt" to="102.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N2HQIAADc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"/>
                  </w:pict>
                </mc:Fallback>
              </mc:AlternateContent>
            </w:r>
          </w:p>
          <w:p w14:paraId="3190A651" w14:textId="77777777" w:rsidR="0009094E" w:rsidRPr="00E51764" w:rsidRDefault="0009094E" w:rsidP="001122AF">
            <w:pPr>
              <w:spacing w:after="0" w:line="240" w:lineRule="auto"/>
              <w:jc w:val="center"/>
              <w:rPr>
                <w:sz w:val="26"/>
                <w:szCs w:val="26"/>
              </w:rPr>
            </w:pPr>
            <w:r w:rsidRPr="00E51764">
              <w:rPr>
                <w:sz w:val="26"/>
                <w:szCs w:val="26"/>
              </w:rPr>
              <w:t>Số:         /</w:t>
            </w:r>
            <w:r>
              <w:rPr>
                <w:sz w:val="26"/>
                <w:szCs w:val="26"/>
              </w:rPr>
              <w:t>BC</w:t>
            </w:r>
            <w:r w:rsidRPr="00E51764">
              <w:rPr>
                <w:sz w:val="26"/>
                <w:szCs w:val="26"/>
              </w:rPr>
              <w:t>-…</w:t>
            </w:r>
          </w:p>
        </w:tc>
        <w:tc>
          <w:tcPr>
            <w:tcW w:w="5979" w:type="dxa"/>
          </w:tcPr>
          <w:p w14:paraId="15494400" w14:textId="77777777" w:rsidR="0009094E" w:rsidRPr="00E51764" w:rsidRDefault="0009094E" w:rsidP="001122AF">
            <w:pPr>
              <w:spacing w:after="0" w:line="240" w:lineRule="auto"/>
              <w:jc w:val="center"/>
              <w:rPr>
                <w:i/>
                <w:sz w:val="26"/>
                <w:szCs w:val="26"/>
              </w:rPr>
            </w:pPr>
            <w:r w:rsidRPr="00E51764">
              <w:rPr>
                <w:i/>
                <w:noProof/>
                <w:sz w:val="26"/>
                <w:szCs w:val="26"/>
              </w:rPr>
              <mc:AlternateContent>
                <mc:Choice Requires="wps">
                  <w:drawing>
                    <wp:anchor distT="0" distB="0" distL="114300" distR="114300" simplePos="0" relativeHeight="251671552" behindDoc="0" locked="0" layoutInCell="1" allowOverlap="1" wp14:anchorId="252D42F0" wp14:editId="546DB0F3">
                      <wp:simplePos x="0" y="0"/>
                      <wp:positionH relativeFrom="column">
                        <wp:posOffset>970280</wp:posOffset>
                      </wp:positionH>
                      <wp:positionV relativeFrom="paragraph">
                        <wp:posOffset>48260</wp:posOffset>
                      </wp:positionV>
                      <wp:extent cx="1734820" cy="0"/>
                      <wp:effectExtent l="8255" t="5715" r="952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BEC5C"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3.8pt" to="21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F6HgIAADg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"/>
                  </w:pict>
                </mc:Fallback>
              </mc:AlternateContent>
            </w:r>
          </w:p>
          <w:p w14:paraId="36C26DEC" w14:textId="77777777" w:rsidR="0009094E" w:rsidRPr="00E51764" w:rsidRDefault="0009094E" w:rsidP="001122AF">
            <w:pPr>
              <w:spacing w:after="0" w:line="240" w:lineRule="auto"/>
              <w:jc w:val="center"/>
              <w:rPr>
                <w:i/>
                <w:sz w:val="26"/>
                <w:szCs w:val="26"/>
              </w:rPr>
            </w:pPr>
            <w:r w:rsidRPr="00E51764">
              <w:rPr>
                <w:i/>
                <w:sz w:val="26"/>
                <w:szCs w:val="26"/>
              </w:rPr>
              <w:t>…., ngày ….tháng….năm …..</w:t>
            </w:r>
          </w:p>
        </w:tc>
      </w:tr>
    </w:tbl>
    <w:p w14:paraId="7C8A7042" w14:textId="77777777" w:rsidR="0009094E" w:rsidRDefault="0009094E" w:rsidP="002653E6">
      <w:pPr>
        <w:spacing w:before="120" w:after="120" w:line="240" w:lineRule="auto"/>
        <w:rPr>
          <w:b/>
          <w:sz w:val="26"/>
          <w:szCs w:val="26"/>
        </w:rPr>
      </w:pPr>
    </w:p>
    <w:p w14:paraId="6601826B" w14:textId="77777777" w:rsidR="0009094E" w:rsidRDefault="0009094E" w:rsidP="002653E6">
      <w:pPr>
        <w:spacing w:before="120" w:after="120" w:line="240" w:lineRule="auto"/>
        <w:jc w:val="center"/>
        <w:rPr>
          <w:b/>
          <w:sz w:val="26"/>
          <w:szCs w:val="26"/>
        </w:rPr>
      </w:pPr>
      <w:r>
        <w:rPr>
          <w:b/>
          <w:sz w:val="26"/>
          <w:szCs w:val="26"/>
        </w:rPr>
        <w:t>BÁO CÁO</w:t>
      </w:r>
    </w:p>
    <w:p w14:paraId="62F5392E" w14:textId="77777777" w:rsidR="0009094E" w:rsidRDefault="0009094E" w:rsidP="002653E6">
      <w:pPr>
        <w:spacing w:before="120" w:after="120" w:line="240" w:lineRule="auto"/>
        <w:jc w:val="center"/>
        <w:rPr>
          <w:b/>
          <w:sz w:val="26"/>
          <w:szCs w:val="26"/>
        </w:rPr>
      </w:pPr>
      <w:r>
        <w:rPr>
          <w:b/>
          <w:sz w:val="26"/>
          <w:szCs w:val="26"/>
        </w:rPr>
        <w:t>Kết quả rà soát, đề xuất phương án cắt giảm, đơn giản hóa TTHC nội bộ</w:t>
      </w:r>
    </w:p>
    <w:p w14:paraId="28C9A43A" w14:textId="34059996" w:rsidR="0009094E" w:rsidRPr="001122AF" w:rsidRDefault="0009094E" w:rsidP="001122AF">
      <w:pPr>
        <w:spacing w:before="120" w:after="120" w:line="240" w:lineRule="auto"/>
        <w:ind w:firstLine="720"/>
        <w:jc w:val="center"/>
        <w:rPr>
          <w:b/>
          <w:sz w:val="26"/>
          <w:szCs w:val="26"/>
        </w:rPr>
      </w:pPr>
      <w:r w:rsidRPr="00E51764">
        <w:rPr>
          <w:b/>
          <w:noProof/>
          <w:sz w:val="26"/>
          <w:szCs w:val="26"/>
        </w:rPr>
        <mc:AlternateContent>
          <mc:Choice Requires="wps">
            <w:drawing>
              <wp:anchor distT="0" distB="0" distL="114300" distR="114300" simplePos="0" relativeHeight="251669504" behindDoc="0" locked="0" layoutInCell="1" allowOverlap="1" wp14:anchorId="0F2A4A39" wp14:editId="646E2E6B">
                <wp:simplePos x="0" y="0"/>
                <wp:positionH relativeFrom="column">
                  <wp:posOffset>2321560</wp:posOffset>
                </wp:positionH>
                <wp:positionV relativeFrom="paragraph">
                  <wp:posOffset>93345</wp:posOffset>
                </wp:positionV>
                <wp:extent cx="131635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33FB" id="Straight Connector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7.35pt" to="286.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"/>
            </w:pict>
          </mc:Fallback>
        </mc:AlternateContent>
      </w:r>
    </w:p>
    <w:p w14:paraId="5AAE0848" w14:textId="77777777" w:rsidR="0009094E" w:rsidRPr="00D1728A" w:rsidRDefault="0009094E" w:rsidP="002653E6">
      <w:pPr>
        <w:spacing w:before="120" w:after="120" w:line="240" w:lineRule="auto"/>
        <w:ind w:firstLine="720"/>
        <w:jc w:val="both"/>
        <w:rPr>
          <w:b/>
          <w:sz w:val="26"/>
          <w:szCs w:val="26"/>
        </w:rPr>
      </w:pPr>
      <w:r w:rsidRPr="00D1728A">
        <w:rPr>
          <w:b/>
          <w:sz w:val="26"/>
          <w:szCs w:val="26"/>
        </w:rPr>
        <w:t>I. TÌNH HÌNH, KẾT QUẢ RÀ SOÁT TTHC</w:t>
      </w:r>
      <w:r>
        <w:rPr>
          <w:b/>
          <w:sz w:val="26"/>
          <w:szCs w:val="26"/>
        </w:rPr>
        <w:t xml:space="preserve"> NỘI BỘ</w:t>
      </w:r>
    </w:p>
    <w:p w14:paraId="6180895F" w14:textId="77777777" w:rsidR="0009094E" w:rsidRPr="00612C88" w:rsidRDefault="0009094E" w:rsidP="002653E6">
      <w:pPr>
        <w:spacing w:before="120" w:after="120" w:line="240" w:lineRule="auto"/>
        <w:ind w:firstLine="720"/>
        <w:jc w:val="both"/>
        <w:rPr>
          <w:sz w:val="26"/>
          <w:szCs w:val="26"/>
        </w:rPr>
      </w:pPr>
      <w:r>
        <w:rPr>
          <w:sz w:val="26"/>
          <w:szCs w:val="26"/>
        </w:rPr>
        <w:t>1</w:t>
      </w:r>
      <w:r w:rsidRPr="00612C88">
        <w:rPr>
          <w:sz w:val="26"/>
          <w:szCs w:val="26"/>
        </w:rPr>
        <w:t>. Số lượng TTHC đã rà soát/tổng số TTHC thuộc phạm vi quản lý, thẩm quyền giải quyết.</w:t>
      </w:r>
    </w:p>
    <w:p w14:paraId="1B22EBD6" w14:textId="77777777" w:rsidR="0009094E" w:rsidRPr="00DA0997" w:rsidRDefault="0009094E" w:rsidP="002653E6">
      <w:pPr>
        <w:spacing w:before="120" w:after="120" w:line="240" w:lineRule="auto"/>
        <w:ind w:firstLine="720"/>
        <w:jc w:val="both"/>
        <w:rPr>
          <w:i/>
          <w:sz w:val="26"/>
          <w:szCs w:val="26"/>
        </w:rPr>
      </w:pPr>
      <w:r>
        <w:rPr>
          <w:sz w:val="26"/>
          <w:szCs w:val="26"/>
        </w:rPr>
        <w:t xml:space="preserve">2. </w:t>
      </w:r>
      <w:r w:rsidRPr="00DA0997">
        <w:rPr>
          <w:sz w:val="26"/>
          <w:szCs w:val="26"/>
        </w:rPr>
        <w:t>Kết quả rà soát:</w:t>
      </w:r>
    </w:p>
    <w:p w14:paraId="25BE40EB" w14:textId="77777777" w:rsidR="0009094E" w:rsidRPr="00D1728A" w:rsidRDefault="0009094E" w:rsidP="002653E6">
      <w:pPr>
        <w:spacing w:before="120" w:after="120" w:line="240" w:lineRule="auto"/>
        <w:ind w:firstLine="720"/>
        <w:jc w:val="both"/>
        <w:rPr>
          <w:sz w:val="26"/>
          <w:szCs w:val="26"/>
        </w:rPr>
      </w:pPr>
      <w:r>
        <w:rPr>
          <w:sz w:val="26"/>
          <w:szCs w:val="26"/>
        </w:rPr>
        <w:t xml:space="preserve">- </w:t>
      </w:r>
      <w:r w:rsidRPr="00431C46">
        <w:rPr>
          <w:sz w:val="26"/>
          <w:szCs w:val="26"/>
        </w:rPr>
        <w:t>Số lượng TTHC đề nghị bãi bỏ/ tổng số TTHC đã rà soát; số lượng TTHC đề nghị sửa đổi, bổ sung/ tổng số TTHC đã rà soát</w:t>
      </w:r>
      <w:r w:rsidRPr="00431C46">
        <w:rPr>
          <w:i/>
          <w:sz w:val="26"/>
          <w:szCs w:val="26"/>
        </w:rPr>
        <w:t>.</w:t>
      </w:r>
      <w:r>
        <w:rPr>
          <w:i/>
          <w:sz w:val="26"/>
          <w:szCs w:val="26"/>
        </w:rPr>
        <w:t xml:space="preserve"> </w:t>
      </w:r>
      <w:r w:rsidRPr="00D1728A">
        <w:rPr>
          <w:sz w:val="26"/>
          <w:szCs w:val="26"/>
        </w:rPr>
        <w:t>Số lượng văn bản đề nghị sửa đổi, bổ sung</w:t>
      </w:r>
      <w:r>
        <w:rPr>
          <w:sz w:val="26"/>
          <w:szCs w:val="26"/>
        </w:rPr>
        <w:t xml:space="preserve"> để thực hiện phương án cắt giảm, đơn giản hóa: …. văn bản (nêu cụ thể số lượng từng loại văn bản). </w:t>
      </w:r>
      <w:r w:rsidRPr="00431C46">
        <w:rPr>
          <w:i/>
          <w:sz w:val="26"/>
          <w:szCs w:val="26"/>
        </w:rPr>
        <w:t xml:space="preserve">(Phương án cắt giảm, đơn giản hóa </w:t>
      </w:r>
      <w:r>
        <w:rPr>
          <w:i/>
          <w:sz w:val="26"/>
          <w:szCs w:val="26"/>
        </w:rPr>
        <w:t xml:space="preserve">tại Phụ lục I </w:t>
      </w:r>
      <w:r w:rsidRPr="00431C46">
        <w:rPr>
          <w:i/>
          <w:sz w:val="26"/>
          <w:szCs w:val="26"/>
        </w:rPr>
        <w:t>kèm theo)</w:t>
      </w:r>
    </w:p>
    <w:p w14:paraId="0ECD387D" w14:textId="77777777" w:rsidR="0009094E" w:rsidRPr="00431C46" w:rsidRDefault="0009094E" w:rsidP="002653E6">
      <w:pPr>
        <w:spacing w:before="120" w:after="120" w:line="240" w:lineRule="auto"/>
        <w:ind w:firstLine="720"/>
        <w:jc w:val="both"/>
        <w:rPr>
          <w:i/>
          <w:sz w:val="26"/>
          <w:szCs w:val="26"/>
        </w:rPr>
      </w:pPr>
      <w:r>
        <w:rPr>
          <w:sz w:val="26"/>
          <w:szCs w:val="26"/>
        </w:rPr>
        <w:t xml:space="preserve">- </w:t>
      </w:r>
      <w:r w:rsidRPr="00431C46">
        <w:rPr>
          <w:sz w:val="26"/>
          <w:szCs w:val="26"/>
        </w:rPr>
        <w:t xml:space="preserve">Số lượng TTHC đề nghị giữ nguyên/ tổng số TTHC đã rà soát </w:t>
      </w:r>
      <w:r w:rsidRPr="00431C46">
        <w:rPr>
          <w:i/>
          <w:sz w:val="26"/>
          <w:szCs w:val="26"/>
        </w:rPr>
        <w:t>(Danh mục TTHC đề nghị giữ nguyên</w:t>
      </w:r>
      <w:r>
        <w:rPr>
          <w:i/>
          <w:sz w:val="26"/>
          <w:szCs w:val="26"/>
        </w:rPr>
        <w:t xml:space="preserve"> tại Phụ lục II</w:t>
      </w:r>
      <w:r w:rsidRPr="00431C46">
        <w:rPr>
          <w:i/>
          <w:sz w:val="26"/>
          <w:szCs w:val="26"/>
        </w:rPr>
        <w:t xml:space="preserve"> kèm theo).</w:t>
      </w:r>
    </w:p>
    <w:p w14:paraId="71FCC0F7" w14:textId="77777777" w:rsidR="0009094E" w:rsidRPr="00DA0997" w:rsidRDefault="0009094E" w:rsidP="002653E6">
      <w:pPr>
        <w:spacing w:before="120" w:after="120" w:line="240" w:lineRule="auto"/>
        <w:ind w:firstLine="720"/>
        <w:jc w:val="both"/>
        <w:rPr>
          <w:b/>
          <w:spacing w:val="-10"/>
          <w:sz w:val="26"/>
          <w:szCs w:val="26"/>
        </w:rPr>
      </w:pPr>
      <w:r w:rsidRPr="00DA0997">
        <w:rPr>
          <w:b/>
          <w:spacing w:val="-10"/>
          <w:sz w:val="26"/>
          <w:szCs w:val="26"/>
        </w:rPr>
        <w:t>II. TỶ LỆ CẮT GIẢM, ĐGH TTHC VÀ CHI PHÍ THỰC HIỆN TTHC NỘI BỘ</w:t>
      </w:r>
    </w:p>
    <w:p w14:paraId="0883AE5B" w14:textId="77777777" w:rsidR="0009094E" w:rsidRPr="00431C46" w:rsidRDefault="0009094E" w:rsidP="002653E6">
      <w:pPr>
        <w:spacing w:before="120" w:after="120" w:line="240" w:lineRule="auto"/>
        <w:ind w:firstLine="720"/>
        <w:jc w:val="both"/>
        <w:rPr>
          <w:sz w:val="26"/>
          <w:szCs w:val="26"/>
        </w:rPr>
      </w:pPr>
      <w:r>
        <w:rPr>
          <w:sz w:val="26"/>
          <w:szCs w:val="26"/>
        </w:rPr>
        <w:t xml:space="preserve">1. </w:t>
      </w:r>
      <w:r w:rsidRPr="00431C46">
        <w:rPr>
          <w:sz w:val="26"/>
          <w:szCs w:val="26"/>
        </w:rPr>
        <w:t>Tỷ lệ cắt giảm, đơn giản hóa TTHC/ tổng số TTHC đã rà soát: Số lượng TTHC đề nghị bãi bỏ, sửa đổi bổ sung/tổng số TTHC đã rà soát; đơn vị tính: %.</w:t>
      </w:r>
    </w:p>
    <w:p w14:paraId="3EC49ED1" w14:textId="77777777" w:rsidR="0009094E" w:rsidRPr="00431C46" w:rsidRDefault="0009094E" w:rsidP="002653E6">
      <w:pPr>
        <w:spacing w:before="120" w:after="120" w:line="240" w:lineRule="auto"/>
        <w:ind w:firstLine="720"/>
        <w:jc w:val="both"/>
        <w:rPr>
          <w:sz w:val="26"/>
          <w:szCs w:val="26"/>
        </w:rPr>
      </w:pPr>
      <w:r>
        <w:rPr>
          <w:sz w:val="26"/>
          <w:szCs w:val="26"/>
        </w:rPr>
        <w:t xml:space="preserve">2. </w:t>
      </w:r>
      <w:r w:rsidRPr="00431C46">
        <w:rPr>
          <w:sz w:val="26"/>
          <w:szCs w:val="26"/>
        </w:rPr>
        <w:t>Tỷ lệ cắt giảm, đơn giản hóa TTHC/ tổng số TTHC thuộc phạm vi quản lý, thẩm quyền giải quyết: Số lượng TTHC đề nghị bãi bỏ, sửa đổi bổ sung/tổng số TTHC thuộc phạm vi quản lý, thẩm quyền giải quyết; đơn vị tính: %.</w:t>
      </w:r>
    </w:p>
    <w:p w14:paraId="180D95E3" w14:textId="77777777" w:rsidR="0009094E" w:rsidRPr="00DA0997" w:rsidRDefault="0009094E" w:rsidP="002653E6">
      <w:pPr>
        <w:spacing w:before="120" w:after="120" w:line="240" w:lineRule="auto"/>
        <w:jc w:val="both"/>
        <w:rPr>
          <w:spacing w:val="-8"/>
          <w:sz w:val="26"/>
          <w:szCs w:val="26"/>
        </w:rPr>
      </w:pPr>
      <w:r>
        <w:rPr>
          <w:sz w:val="26"/>
          <w:szCs w:val="26"/>
        </w:rPr>
        <w:tab/>
      </w:r>
      <w:r w:rsidRPr="00DA0997">
        <w:rPr>
          <w:spacing w:val="-8"/>
          <w:sz w:val="26"/>
          <w:szCs w:val="26"/>
        </w:rPr>
        <w:t>3. Tỷ lệ cắt giảm chi phí thực hiện TTHC/ tổng số TTHC đã rà soát; đơn vị tính: %.</w:t>
      </w:r>
    </w:p>
    <w:p w14:paraId="5C3BF6C3" w14:textId="77777777" w:rsidR="0009094E" w:rsidRDefault="0009094E" w:rsidP="002653E6">
      <w:pPr>
        <w:spacing w:before="120" w:after="120" w:line="240" w:lineRule="auto"/>
        <w:jc w:val="both"/>
        <w:rPr>
          <w:i/>
          <w:sz w:val="26"/>
          <w:szCs w:val="26"/>
        </w:rPr>
      </w:pPr>
      <w:r>
        <w:rPr>
          <w:sz w:val="26"/>
          <w:szCs w:val="26"/>
        </w:rPr>
        <w:tab/>
        <w:t xml:space="preserve">4. Tỷ lệ cắt giảm chi phí thực hiện TTHC/ tổng số TTHC thuộc phạm vi quản lý, thẩm quyền giải quyết (ước tính); đơn vị tính: % </w:t>
      </w:r>
      <w:r w:rsidRPr="00431C46">
        <w:rPr>
          <w:i/>
          <w:sz w:val="26"/>
          <w:szCs w:val="26"/>
        </w:rPr>
        <w:t>(B</w:t>
      </w:r>
      <w:r>
        <w:rPr>
          <w:i/>
          <w:sz w:val="26"/>
          <w:szCs w:val="26"/>
        </w:rPr>
        <w:t>ản</w:t>
      </w:r>
      <w:r w:rsidRPr="00431C46">
        <w:rPr>
          <w:i/>
          <w:sz w:val="26"/>
          <w:szCs w:val="26"/>
        </w:rPr>
        <w:t xml:space="preserve"> tổng hợp </w:t>
      </w:r>
      <w:r>
        <w:rPr>
          <w:i/>
          <w:sz w:val="26"/>
          <w:szCs w:val="26"/>
        </w:rPr>
        <w:t xml:space="preserve">kết quả </w:t>
      </w:r>
      <w:r w:rsidRPr="00431C46">
        <w:rPr>
          <w:i/>
          <w:sz w:val="26"/>
          <w:szCs w:val="26"/>
        </w:rPr>
        <w:t xml:space="preserve">cắt giảm chi phí </w:t>
      </w:r>
      <w:r>
        <w:rPr>
          <w:i/>
          <w:sz w:val="26"/>
          <w:szCs w:val="26"/>
        </w:rPr>
        <w:t>thực hiện</w:t>
      </w:r>
      <w:r w:rsidRPr="00431C46">
        <w:rPr>
          <w:i/>
          <w:sz w:val="26"/>
          <w:szCs w:val="26"/>
        </w:rPr>
        <w:t xml:space="preserve"> TTHC</w:t>
      </w:r>
      <w:r>
        <w:rPr>
          <w:i/>
          <w:sz w:val="26"/>
          <w:szCs w:val="26"/>
        </w:rPr>
        <w:t xml:space="preserve"> nội bộ tại Phụ lục III</w:t>
      </w:r>
      <w:r w:rsidRPr="00431C46">
        <w:rPr>
          <w:i/>
          <w:sz w:val="26"/>
          <w:szCs w:val="26"/>
        </w:rPr>
        <w:t xml:space="preserve"> kèm theo)</w:t>
      </w:r>
      <w:r>
        <w:rPr>
          <w:i/>
          <w:sz w:val="26"/>
          <w:szCs w:val="26"/>
        </w:rPr>
        <w:t>./.</w:t>
      </w:r>
    </w:p>
    <w:p w14:paraId="037673C1" w14:textId="77777777" w:rsidR="0009094E" w:rsidRPr="00431C46" w:rsidRDefault="0009094E" w:rsidP="002653E6">
      <w:pPr>
        <w:spacing w:before="120" w:after="120" w:line="240" w:lineRule="auto"/>
        <w:jc w:val="both"/>
        <w:rPr>
          <w:sz w:val="26"/>
          <w:szCs w:val="26"/>
        </w:rPr>
      </w:pPr>
    </w:p>
    <w:tbl>
      <w:tblPr>
        <w:tblW w:w="0" w:type="auto"/>
        <w:tblLook w:val="01E0" w:firstRow="1" w:lastRow="1" w:firstColumn="1" w:lastColumn="1" w:noHBand="0" w:noVBand="0"/>
      </w:tblPr>
      <w:tblGrid>
        <w:gridCol w:w="4503"/>
        <w:gridCol w:w="4503"/>
      </w:tblGrid>
      <w:tr w:rsidR="0009094E" w:rsidRPr="00E51764" w14:paraId="1646B86A" w14:textId="77777777" w:rsidTr="00EE2B17">
        <w:tc>
          <w:tcPr>
            <w:tcW w:w="4503" w:type="dxa"/>
          </w:tcPr>
          <w:p w14:paraId="72436F94" w14:textId="77777777" w:rsidR="0009094E" w:rsidRPr="00E51764" w:rsidRDefault="0009094E" w:rsidP="002653E6">
            <w:pPr>
              <w:spacing w:before="120" w:after="120" w:line="240" w:lineRule="auto"/>
              <w:jc w:val="both"/>
              <w:rPr>
                <w:b/>
                <w:i/>
                <w:sz w:val="24"/>
                <w:szCs w:val="24"/>
              </w:rPr>
            </w:pPr>
            <w:r w:rsidRPr="00E51764">
              <w:rPr>
                <w:b/>
                <w:i/>
                <w:sz w:val="24"/>
                <w:szCs w:val="24"/>
              </w:rPr>
              <w:t>Nơi nhận:</w:t>
            </w:r>
          </w:p>
          <w:p w14:paraId="201C7103" w14:textId="77777777" w:rsidR="0009094E" w:rsidRPr="00E51764" w:rsidRDefault="0009094E" w:rsidP="002653E6">
            <w:pPr>
              <w:spacing w:before="120" w:after="120" w:line="240" w:lineRule="auto"/>
              <w:jc w:val="both"/>
              <w:rPr>
                <w:sz w:val="22"/>
              </w:rPr>
            </w:pPr>
            <w:r w:rsidRPr="00E51764">
              <w:rPr>
                <w:sz w:val="22"/>
              </w:rPr>
              <w:t>- TTgCP (để báo cáo);</w:t>
            </w:r>
          </w:p>
          <w:p w14:paraId="7E283775" w14:textId="77777777" w:rsidR="0009094E" w:rsidRDefault="0009094E" w:rsidP="002653E6">
            <w:pPr>
              <w:spacing w:before="120" w:after="120" w:line="240" w:lineRule="auto"/>
              <w:jc w:val="both"/>
              <w:rPr>
                <w:sz w:val="22"/>
              </w:rPr>
            </w:pPr>
            <w:r w:rsidRPr="00E51764">
              <w:rPr>
                <w:sz w:val="22"/>
              </w:rPr>
              <w:t>- Văn phòng Chính phủ;</w:t>
            </w:r>
          </w:p>
          <w:p w14:paraId="67E48C9F" w14:textId="77777777" w:rsidR="0009094E" w:rsidRPr="00E51764" w:rsidRDefault="0009094E" w:rsidP="002653E6">
            <w:pPr>
              <w:spacing w:before="120" w:after="120" w:line="240" w:lineRule="auto"/>
              <w:jc w:val="both"/>
              <w:rPr>
                <w:sz w:val="22"/>
              </w:rPr>
            </w:pPr>
            <w:r>
              <w:rPr>
                <w:sz w:val="22"/>
              </w:rPr>
              <w:t>…..</w:t>
            </w:r>
          </w:p>
          <w:p w14:paraId="45F39930" w14:textId="77777777" w:rsidR="0009094E" w:rsidRPr="00E51764" w:rsidRDefault="0009094E" w:rsidP="002653E6">
            <w:pPr>
              <w:spacing w:before="120" w:after="120" w:line="240" w:lineRule="auto"/>
              <w:jc w:val="both"/>
              <w:rPr>
                <w:sz w:val="22"/>
              </w:rPr>
            </w:pPr>
            <w:r w:rsidRPr="00E51764">
              <w:rPr>
                <w:sz w:val="22"/>
              </w:rPr>
              <w:t>- Lưu: VT.</w:t>
            </w:r>
          </w:p>
        </w:tc>
        <w:tc>
          <w:tcPr>
            <w:tcW w:w="4503" w:type="dxa"/>
          </w:tcPr>
          <w:p w14:paraId="2D488FB8" w14:textId="77777777" w:rsidR="0009094E" w:rsidRPr="009D34AC" w:rsidRDefault="0009094E" w:rsidP="002653E6">
            <w:pPr>
              <w:spacing w:before="120" w:after="120" w:line="240" w:lineRule="auto"/>
              <w:jc w:val="center"/>
              <w:rPr>
                <w:b/>
                <w:sz w:val="26"/>
                <w:szCs w:val="26"/>
              </w:rPr>
            </w:pPr>
            <w:r w:rsidRPr="00E51764">
              <w:rPr>
                <w:b/>
                <w:sz w:val="26"/>
                <w:szCs w:val="26"/>
              </w:rPr>
              <w:t>BỘ TRƯỞNG/CHỦ TỊCH</w:t>
            </w:r>
          </w:p>
          <w:p w14:paraId="53BE520C" w14:textId="77777777" w:rsidR="0009094E" w:rsidRDefault="0009094E" w:rsidP="002653E6">
            <w:pPr>
              <w:spacing w:before="120" w:after="120" w:line="240" w:lineRule="auto"/>
              <w:jc w:val="center"/>
              <w:rPr>
                <w:bCs/>
                <w:i/>
                <w:color w:val="000000"/>
                <w:sz w:val="26"/>
                <w:szCs w:val="26"/>
              </w:rPr>
            </w:pPr>
          </w:p>
          <w:p w14:paraId="475E65C9" w14:textId="77777777" w:rsidR="0009094E" w:rsidRDefault="0009094E" w:rsidP="002653E6">
            <w:pPr>
              <w:spacing w:before="120" w:after="120" w:line="240" w:lineRule="auto"/>
              <w:jc w:val="center"/>
              <w:rPr>
                <w:bCs/>
                <w:i/>
                <w:color w:val="000000"/>
                <w:sz w:val="26"/>
                <w:szCs w:val="26"/>
              </w:rPr>
            </w:pPr>
            <w:r w:rsidRPr="00E51764">
              <w:rPr>
                <w:bCs/>
                <w:i/>
                <w:color w:val="000000"/>
                <w:sz w:val="26"/>
                <w:szCs w:val="26"/>
              </w:rPr>
              <w:t>(Ký tên, dấu)</w:t>
            </w:r>
          </w:p>
          <w:p w14:paraId="0B73982E" w14:textId="77777777" w:rsidR="0009094E" w:rsidRPr="00E51764" w:rsidRDefault="0009094E" w:rsidP="002653E6">
            <w:pPr>
              <w:spacing w:before="120" w:after="120" w:line="240" w:lineRule="auto"/>
              <w:jc w:val="center"/>
              <w:rPr>
                <w:bCs/>
                <w:i/>
                <w:color w:val="000000"/>
                <w:sz w:val="26"/>
                <w:szCs w:val="26"/>
              </w:rPr>
            </w:pPr>
          </w:p>
          <w:p w14:paraId="6CA1CD1D" w14:textId="77777777" w:rsidR="0009094E" w:rsidRPr="00E51764" w:rsidRDefault="0009094E" w:rsidP="002653E6">
            <w:pPr>
              <w:spacing w:before="120" w:after="120" w:line="240" w:lineRule="auto"/>
              <w:jc w:val="center"/>
              <w:rPr>
                <w:b/>
                <w:sz w:val="22"/>
              </w:rPr>
            </w:pPr>
            <w:r w:rsidRPr="00E51764">
              <w:rPr>
                <w:b/>
                <w:sz w:val="26"/>
                <w:szCs w:val="26"/>
              </w:rPr>
              <w:t>Nguyễn Văn A</w:t>
            </w:r>
          </w:p>
        </w:tc>
      </w:tr>
    </w:tbl>
    <w:p w14:paraId="321D7D1F" w14:textId="77777777" w:rsidR="0009094E" w:rsidRDefault="0009094E" w:rsidP="0009094E">
      <w:pPr>
        <w:spacing w:after="0" w:line="240" w:lineRule="auto"/>
        <w:jc w:val="center"/>
        <w:rPr>
          <w:b/>
          <w:sz w:val="26"/>
          <w:szCs w:val="26"/>
        </w:rPr>
      </w:pPr>
    </w:p>
    <w:p w14:paraId="3055D419" w14:textId="77777777" w:rsidR="0009094E" w:rsidRDefault="0009094E" w:rsidP="0009094E">
      <w:pPr>
        <w:spacing w:after="0" w:line="240" w:lineRule="auto"/>
        <w:jc w:val="center"/>
        <w:rPr>
          <w:b/>
          <w:sz w:val="26"/>
          <w:szCs w:val="26"/>
        </w:rPr>
      </w:pPr>
      <w:r>
        <w:rPr>
          <w:b/>
          <w:sz w:val="26"/>
          <w:szCs w:val="26"/>
        </w:rPr>
        <w:t>Phụ lục I</w:t>
      </w:r>
    </w:p>
    <w:p w14:paraId="67B681A5" w14:textId="77777777" w:rsidR="0009094E" w:rsidRPr="00E51764" w:rsidRDefault="0009094E" w:rsidP="0009094E">
      <w:pPr>
        <w:spacing w:after="0" w:line="240" w:lineRule="auto"/>
        <w:jc w:val="center"/>
        <w:rPr>
          <w:b/>
          <w:sz w:val="26"/>
          <w:szCs w:val="26"/>
        </w:rPr>
      </w:pPr>
      <w:r w:rsidRPr="00E51764">
        <w:rPr>
          <w:b/>
          <w:sz w:val="26"/>
          <w:szCs w:val="26"/>
        </w:rPr>
        <w:t>PHƯƠNG ÁN ĐƠN GIẢN HÓA THỦ TỤC HÀNH CHÍNH NỘI BỘ</w:t>
      </w:r>
    </w:p>
    <w:p w14:paraId="5F988A7B" w14:textId="77777777" w:rsidR="0009094E" w:rsidRPr="00E51764" w:rsidRDefault="0009094E" w:rsidP="0009094E">
      <w:pPr>
        <w:spacing w:after="0" w:line="240" w:lineRule="auto"/>
        <w:jc w:val="center"/>
        <w:rPr>
          <w:sz w:val="26"/>
          <w:szCs w:val="26"/>
        </w:rPr>
      </w:pPr>
      <w:r w:rsidRPr="00E51764">
        <w:rPr>
          <w:b/>
          <w:sz w:val="26"/>
          <w:szCs w:val="26"/>
        </w:rPr>
        <w:t>LĨNH VỰC……………………….</w:t>
      </w:r>
    </w:p>
    <w:p w14:paraId="7A056DF7" w14:textId="77777777" w:rsidR="0009094E" w:rsidRPr="00E51764" w:rsidRDefault="0009094E" w:rsidP="0009094E">
      <w:pPr>
        <w:spacing w:after="0" w:line="240" w:lineRule="auto"/>
        <w:jc w:val="center"/>
        <w:rPr>
          <w:i/>
          <w:sz w:val="26"/>
          <w:szCs w:val="26"/>
        </w:rPr>
      </w:pPr>
      <w:r w:rsidRPr="00E51764">
        <w:rPr>
          <w:i/>
          <w:noProof/>
          <w:sz w:val="26"/>
          <w:szCs w:val="26"/>
        </w:rPr>
        <mc:AlternateContent>
          <mc:Choice Requires="wps">
            <w:drawing>
              <wp:anchor distT="0" distB="0" distL="114300" distR="114300" simplePos="0" relativeHeight="251672576" behindDoc="0" locked="0" layoutInCell="1" allowOverlap="1" wp14:anchorId="71F7A42C" wp14:editId="44621C01">
                <wp:simplePos x="0" y="0"/>
                <wp:positionH relativeFrom="column">
                  <wp:posOffset>2319020</wp:posOffset>
                </wp:positionH>
                <wp:positionV relativeFrom="paragraph">
                  <wp:posOffset>433705</wp:posOffset>
                </wp:positionV>
                <wp:extent cx="1496060" cy="0"/>
                <wp:effectExtent l="8255" t="8890" r="10160"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4AB6A" id="_x0000_t32" coordsize="21600,21600" o:spt="32" o:oned="t" path="m,l21600,21600e" filled="f">
                <v:path arrowok="t" fillok="f" o:connecttype="none"/>
                <o:lock v:ext="edit" shapetype="t"/>
              </v:shapetype>
              <v:shape id="Straight Arrow Connector 26" o:spid="_x0000_s1026" type="#_x0000_t32" style="position:absolute;margin-left:182.6pt;margin-top:34.15pt;width:117.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"/>
            </w:pict>
          </mc:Fallback>
        </mc:AlternateContent>
      </w:r>
      <w:r w:rsidRPr="00E51764">
        <w:rPr>
          <w:i/>
          <w:sz w:val="26"/>
          <w:szCs w:val="26"/>
        </w:rPr>
        <w:t xml:space="preserve">(Ban hành kèm theo </w:t>
      </w:r>
      <w:r>
        <w:rPr>
          <w:i/>
          <w:sz w:val="26"/>
          <w:szCs w:val="26"/>
        </w:rPr>
        <w:t>Báo cáo</w:t>
      </w:r>
      <w:r w:rsidRPr="00E51764">
        <w:rPr>
          <w:i/>
          <w:sz w:val="26"/>
          <w:szCs w:val="26"/>
        </w:rPr>
        <w:t xml:space="preserve"> số ……/</w:t>
      </w:r>
      <w:r>
        <w:rPr>
          <w:i/>
          <w:sz w:val="26"/>
          <w:szCs w:val="26"/>
        </w:rPr>
        <w:t>BC</w:t>
      </w:r>
      <w:r w:rsidRPr="00E51764">
        <w:rPr>
          <w:i/>
          <w:sz w:val="26"/>
          <w:szCs w:val="26"/>
        </w:rPr>
        <w:t xml:space="preserve">-….  ngày… tháng… năm… </w:t>
      </w:r>
      <w:r w:rsidRPr="00E51764">
        <w:rPr>
          <w:i/>
          <w:sz w:val="26"/>
          <w:szCs w:val="26"/>
        </w:rPr>
        <w:br/>
        <w:t>của Bộ trưởng Bộ…/Chủ tịch Ủy ban nhân dân tỉnh…..)</w:t>
      </w:r>
    </w:p>
    <w:p w14:paraId="3D58A267" w14:textId="77777777" w:rsidR="0009094E" w:rsidRPr="00E51764" w:rsidRDefault="0009094E" w:rsidP="0009094E">
      <w:pPr>
        <w:spacing w:before="120" w:after="0" w:line="240" w:lineRule="auto"/>
        <w:jc w:val="both"/>
        <w:rPr>
          <w:sz w:val="26"/>
          <w:szCs w:val="26"/>
        </w:rPr>
      </w:pPr>
    </w:p>
    <w:p w14:paraId="0C5B250F" w14:textId="77777777" w:rsidR="0009094E" w:rsidRPr="00E51764" w:rsidRDefault="0009094E" w:rsidP="0009094E">
      <w:pPr>
        <w:spacing w:before="120" w:after="100"/>
        <w:jc w:val="both"/>
        <w:rPr>
          <w:b/>
          <w:sz w:val="26"/>
          <w:szCs w:val="26"/>
        </w:rPr>
      </w:pPr>
      <w:r w:rsidRPr="00E51764">
        <w:rPr>
          <w:b/>
          <w:sz w:val="26"/>
          <w:szCs w:val="26"/>
        </w:rPr>
        <w:t xml:space="preserve">1. Thủ tục hoặc nhóm thủ tục: </w:t>
      </w:r>
      <w:r w:rsidRPr="00E51764">
        <w:rPr>
          <w:sz w:val="26"/>
          <w:szCs w:val="26"/>
          <w:lang w:val="pt-BR"/>
        </w:rPr>
        <w:t>………………………………………………...</w:t>
      </w:r>
    </w:p>
    <w:p w14:paraId="1FA9698C" w14:textId="56AAEB34" w:rsidR="0009094E" w:rsidRPr="00E51764" w:rsidRDefault="0009094E" w:rsidP="0009094E">
      <w:pPr>
        <w:spacing w:after="100"/>
        <w:jc w:val="both"/>
        <w:rPr>
          <w:b/>
          <w:i/>
          <w:sz w:val="26"/>
          <w:szCs w:val="26"/>
        </w:rPr>
      </w:pPr>
      <w:r w:rsidRPr="00E51764">
        <w:rPr>
          <w:b/>
          <w:sz w:val="26"/>
          <w:szCs w:val="26"/>
        </w:rPr>
        <w:t xml:space="preserve">1.1. Nội dung đơn giản hóa </w:t>
      </w:r>
      <w:r w:rsidRPr="00E51764">
        <w:rPr>
          <w:b/>
          <w:i/>
          <w:sz w:val="26"/>
          <w:szCs w:val="26"/>
        </w:rPr>
        <w:t>(nêu rõ cần bãi bỏ/hủy bỏ; sửa đổi, bổ sung; thay thế TTHC</w:t>
      </w:r>
      <w:r w:rsidR="006D1A1E">
        <w:rPr>
          <w:b/>
          <w:i/>
          <w:sz w:val="26"/>
          <w:szCs w:val="26"/>
        </w:rPr>
        <w:t xml:space="preserve"> NB</w:t>
      </w:r>
      <w:r w:rsidRPr="00E51764">
        <w:rPr>
          <w:b/>
          <w:i/>
          <w:sz w:val="26"/>
          <w:szCs w:val="26"/>
        </w:rPr>
        <w:t>, mẫu đơn, tờ khai hay yêu cầu điều kiện để thực hiện TTHC</w:t>
      </w:r>
      <w:r w:rsidR="006D1A1E">
        <w:rPr>
          <w:b/>
          <w:i/>
          <w:sz w:val="26"/>
          <w:szCs w:val="26"/>
        </w:rPr>
        <w:t xml:space="preserve"> NB</w:t>
      </w:r>
      <w:r w:rsidRPr="00E51764">
        <w:rPr>
          <w:b/>
          <w:i/>
          <w:sz w:val="26"/>
          <w:szCs w:val="26"/>
        </w:rPr>
        <w:t>)</w:t>
      </w:r>
    </w:p>
    <w:p w14:paraId="4142E312" w14:textId="77777777" w:rsidR="0009094E" w:rsidRPr="00E51764" w:rsidRDefault="0009094E" w:rsidP="0009094E">
      <w:pPr>
        <w:spacing w:after="100"/>
        <w:jc w:val="both"/>
        <w:rPr>
          <w:sz w:val="26"/>
          <w:szCs w:val="26"/>
          <w:lang w:val="pt-BR"/>
        </w:rPr>
      </w:pPr>
      <w:r w:rsidRPr="00E51764">
        <w:rPr>
          <w:sz w:val="26"/>
          <w:szCs w:val="26"/>
          <w:lang w:val="pt-BR"/>
        </w:rPr>
        <w:t>a)………………………………………………..…………………………………</w:t>
      </w:r>
    </w:p>
    <w:p w14:paraId="3E0E00C2" w14:textId="77777777" w:rsidR="0009094E" w:rsidRPr="00E51764" w:rsidRDefault="0009094E" w:rsidP="0009094E">
      <w:pPr>
        <w:spacing w:after="100"/>
        <w:jc w:val="both"/>
        <w:rPr>
          <w:sz w:val="26"/>
          <w:szCs w:val="26"/>
          <w:lang w:val="pt-BR"/>
        </w:rPr>
      </w:pPr>
      <w:r w:rsidRPr="00E51764">
        <w:rPr>
          <w:b/>
          <w:sz w:val="26"/>
          <w:szCs w:val="26"/>
          <w:lang w:val="pt-BR"/>
        </w:rPr>
        <w:t>Lý do:</w:t>
      </w:r>
      <w:r w:rsidRPr="00E51764">
        <w:rPr>
          <w:sz w:val="26"/>
          <w:szCs w:val="26"/>
          <w:lang w:val="pt-BR"/>
        </w:rPr>
        <w:t>…………………………………………..........……………………………</w:t>
      </w:r>
    </w:p>
    <w:p w14:paraId="3A3FD670" w14:textId="77777777" w:rsidR="0009094E" w:rsidRPr="00E51764" w:rsidRDefault="0009094E" w:rsidP="0009094E">
      <w:pPr>
        <w:spacing w:after="100"/>
        <w:jc w:val="both"/>
        <w:rPr>
          <w:sz w:val="26"/>
          <w:szCs w:val="26"/>
          <w:lang w:val="pt-BR"/>
        </w:rPr>
      </w:pPr>
      <w:r w:rsidRPr="00E51764">
        <w:rPr>
          <w:sz w:val="26"/>
          <w:szCs w:val="26"/>
          <w:lang w:val="pt-BR"/>
        </w:rPr>
        <w:t>b)……………………………………………………………….………………….</w:t>
      </w:r>
    </w:p>
    <w:p w14:paraId="3E1256DC" w14:textId="77777777" w:rsidR="0009094E" w:rsidRPr="00E51764" w:rsidRDefault="0009094E" w:rsidP="0009094E">
      <w:pPr>
        <w:spacing w:after="100"/>
        <w:jc w:val="both"/>
        <w:rPr>
          <w:sz w:val="26"/>
          <w:szCs w:val="26"/>
          <w:lang w:val="pt-BR"/>
        </w:rPr>
      </w:pPr>
      <w:r w:rsidRPr="00E51764">
        <w:rPr>
          <w:b/>
          <w:sz w:val="26"/>
          <w:szCs w:val="26"/>
          <w:lang w:val="pt-BR"/>
        </w:rPr>
        <w:t>Lý do:</w:t>
      </w:r>
      <w:r w:rsidRPr="00E51764">
        <w:rPr>
          <w:sz w:val="26"/>
          <w:szCs w:val="26"/>
          <w:lang w:val="pt-BR"/>
        </w:rPr>
        <w:t>………………………………………………..........……………………....</w:t>
      </w:r>
    </w:p>
    <w:p w14:paraId="609B1D65" w14:textId="77777777" w:rsidR="0009094E" w:rsidRPr="00E51764" w:rsidRDefault="0009094E" w:rsidP="0009094E">
      <w:pPr>
        <w:spacing w:after="100"/>
        <w:jc w:val="both"/>
        <w:rPr>
          <w:b/>
          <w:sz w:val="26"/>
          <w:szCs w:val="26"/>
        </w:rPr>
      </w:pPr>
      <w:r w:rsidRPr="00E51764">
        <w:rPr>
          <w:b/>
          <w:sz w:val="26"/>
          <w:szCs w:val="26"/>
        </w:rPr>
        <w:t>1.2. Kiến nghị thực thi:</w:t>
      </w:r>
    </w:p>
    <w:p w14:paraId="39C3A5FA" w14:textId="77777777" w:rsidR="0009094E" w:rsidRPr="00E51764" w:rsidRDefault="0009094E" w:rsidP="0009094E">
      <w:pPr>
        <w:spacing w:after="100"/>
        <w:jc w:val="both"/>
        <w:rPr>
          <w:sz w:val="26"/>
          <w:szCs w:val="26"/>
        </w:rPr>
      </w:pPr>
      <w:r w:rsidRPr="00E51764">
        <w:rPr>
          <w:sz w:val="26"/>
          <w:szCs w:val="26"/>
        </w:rPr>
        <w:t>- Nêu rõ điều, khoản, điểm, văn bản quy phạm pháp luật cần sửa đổi, bổ sung, thay thế, bãi bỏ hoặc hủy bỏ;</w:t>
      </w:r>
    </w:p>
    <w:p w14:paraId="21C32C15" w14:textId="77777777" w:rsidR="0009094E" w:rsidRPr="00E51764" w:rsidRDefault="0009094E" w:rsidP="0009094E">
      <w:pPr>
        <w:spacing w:after="100"/>
        <w:jc w:val="both"/>
        <w:rPr>
          <w:sz w:val="26"/>
          <w:szCs w:val="26"/>
        </w:rPr>
      </w:pPr>
      <w:r w:rsidRPr="00E51764">
        <w:rPr>
          <w:sz w:val="26"/>
          <w:szCs w:val="26"/>
        </w:rPr>
        <w:t>- Lộ trình thực hiện:</w:t>
      </w:r>
    </w:p>
    <w:p w14:paraId="577EE750" w14:textId="77777777" w:rsidR="0009094E" w:rsidRPr="006342C2" w:rsidRDefault="0009094E" w:rsidP="0009094E">
      <w:pPr>
        <w:spacing w:after="100" w:line="240" w:lineRule="auto"/>
        <w:jc w:val="both"/>
        <w:rPr>
          <w:b/>
          <w:szCs w:val="28"/>
          <w:lang w:val="pt-BR"/>
        </w:rPr>
      </w:pPr>
      <w:r w:rsidRPr="006342C2">
        <w:rPr>
          <w:b/>
          <w:szCs w:val="28"/>
          <w:lang w:val="pt-BR"/>
        </w:rPr>
        <w:t>2.3. Lợi ích phương án đơn giản hóa</w:t>
      </w:r>
    </w:p>
    <w:p w14:paraId="3A7CBF0E" w14:textId="44C576E4" w:rsidR="0009094E" w:rsidRPr="006342C2" w:rsidRDefault="0009094E" w:rsidP="0009094E">
      <w:pPr>
        <w:spacing w:after="100" w:line="240" w:lineRule="auto"/>
        <w:jc w:val="both"/>
        <w:rPr>
          <w:bCs/>
          <w:szCs w:val="28"/>
        </w:rPr>
      </w:pPr>
      <w:r w:rsidRPr="006342C2">
        <w:rPr>
          <w:bCs/>
          <w:szCs w:val="28"/>
        </w:rPr>
        <w:t xml:space="preserve">- Chi phí </w:t>
      </w:r>
      <w:r>
        <w:rPr>
          <w:bCs/>
          <w:szCs w:val="28"/>
        </w:rPr>
        <w:t>thực hiện</w:t>
      </w:r>
      <w:r w:rsidRPr="006342C2">
        <w:rPr>
          <w:bCs/>
          <w:szCs w:val="28"/>
        </w:rPr>
        <w:t xml:space="preserve"> </w:t>
      </w:r>
      <w:r>
        <w:rPr>
          <w:bCs/>
          <w:szCs w:val="28"/>
        </w:rPr>
        <w:t>TTHC</w:t>
      </w:r>
      <w:r w:rsidRPr="006342C2">
        <w:rPr>
          <w:bCs/>
          <w:szCs w:val="28"/>
        </w:rPr>
        <w:t xml:space="preserve"> </w:t>
      </w:r>
      <w:r w:rsidR="006D1A1E">
        <w:rPr>
          <w:bCs/>
          <w:szCs w:val="28"/>
        </w:rPr>
        <w:t xml:space="preserve">NB </w:t>
      </w:r>
      <w:r w:rsidRPr="006342C2">
        <w:rPr>
          <w:bCs/>
          <w:szCs w:val="28"/>
        </w:rPr>
        <w:t>trước khi đơn giản hóa: ……. đồng/năm</w:t>
      </w:r>
    </w:p>
    <w:p w14:paraId="5EBA5181" w14:textId="519A16B8" w:rsidR="0009094E" w:rsidRPr="006342C2" w:rsidRDefault="0009094E" w:rsidP="0009094E">
      <w:pPr>
        <w:spacing w:after="100" w:line="240" w:lineRule="auto"/>
        <w:jc w:val="both"/>
        <w:rPr>
          <w:bCs/>
          <w:szCs w:val="28"/>
        </w:rPr>
      </w:pPr>
      <w:r w:rsidRPr="006342C2">
        <w:rPr>
          <w:bCs/>
          <w:szCs w:val="28"/>
        </w:rPr>
        <w:t xml:space="preserve">- Chi phí </w:t>
      </w:r>
      <w:r>
        <w:rPr>
          <w:bCs/>
          <w:szCs w:val="28"/>
        </w:rPr>
        <w:t>thực hiện</w:t>
      </w:r>
      <w:r w:rsidRPr="006342C2">
        <w:rPr>
          <w:bCs/>
          <w:szCs w:val="28"/>
        </w:rPr>
        <w:t xml:space="preserve"> </w:t>
      </w:r>
      <w:r>
        <w:rPr>
          <w:bCs/>
          <w:szCs w:val="28"/>
        </w:rPr>
        <w:t>TTHC</w:t>
      </w:r>
      <w:r w:rsidR="006D1A1E">
        <w:rPr>
          <w:bCs/>
          <w:szCs w:val="28"/>
        </w:rPr>
        <w:t xml:space="preserve"> NB</w:t>
      </w:r>
      <w:r w:rsidRPr="006342C2">
        <w:rPr>
          <w:bCs/>
          <w:szCs w:val="28"/>
        </w:rPr>
        <w:t xml:space="preserve"> sau khi đơn giản hóa: ..…. đồng/năm.</w:t>
      </w:r>
    </w:p>
    <w:p w14:paraId="2CD59E67" w14:textId="77777777" w:rsidR="0009094E" w:rsidRPr="006342C2" w:rsidRDefault="0009094E" w:rsidP="0009094E">
      <w:pPr>
        <w:spacing w:after="100" w:line="240" w:lineRule="auto"/>
        <w:jc w:val="both"/>
        <w:rPr>
          <w:bCs/>
          <w:szCs w:val="28"/>
        </w:rPr>
      </w:pPr>
      <w:r w:rsidRPr="006342C2">
        <w:rPr>
          <w:bCs/>
          <w:szCs w:val="28"/>
        </w:rPr>
        <w:t>- Chi phí tiết kiệm:  …… đồng/năm.</w:t>
      </w:r>
    </w:p>
    <w:p w14:paraId="1A2A9569" w14:textId="77777777" w:rsidR="0009094E" w:rsidRDefault="0009094E" w:rsidP="0009094E">
      <w:pPr>
        <w:spacing w:after="100" w:line="240" w:lineRule="auto"/>
        <w:jc w:val="both"/>
        <w:rPr>
          <w:bCs/>
          <w:szCs w:val="28"/>
        </w:rPr>
      </w:pPr>
      <w:r w:rsidRPr="006342C2">
        <w:rPr>
          <w:bCs/>
          <w:szCs w:val="28"/>
        </w:rPr>
        <w:t xml:space="preserve">- Tỷ lệ cắt giảm chi phí:  …. %. </w:t>
      </w:r>
    </w:p>
    <w:p w14:paraId="6EB29543" w14:textId="77777777" w:rsidR="0009094E" w:rsidRPr="00D070AB" w:rsidRDefault="0009094E" w:rsidP="0009094E">
      <w:pPr>
        <w:spacing w:after="100" w:line="240" w:lineRule="auto"/>
        <w:jc w:val="both"/>
        <w:rPr>
          <w:bCs/>
          <w:szCs w:val="28"/>
        </w:rPr>
      </w:pPr>
      <w:r>
        <w:rPr>
          <w:bCs/>
          <w:szCs w:val="28"/>
        </w:rPr>
        <w:t>…..</w:t>
      </w:r>
    </w:p>
    <w:p w14:paraId="54152D6A" w14:textId="77777777" w:rsidR="0009094E" w:rsidRPr="00E51764" w:rsidRDefault="0009094E" w:rsidP="0009094E">
      <w:pPr>
        <w:spacing w:after="100"/>
        <w:jc w:val="both"/>
        <w:rPr>
          <w:b/>
          <w:sz w:val="26"/>
          <w:szCs w:val="26"/>
        </w:rPr>
      </w:pPr>
      <w:r w:rsidRPr="00E51764">
        <w:rPr>
          <w:b/>
          <w:sz w:val="26"/>
          <w:szCs w:val="26"/>
        </w:rPr>
        <w:t xml:space="preserve">n. Thủ tục hoặc nhóm thủ tục: </w:t>
      </w:r>
      <w:r w:rsidRPr="00E51764">
        <w:rPr>
          <w:sz w:val="26"/>
          <w:szCs w:val="26"/>
          <w:lang w:val="pt-BR"/>
        </w:rPr>
        <w:t>………………………………………………...</w:t>
      </w:r>
    </w:p>
    <w:p w14:paraId="4B7C21EF" w14:textId="77777777" w:rsidR="0009094E" w:rsidRDefault="0009094E" w:rsidP="0009094E"/>
    <w:p w14:paraId="742EB346" w14:textId="77777777" w:rsidR="0009094E" w:rsidRDefault="0009094E" w:rsidP="0009094E"/>
    <w:p w14:paraId="3EA08262" w14:textId="77777777" w:rsidR="0009094E" w:rsidRDefault="0009094E" w:rsidP="0009094E"/>
    <w:p w14:paraId="2EB6D07B" w14:textId="77777777" w:rsidR="0009094E" w:rsidRDefault="0009094E" w:rsidP="0009094E"/>
    <w:p w14:paraId="3668C139" w14:textId="77777777" w:rsidR="0009094E" w:rsidRDefault="0009094E" w:rsidP="0009094E"/>
    <w:p w14:paraId="6BC96692" w14:textId="77777777" w:rsidR="0009094E" w:rsidRDefault="0009094E" w:rsidP="0009094E"/>
    <w:p w14:paraId="0C1EB74F" w14:textId="77777777" w:rsidR="0009094E" w:rsidRDefault="0009094E" w:rsidP="0009094E"/>
    <w:p w14:paraId="116B1A15" w14:textId="77777777" w:rsidR="0009094E" w:rsidRPr="00E7356B" w:rsidRDefault="0009094E" w:rsidP="0009094E">
      <w:pPr>
        <w:spacing w:after="0" w:line="240" w:lineRule="auto"/>
        <w:jc w:val="center"/>
        <w:rPr>
          <w:b/>
          <w:sz w:val="26"/>
          <w:szCs w:val="26"/>
        </w:rPr>
      </w:pPr>
      <w:r w:rsidRPr="00E7356B">
        <w:rPr>
          <w:b/>
          <w:sz w:val="26"/>
          <w:szCs w:val="26"/>
        </w:rPr>
        <w:lastRenderedPageBreak/>
        <w:t>Phụ lục II</w:t>
      </w:r>
    </w:p>
    <w:p w14:paraId="54D45CF0" w14:textId="77777777" w:rsidR="0009094E" w:rsidRPr="00E7356B" w:rsidRDefault="0009094E" w:rsidP="0009094E">
      <w:pPr>
        <w:spacing w:after="0" w:line="240" w:lineRule="auto"/>
        <w:jc w:val="center"/>
        <w:rPr>
          <w:b/>
          <w:sz w:val="26"/>
          <w:szCs w:val="26"/>
        </w:rPr>
      </w:pPr>
      <w:r w:rsidRPr="00E7356B">
        <w:rPr>
          <w:b/>
          <w:sz w:val="26"/>
          <w:szCs w:val="26"/>
        </w:rPr>
        <w:t>DANH MỤC THỦ TỤC HÀNH CHÍNH NỘI BỘ ĐỀ NGHỊ GIỮ NGUYÊN</w:t>
      </w:r>
    </w:p>
    <w:p w14:paraId="71FE3DB3" w14:textId="77777777" w:rsidR="0009094E" w:rsidRPr="00E7356B" w:rsidRDefault="0009094E" w:rsidP="0009094E">
      <w:pPr>
        <w:spacing w:after="0" w:line="240" w:lineRule="auto"/>
        <w:jc w:val="center"/>
        <w:rPr>
          <w:sz w:val="26"/>
          <w:szCs w:val="26"/>
        </w:rPr>
      </w:pPr>
      <w:r w:rsidRPr="00E7356B">
        <w:rPr>
          <w:b/>
          <w:sz w:val="26"/>
          <w:szCs w:val="26"/>
        </w:rPr>
        <w:t>LĨNH VỰC……………………….</w:t>
      </w:r>
    </w:p>
    <w:p w14:paraId="4191E60D" w14:textId="77777777" w:rsidR="0009094E" w:rsidRPr="00E7356B" w:rsidRDefault="0009094E" w:rsidP="0009094E">
      <w:pPr>
        <w:spacing w:after="0" w:line="240" w:lineRule="auto"/>
        <w:jc w:val="center"/>
        <w:rPr>
          <w:i/>
          <w:sz w:val="26"/>
          <w:szCs w:val="26"/>
        </w:rPr>
      </w:pPr>
      <w:r w:rsidRPr="00E7356B">
        <w:rPr>
          <w:i/>
          <w:noProof/>
          <w:sz w:val="26"/>
          <w:szCs w:val="26"/>
        </w:rPr>
        <mc:AlternateContent>
          <mc:Choice Requires="wps">
            <w:drawing>
              <wp:anchor distT="0" distB="0" distL="114300" distR="114300" simplePos="0" relativeHeight="251673600" behindDoc="0" locked="0" layoutInCell="1" allowOverlap="1" wp14:anchorId="02D91B1F" wp14:editId="5DF2360C">
                <wp:simplePos x="0" y="0"/>
                <wp:positionH relativeFrom="column">
                  <wp:posOffset>2319020</wp:posOffset>
                </wp:positionH>
                <wp:positionV relativeFrom="paragraph">
                  <wp:posOffset>433705</wp:posOffset>
                </wp:positionV>
                <wp:extent cx="1496060" cy="0"/>
                <wp:effectExtent l="8255" t="8890" r="10160" b="101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BAC61" id="Straight Arrow Connector 27" o:spid="_x0000_s1026" type="#_x0000_t32" style="position:absolute;margin-left:182.6pt;margin-top:34.15pt;width:117.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Fjli9m6Qx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"/>
            </w:pict>
          </mc:Fallback>
        </mc:AlternateContent>
      </w:r>
      <w:r w:rsidRPr="00E7356B">
        <w:rPr>
          <w:i/>
          <w:sz w:val="26"/>
          <w:szCs w:val="26"/>
        </w:rPr>
        <w:t xml:space="preserve">(Ban hành kèm theo Báo cáo số ……/BC-….  ngày… tháng… năm… </w:t>
      </w:r>
      <w:r w:rsidRPr="00E7356B">
        <w:rPr>
          <w:i/>
          <w:sz w:val="26"/>
          <w:szCs w:val="26"/>
        </w:rPr>
        <w:br/>
        <w:t>của Bộ trưởng Bộ…/Chủ tịch Ủy ban nhân dân tỉnh…..)</w:t>
      </w:r>
    </w:p>
    <w:p w14:paraId="15335B77" w14:textId="77777777" w:rsidR="0009094E" w:rsidRPr="00E7356B" w:rsidRDefault="0009094E" w:rsidP="0009094E">
      <w:pPr>
        <w:spacing w:before="120" w:after="0" w:line="240" w:lineRule="auto"/>
        <w:jc w:val="both"/>
        <w:rPr>
          <w:sz w:val="26"/>
          <w:szCs w:val="26"/>
        </w:rPr>
      </w:pPr>
    </w:p>
    <w:p w14:paraId="6E48966E" w14:textId="77777777" w:rsidR="0009094E" w:rsidRPr="00E7356B" w:rsidRDefault="0009094E" w:rsidP="0009094E"/>
    <w:tbl>
      <w:tblPr>
        <w:tblStyle w:val="TableGrid"/>
        <w:tblW w:w="9493" w:type="dxa"/>
        <w:tblLook w:val="04A0" w:firstRow="1" w:lastRow="0" w:firstColumn="1" w:lastColumn="0" w:noHBand="0" w:noVBand="1"/>
      </w:tblPr>
      <w:tblGrid>
        <w:gridCol w:w="846"/>
        <w:gridCol w:w="4819"/>
        <w:gridCol w:w="3828"/>
      </w:tblGrid>
      <w:tr w:rsidR="0009094E" w:rsidRPr="00E7356B" w14:paraId="7ACA7C20" w14:textId="77777777" w:rsidTr="006D1A1E">
        <w:tc>
          <w:tcPr>
            <w:tcW w:w="846" w:type="dxa"/>
          </w:tcPr>
          <w:p w14:paraId="71BFEE9F" w14:textId="77777777" w:rsidR="0009094E" w:rsidRPr="00E7356B" w:rsidRDefault="0009094E" w:rsidP="00EE2B17">
            <w:pPr>
              <w:jc w:val="center"/>
              <w:rPr>
                <w:b/>
                <w:sz w:val="28"/>
                <w:szCs w:val="28"/>
              </w:rPr>
            </w:pPr>
            <w:r w:rsidRPr="00E7356B">
              <w:rPr>
                <w:b/>
                <w:sz w:val="28"/>
                <w:szCs w:val="28"/>
              </w:rPr>
              <w:t>STT</w:t>
            </w:r>
          </w:p>
        </w:tc>
        <w:tc>
          <w:tcPr>
            <w:tcW w:w="4819" w:type="dxa"/>
          </w:tcPr>
          <w:p w14:paraId="6B3242EB" w14:textId="77777777" w:rsidR="0009094E" w:rsidRPr="00E7356B" w:rsidRDefault="0009094E" w:rsidP="00EE2B17">
            <w:pPr>
              <w:jc w:val="center"/>
              <w:rPr>
                <w:b/>
                <w:sz w:val="28"/>
                <w:szCs w:val="28"/>
              </w:rPr>
            </w:pPr>
            <w:r w:rsidRPr="00E7356B">
              <w:rPr>
                <w:b/>
                <w:sz w:val="28"/>
                <w:szCs w:val="28"/>
              </w:rPr>
              <w:t>Tên TTHC</w:t>
            </w:r>
          </w:p>
        </w:tc>
        <w:tc>
          <w:tcPr>
            <w:tcW w:w="3828" w:type="dxa"/>
          </w:tcPr>
          <w:p w14:paraId="023E26A3" w14:textId="0A5A4F8B" w:rsidR="0009094E" w:rsidRDefault="0009094E" w:rsidP="00EE2B17">
            <w:pPr>
              <w:jc w:val="center"/>
              <w:rPr>
                <w:b/>
                <w:sz w:val="28"/>
                <w:szCs w:val="28"/>
              </w:rPr>
            </w:pPr>
            <w:r w:rsidRPr="00E7356B">
              <w:rPr>
                <w:b/>
                <w:sz w:val="28"/>
                <w:szCs w:val="28"/>
              </w:rPr>
              <w:t>Văn bản quy định TTHC</w:t>
            </w:r>
            <w:r w:rsidR="006D1A1E">
              <w:rPr>
                <w:b/>
                <w:sz w:val="28"/>
                <w:szCs w:val="28"/>
              </w:rPr>
              <w:t xml:space="preserve"> NB</w:t>
            </w:r>
          </w:p>
          <w:p w14:paraId="255CF908" w14:textId="77777777" w:rsidR="0009094E" w:rsidRPr="00E7356B" w:rsidRDefault="0009094E" w:rsidP="00EE2B17">
            <w:pPr>
              <w:jc w:val="center"/>
              <w:rPr>
                <w:b/>
                <w:sz w:val="28"/>
                <w:szCs w:val="28"/>
              </w:rPr>
            </w:pPr>
          </w:p>
        </w:tc>
      </w:tr>
      <w:tr w:rsidR="0009094E" w:rsidRPr="00E7356B" w14:paraId="392DFE23" w14:textId="77777777" w:rsidTr="006D1A1E">
        <w:tc>
          <w:tcPr>
            <w:tcW w:w="846" w:type="dxa"/>
          </w:tcPr>
          <w:p w14:paraId="4508CEC3" w14:textId="77777777" w:rsidR="0009094E" w:rsidRPr="00E7356B" w:rsidRDefault="0009094E" w:rsidP="00EE2B17">
            <w:pPr>
              <w:jc w:val="center"/>
              <w:rPr>
                <w:b/>
                <w:sz w:val="28"/>
                <w:szCs w:val="28"/>
              </w:rPr>
            </w:pPr>
            <w:r w:rsidRPr="00E7356B">
              <w:rPr>
                <w:b/>
                <w:sz w:val="28"/>
                <w:szCs w:val="28"/>
              </w:rPr>
              <w:t>I</w:t>
            </w:r>
          </w:p>
        </w:tc>
        <w:tc>
          <w:tcPr>
            <w:tcW w:w="4819" w:type="dxa"/>
          </w:tcPr>
          <w:p w14:paraId="7DF0E17B" w14:textId="77777777" w:rsidR="0009094E" w:rsidRPr="00E7356B" w:rsidRDefault="0009094E" w:rsidP="00EE2B17">
            <w:pPr>
              <w:rPr>
                <w:b/>
                <w:sz w:val="28"/>
                <w:szCs w:val="28"/>
              </w:rPr>
            </w:pPr>
            <w:r w:rsidRPr="00E7356B">
              <w:rPr>
                <w:b/>
                <w:sz w:val="28"/>
                <w:szCs w:val="28"/>
              </w:rPr>
              <w:t>Lĩnh vực A</w:t>
            </w:r>
          </w:p>
        </w:tc>
        <w:tc>
          <w:tcPr>
            <w:tcW w:w="3828" w:type="dxa"/>
          </w:tcPr>
          <w:p w14:paraId="1D07394D" w14:textId="77777777" w:rsidR="0009094E" w:rsidRPr="00E7356B" w:rsidRDefault="0009094E" w:rsidP="00EE2B17">
            <w:pPr>
              <w:rPr>
                <w:sz w:val="28"/>
                <w:szCs w:val="28"/>
              </w:rPr>
            </w:pPr>
          </w:p>
        </w:tc>
      </w:tr>
      <w:tr w:rsidR="0009094E" w:rsidRPr="00E7356B" w14:paraId="2546C126" w14:textId="77777777" w:rsidTr="006D1A1E">
        <w:tc>
          <w:tcPr>
            <w:tcW w:w="846" w:type="dxa"/>
          </w:tcPr>
          <w:p w14:paraId="347B6346" w14:textId="77777777" w:rsidR="0009094E" w:rsidRPr="00E7356B" w:rsidRDefault="0009094E" w:rsidP="00EE2B17">
            <w:pPr>
              <w:jc w:val="center"/>
              <w:rPr>
                <w:sz w:val="28"/>
                <w:szCs w:val="28"/>
              </w:rPr>
            </w:pPr>
            <w:r w:rsidRPr="00E7356B">
              <w:rPr>
                <w:sz w:val="28"/>
                <w:szCs w:val="28"/>
              </w:rPr>
              <w:t>1</w:t>
            </w:r>
          </w:p>
        </w:tc>
        <w:tc>
          <w:tcPr>
            <w:tcW w:w="4819" w:type="dxa"/>
          </w:tcPr>
          <w:p w14:paraId="7C9C571B" w14:textId="77777777" w:rsidR="0009094E" w:rsidRPr="00E7356B" w:rsidRDefault="0009094E" w:rsidP="00EE2B17">
            <w:pPr>
              <w:rPr>
                <w:sz w:val="28"/>
                <w:szCs w:val="28"/>
              </w:rPr>
            </w:pPr>
            <w:r w:rsidRPr="00E7356B">
              <w:rPr>
                <w:sz w:val="28"/>
                <w:szCs w:val="28"/>
              </w:rPr>
              <w:t>….</w:t>
            </w:r>
          </w:p>
        </w:tc>
        <w:tc>
          <w:tcPr>
            <w:tcW w:w="3828" w:type="dxa"/>
          </w:tcPr>
          <w:p w14:paraId="14C6AF7B" w14:textId="77777777" w:rsidR="0009094E" w:rsidRPr="00E7356B" w:rsidRDefault="0009094E" w:rsidP="00EE2B17">
            <w:pPr>
              <w:rPr>
                <w:sz w:val="28"/>
                <w:szCs w:val="28"/>
              </w:rPr>
            </w:pPr>
          </w:p>
        </w:tc>
      </w:tr>
      <w:tr w:rsidR="0009094E" w:rsidRPr="00E7356B" w14:paraId="38184F36" w14:textId="77777777" w:rsidTr="006D1A1E">
        <w:tc>
          <w:tcPr>
            <w:tcW w:w="846" w:type="dxa"/>
          </w:tcPr>
          <w:p w14:paraId="266CA2E0" w14:textId="77777777" w:rsidR="0009094E" w:rsidRPr="00E7356B" w:rsidRDefault="0009094E" w:rsidP="00EE2B17">
            <w:pPr>
              <w:jc w:val="center"/>
              <w:rPr>
                <w:sz w:val="28"/>
                <w:szCs w:val="28"/>
              </w:rPr>
            </w:pPr>
            <w:r w:rsidRPr="00E7356B">
              <w:rPr>
                <w:sz w:val="28"/>
                <w:szCs w:val="28"/>
              </w:rPr>
              <w:t>2</w:t>
            </w:r>
          </w:p>
        </w:tc>
        <w:tc>
          <w:tcPr>
            <w:tcW w:w="4819" w:type="dxa"/>
          </w:tcPr>
          <w:p w14:paraId="30B13D93" w14:textId="77777777" w:rsidR="0009094E" w:rsidRPr="00E7356B" w:rsidRDefault="0009094E" w:rsidP="00EE2B17">
            <w:pPr>
              <w:rPr>
                <w:sz w:val="28"/>
                <w:szCs w:val="28"/>
              </w:rPr>
            </w:pPr>
            <w:r w:rsidRPr="00E7356B">
              <w:rPr>
                <w:sz w:val="28"/>
                <w:szCs w:val="28"/>
              </w:rPr>
              <w:t>….</w:t>
            </w:r>
          </w:p>
        </w:tc>
        <w:tc>
          <w:tcPr>
            <w:tcW w:w="3828" w:type="dxa"/>
          </w:tcPr>
          <w:p w14:paraId="1A93EDD9" w14:textId="77777777" w:rsidR="0009094E" w:rsidRPr="00E7356B" w:rsidRDefault="0009094E" w:rsidP="00EE2B17">
            <w:pPr>
              <w:rPr>
                <w:sz w:val="28"/>
                <w:szCs w:val="28"/>
              </w:rPr>
            </w:pPr>
          </w:p>
        </w:tc>
      </w:tr>
      <w:tr w:rsidR="0009094E" w:rsidRPr="00E7356B" w14:paraId="34ADEADD" w14:textId="77777777" w:rsidTr="006D1A1E">
        <w:tc>
          <w:tcPr>
            <w:tcW w:w="846" w:type="dxa"/>
          </w:tcPr>
          <w:p w14:paraId="17A398FF" w14:textId="77777777" w:rsidR="0009094E" w:rsidRPr="00E7356B" w:rsidRDefault="0009094E" w:rsidP="00EE2B17">
            <w:pPr>
              <w:jc w:val="center"/>
              <w:rPr>
                <w:sz w:val="28"/>
                <w:szCs w:val="28"/>
              </w:rPr>
            </w:pPr>
          </w:p>
        </w:tc>
        <w:tc>
          <w:tcPr>
            <w:tcW w:w="4819" w:type="dxa"/>
          </w:tcPr>
          <w:p w14:paraId="7A3121F6" w14:textId="77777777" w:rsidR="0009094E" w:rsidRPr="00E7356B" w:rsidRDefault="0009094E" w:rsidP="00EE2B17">
            <w:pPr>
              <w:rPr>
                <w:sz w:val="28"/>
                <w:szCs w:val="28"/>
              </w:rPr>
            </w:pPr>
          </w:p>
        </w:tc>
        <w:tc>
          <w:tcPr>
            <w:tcW w:w="3828" w:type="dxa"/>
          </w:tcPr>
          <w:p w14:paraId="49F0C477" w14:textId="77777777" w:rsidR="0009094E" w:rsidRPr="00E7356B" w:rsidRDefault="0009094E" w:rsidP="00EE2B17">
            <w:pPr>
              <w:rPr>
                <w:sz w:val="28"/>
                <w:szCs w:val="28"/>
              </w:rPr>
            </w:pPr>
          </w:p>
        </w:tc>
      </w:tr>
      <w:tr w:rsidR="0009094E" w:rsidRPr="00E7356B" w14:paraId="653E6CC4" w14:textId="77777777" w:rsidTr="006D1A1E">
        <w:tc>
          <w:tcPr>
            <w:tcW w:w="846" w:type="dxa"/>
          </w:tcPr>
          <w:p w14:paraId="0F17EDC4" w14:textId="77777777" w:rsidR="0009094E" w:rsidRPr="00E7356B" w:rsidRDefault="0009094E" w:rsidP="00EE2B17">
            <w:pPr>
              <w:jc w:val="center"/>
              <w:rPr>
                <w:sz w:val="28"/>
                <w:szCs w:val="28"/>
              </w:rPr>
            </w:pPr>
            <w:r w:rsidRPr="00E7356B">
              <w:rPr>
                <w:sz w:val="28"/>
                <w:szCs w:val="28"/>
              </w:rPr>
              <w:t>n</w:t>
            </w:r>
          </w:p>
        </w:tc>
        <w:tc>
          <w:tcPr>
            <w:tcW w:w="4819" w:type="dxa"/>
          </w:tcPr>
          <w:p w14:paraId="240924A3" w14:textId="77777777" w:rsidR="0009094E" w:rsidRPr="00E7356B" w:rsidRDefault="0009094E" w:rsidP="00EE2B17">
            <w:pPr>
              <w:rPr>
                <w:sz w:val="28"/>
                <w:szCs w:val="28"/>
              </w:rPr>
            </w:pPr>
            <w:r w:rsidRPr="00E7356B">
              <w:rPr>
                <w:sz w:val="28"/>
                <w:szCs w:val="28"/>
              </w:rPr>
              <w:t>….</w:t>
            </w:r>
          </w:p>
        </w:tc>
        <w:tc>
          <w:tcPr>
            <w:tcW w:w="3828" w:type="dxa"/>
          </w:tcPr>
          <w:p w14:paraId="0DCF500B" w14:textId="77777777" w:rsidR="0009094E" w:rsidRPr="00E7356B" w:rsidRDefault="0009094E" w:rsidP="00EE2B17">
            <w:pPr>
              <w:rPr>
                <w:sz w:val="28"/>
                <w:szCs w:val="28"/>
              </w:rPr>
            </w:pPr>
          </w:p>
        </w:tc>
      </w:tr>
      <w:tr w:rsidR="0009094E" w:rsidRPr="00E7356B" w14:paraId="4BFD1DB8" w14:textId="77777777" w:rsidTr="006D1A1E">
        <w:tc>
          <w:tcPr>
            <w:tcW w:w="846" w:type="dxa"/>
          </w:tcPr>
          <w:p w14:paraId="26DF92F1" w14:textId="77777777" w:rsidR="0009094E" w:rsidRPr="00E7356B" w:rsidRDefault="0009094E" w:rsidP="00EE2B17">
            <w:pPr>
              <w:jc w:val="center"/>
              <w:rPr>
                <w:b/>
                <w:sz w:val="28"/>
                <w:szCs w:val="28"/>
              </w:rPr>
            </w:pPr>
            <w:r w:rsidRPr="00E7356B">
              <w:rPr>
                <w:b/>
                <w:sz w:val="28"/>
                <w:szCs w:val="28"/>
              </w:rPr>
              <w:t>II</w:t>
            </w:r>
          </w:p>
        </w:tc>
        <w:tc>
          <w:tcPr>
            <w:tcW w:w="4819" w:type="dxa"/>
          </w:tcPr>
          <w:p w14:paraId="6A14E511" w14:textId="77777777" w:rsidR="0009094E" w:rsidRPr="00E7356B" w:rsidRDefault="0009094E" w:rsidP="00EE2B17">
            <w:pPr>
              <w:rPr>
                <w:b/>
                <w:sz w:val="28"/>
                <w:szCs w:val="28"/>
              </w:rPr>
            </w:pPr>
            <w:r w:rsidRPr="00E7356B">
              <w:rPr>
                <w:b/>
                <w:sz w:val="28"/>
                <w:szCs w:val="28"/>
              </w:rPr>
              <w:t>Lĩnh vực B</w:t>
            </w:r>
          </w:p>
        </w:tc>
        <w:tc>
          <w:tcPr>
            <w:tcW w:w="3828" w:type="dxa"/>
          </w:tcPr>
          <w:p w14:paraId="3EA49BE3" w14:textId="77777777" w:rsidR="0009094E" w:rsidRPr="00E7356B" w:rsidRDefault="0009094E" w:rsidP="00EE2B17">
            <w:pPr>
              <w:rPr>
                <w:sz w:val="28"/>
                <w:szCs w:val="28"/>
              </w:rPr>
            </w:pPr>
          </w:p>
        </w:tc>
      </w:tr>
      <w:tr w:rsidR="0009094E" w:rsidRPr="00E7356B" w14:paraId="4551B0A0" w14:textId="77777777" w:rsidTr="006D1A1E">
        <w:tc>
          <w:tcPr>
            <w:tcW w:w="846" w:type="dxa"/>
          </w:tcPr>
          <w:p w14:paraId="4869F5E8" w14:textId="77777777" w:rsidR="0009094E" w:rsidRPr="00E7356B" w:rsidRDefault="0009094E" w:rsidP="00EE2B17">
            <w:pPr>
              <w:jc w:val="center"/>
              <w:rPr>
                <w:sz w:val="28"/>
                <w:szCs w:val="28"/>
              </w:rPr>
            </w:pPr>
            <w:r w:rsidRPr="00E7356B">
              <w:rPr>
                <w:sz w:val="28"/>
                <w:szCs w:val="28"/>
              </w:rPr>
              <w:t>1</w:t>
            </w:r>
          </w:p>
        </w:tc>
        <w:tc>
          <w:tcPr>
            <w:tcW w:w="4819" w:type="dxa"/>
          </w:tcPr>
          <w:p w14:paraId="240BABDC" w14:textId="77777777" w:rsidR="0009094E" w:rsidRPr="00E7356B" w:rsidRDefault="0009094E" w:rsidP="00EE2B17">
            <w:pPr>
              <w:rPr>
                <w:sz w:val="28"/>
                <w:szCs w:val="28"/>
              </w:rPr>
            </w:pPr>
            <w:r w:rsidRPr="00E7356B">
              <w:rPr>
                <w:sz w:val="28"/>
                <w:szCs w:val="28"/>
              </w:rPr>
              <w:t>….</w:t>
            </w:r>
          </w:p>
        </w:tc>
        <w:tc>
          <w:tcPr>
            <w:tcW w:w="3828" w:type="dxa"/>
          </w:tcPr>
          <w:p w14:paraId="6ECCE3F2" w14:textId="77777777" w:rsidR="0009094E" w:rsidRPr="00E7356B" w:rsidRDefault="0009094E" w:rsidP="00EE2B17">
            <w:pPr>
              <w:rPr>
                <w:sz w:val="28"/>
                <w:szCs w:val="28"/>
              </w:rPr>
            </w:pPr>
          </w:p>
        </w:tc>
      </w:tr>
      <w:tr w:rsidR="0009094E" w:rsidRPr="00E7356B" w14:paraId="406DACCF" w14:textId="77777777" w:rsidTr="006D1A1E">
        <w:tc>
          <w:tcPr>
            <w:tcW w:w="846" w:type="dxa"/>
          </w:tcPr>
          <w:p w14:paraId="69F1D1C0" w14:textId="77777777" w:rsidR="0009094E" w:rsidRPr="00E7356B" w:rsidRDefault="0009094E" w:rsidP="00EE2B17">
            <w:pPr>
              <w:jc w:val="center"/>
              <w:rPr>
                <w:sz w:val="28"/>
                <w:szCs w:val="28"/>
              </w:rPr>
            </w:pPr>
            <w:r w:rsidRPr="00E7356B">
              <w:rPr>
                <w:sz w:val="28"/>
                <w:szCs w:val="28"/>
              </w:rPr>
              <w:t>2</w:t>
            </w:r>
          </w:p>
        </w:tc>
        <w:tc>
          <w:tcPr>
            <w:tcW w:w="4819" w:type="dxa"/>
          </w:tcPr>
          <w:p w14:paraId="7D08949A" w14:textId="77777777" w:rsidR="0009094E" w:rsidRPr="00E7356B" w:rsidRDefault="0009094E" w:rsidP="00EE2B17">
            <w:pPr>
              <w:rPr>
                <w:sz w:val="28"/>
                <w:szCs w:val="28"/>
              </w:rPr>
            </w:pPr>
            <w:r w:rsidRPr="00E7356B">
              <w:rPr>
                <w:sz w:val="28"/>
                <w:szCs w:val="28"/>
              </w:rPr>
              <w:t>….</w:t>
            </w:r>
          </w:p>
        </w:tc>
        <w:tc>
          <w:tcPr>
            <w:tcW w:w="3828" w:type="dxa"/>
          </w:tcPr>
          <w:p w14:paraId="4D39E0B0" w14:textId="77777777" w:rsidR="0009094E" w:rsidRPr="00E7356B" w:rsidRDefault="0009094E" w:rsidP="00EE2B17">
            <w:pPr>
              <w:rPr>
                <w:sz w:val="28"/>
                <w:szCs w:val="28"/>
              </w:rPr>
            </w:pPr>
          </w:p>
        </w:tc>
      </w:tr>
      <w:tr w:rsidR="0009094E" w:rsidRPr="00E7356B" w14:paraId="2AA39AE4" w14:textId="77777777" w:rsidTr="006D1A1E">
        <w:tc>
          <w:tcPr>
            <w:tcW w:w="846" w:type="dxa"/>
          </w:tcPr>
          <w:p w14:paraId="4A8B581E" w14:textId="77777777" w:rsidR="0009094E" w:rsidRPr="00E7356B" w:rsidRDefault="0009094E" w:rsidP="00EE2B17">
            <w:pPr>
              <w:jc w:val="center"/>
              <w:rPr>
                <w:sz w:val="28"/>
                <w:szCs w:val="28"/>
              </w:rPr>
            </w:pPr>
          </w:p>
        </w:tc>
        <w:tc>
          <w:tcPr>
            <w:tcW w:w="4819" w:type="dxa"/>
          </w:tcPr>
          <w:p w14:paraId="5EC04559" w14:textId="77777777" w:rsidR="0009094E" w:rsidRPr="00E7356B" w:rsidRDefault="0009094E" w:rsidP="00EE2B17">
            <w:pPr>
              <w:rPr>
                <w:sz w:val="28"/>
                <w:szCs w:val="28"/>
              </w:rPr>
            </w:pPr>
          </w:p>
        </w:tc>
        <w:tc>
          <w:tcPr>
            <w:tcW w:w="3828" w:type="dxa"/>
          </w:tcPr>
          <w:p w14:paraId="113147FE" w14:textId="77777777" w:rsidR="0009094E" w:rsidRPr="00E7356B" w:rsidRDefault="0009094E" w:rsidP="00EE2B17">
            <w:pPr>
              <w:rPr>
                <w:sz w:val="28"/>
                <w:szCs w:val="28"/>
              </w:rPr>
            </w:pPr>
          </w:p>
        </w:tc>
      </w:tr>
      <w:tr w:rsidR="0009094E" w14:paraId="2813633A" w14:textId="77777777" w:rsidTr="006D1A1E">
        <w:tc>
          <w:tcPr>
            <w:tcW w:w="846" w:type="dxa"/>
          </w:tcPr>
          <w:p w14:paraId="6179D878" w14:textId="77777777" w:rsidR="0009094E" w:rsidRPr="00E7356B" w:rsidRDefault="0009094E" w:rsidP="00EE2B17">
            <w:pPr>
              <w:jc w:val="center"/>
              <w:rPr>
                <w:sz w:val="28"/>
                <w:szCs w:val="28"/>
              </w:rPr>
            </w:pPr>
            <w:r w:rsidRPr="00E7356B">
              <w:rPr>
                <w:sz w:val="28"/>
                <w:szCs w:val="28"/>
              </w:rPr>
              <w:t>n</w:t>
            </w:r>
          </w:p>
        </w:tc>
        <w:tc>
          <w:tcPr>
            <w:tcW w:w="4819" w:type="dxa"/>
          </w:tcPr>
          <w:p w14:paraId="1A7263EA" w14:textId="77777777" w:rsidR="0009094E" w:rsidRPr="009D34AC" w:rsidRDefault="0009094E" w:rsidP="00EE2B17">
            <w:pPr>
              <w:rPr>
                <w:sz w:val="28"/>
                <w:szCs w:val="28"/>
              </w:rPr>
            </w:pPr>
            <w:r w:rsidRPr="00E7356B">
              <w:rPr>
                <w:sz w:val="28"/>
                <w:szCs w:val="28"/>
              </w:rPr>
              <w:t>….</w:t>
            </w:r>
          </w:p>
        </w:tc>
        <w:tc>
          <w:tcPr>
            <w:tcW w:w="3828" w:type="dxa"/>
          </w:tcPr>
          <w:p w14:paraId="316FC633" w14:textId="77777777" w:rsidR="0009094E" w:rsidRPr="009D34AC" w:rsidRDefault="0009094E" w:rsidP="00EE2B17">
            <w:pPr>
              <w:rPr>
                <w:sz w:val="28"/>
                <w:szCs w:val="28"/>
              </w:rPr>
            </w:pPr>
          </w:p>
        </w:tc>
      </w:tr>
    </w:tbl>
    <w:p w14:paraId="0AD2739A" w14:textId="77777777" w:rsidR="0009094E" w:rsidRDefault="0009094E" w:rsidP="0009094E"/>
    <w:p w14:paraId="46A99204" w14:textId="77777777" w:rsidR="0009094E" w:rsidRDefault="0009094E" w:rsidP="0009094E"/>
    <w:p w14:paraId="725390B2" w14:textId="77777777" w:rsidR="0009094E" w:rsidRDefault="0009094E" w:rsidP="0009094E"/>
    <w:p w14:paraId="0AE2F66D" w14:textId="77777777" w:rsidR="0009094E" w:rsidRDefault="0009094E" w:rsidP="0009094E"/>
    <w:p w14:paraId="40146D84" w14:textId="77777777" w:rsidR="0009094E" w:rsidRDefault="0009094E" w:rsidP="0009094E"/>
    <w:p w14:paraId="6ABA4A73" w14:textId="77777777" w:rsidR="0009094E" w:rsidRDefault="0009094E" w:rsidP="0009094E"/>
    <w:p w14:paraId="07C71465" w14:textId="77777777" w:rsidR="0009094E" w:rsidRDefault="0009094E" w:rsidP="0009094E"/>
    <w:p w14:paraId="7B660868" w14:textId="77777777" w:rsidR="0009094E" w:rsidRDefault="0009094E" w:rsidP="0009094E"/>
    <w:p w14:paraId="145D73F2" w14:textId="77777777" w:rsidR="0009094E" w:rsidRDefault="0009094E" w:rsidP="0009094E"/>
    <w:p w14:paraId="6035CF9F" w14:textId="77777777" w:rsidR="0009094E" w:rsidRDefault="0009094E" w:rsidP="0009094E"/>
    <w:p w14:paraId="0B6AF642" w14:textId="77777777" w:rsidR="0009094E" w:rsidRDefault="0009094E" w:rsidP="0009094E"/>
    <w:p w14:paraId="2176003F" w14:textId="77777777" w:rsidR="0009094E" w:rsidRDefault="0009094E" w:rsidP="0009094E"/>
    <w:p w14:paraId="46F42230" w14:textId="77777777" w:rsidR="0009094E" w:rsidRDefault="0009094E" w:rsidP="0009094E"/>
    <w:p w14:paraId="1ED07936" w14:textId="77777777" w:rsidR="0009094E" w:rsidRDefault="0009094E" w:rsidP="0009094E">
      <w:pPr>
        <w:spacing w:after="0" w:line="240" w:lineRule="auto"/>
        <w:jc w:val="center"/>
        <w:rPr>
          <w:b/>
          <w:sz w:val="26"/>
          <w:szCs w:val="26"/>
        </w:rPr>
      </w:pPr>
      <w:r>
        <w:rPr>
          <w:b/>
          <w:sz w:val="26"/>
          <w:szCs w:val="26"/>
        </w:rPr>
        <w:lastRenderedPageBreak/>
        <w:t>Phụ lục III</w:t>
      </w:r>
    </w:p>
    <w:p w14:paraId="3EC6C411" w14:textId="77777777" w:rsidR="0009094E" w:rsidRDefault="0009094E" w:rsidP="0009094E">
      <w:pPr>
        <w:spacing w:after="0" w:line="240" w:lineRule="auto"/>
        <w:jc w:val="center"/>
        <w:rPr>
          <w:b/>
          <w:sz w:val="26"/>
          <w:szCs w:val="26"/>
        </w:rPr>
      </w:pPr>
      <w:r>
        <w:rPr>
          <w:b/>
          <w:sz w:val="26"/>
          <w:szCs w:val="26"/>
        </w:rPr>
        <w:t>BẢN TỔNG HỢP KẾT QUẢ CẮT GIẢM CHI PHÍ THỰC HIỆN</w:t>
      </w:r>
      <w:r w:rsidRPr="00E51764">
        <w:rPr>
          <w:b/>
          <w:sz w:val="26"/>
          <w:szCs w:val="26"/>
        </w:rPr>
        <w:t xml:space="preserve"> </w:t>
      </w:r>
    </w:p>
    <w:p w14:paraId="6A5C8389" w14:textId="77777777" w:rsidR="0009094E" w:rsidRPr="00E51764" w:rsidRDefault="0009094E" w:rsidP="0009094E">
      <w:pPr>
        <w:spacing w:after="0" w:line="240" w:lineRule="auto"/>
        <w:jc w:val="center"/>
        <w:rPr>
          <w:sz w:val="26"/>
          <w:szCs w:val="26"/>
        </w:rPr>
      </w:pPr>
      <w:r w:rsidRPr="00E51764">
        <w:rPr>
          <w:b/>
          <w:sz w:val="26"/>
          <w:szCs w:val="26"/>
        </w:rPr>
        <w:t>THỦ TỤC HÀNH CHÍNH NỘI BỘ</w:t>
      </w:r>
      <w:r>
        <w:rPr>
          <w:b/>
          <w:sz w:val="26"/>
          <w:szCs w:val="26"/>
        </w:rPr>
        <w:t xml:space="preserve"> </w:t>
      </w:r>
    </w:p>
    <w:p w14:paraId="7A2F03EB" w14:textId="77777777" w:rsidR="0009094E" w:rsidRPr="00E51764" w:rsidRDefault="0009094E" w:rsidP="0009094E">
      <w:pPr>
        <w:spacing w:after="0" w:line="240" w:lineRule="auto"/>
        <w:jc w:val="center"/>
        <w:rPr>
          <w:i/>
          <w:sz w:val="26"/>
          <w:szCs w:val="26"/>
        </w:rPr>
      </w:pPr>
      <w:r w:rsidRPr="00E51764">
        <w:rPr>
          <w:i/>
          <w:noProof/>
          <w:sz w:val="26"/>
          <w:szCs w:val="26"/>
        </w:rPr>
        <mc:AlternateContent>
          <mc:Choice Requires="wps">
            <w:drawing>
              <wp:anchor distT="0" distB="0" distL="114300" distR="114300" simplePos="0" relativeHeight="251674624" behindDoc="0" locked="0" layoutInCell="1" allowOverlap="1" wp14:anchorId="301056A2" wp14:editId="7DD86162">
                <wp:simplePos x="0" y="0"/>
                <wp:positionH relativeFrom="column">
                  <wp:posOffset>2319020</wp:posOffset>
                </wp:positionH>
                <wp:positionV relativeFrom="paragraph">
                  <wp:posOffset>433705</wp:posOffset>
                </wp:positionV>
                <wp:extent cx="1496060" cy="0"/>
                <wp:effectExtent l="8255" t="8890" r="10160" b="1016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0C186" id="Straight Arrow Connector 28" o:spid="_x0000_s1026" type="#_x0000_t32" style="position:absolute;margin-left:182.6pt;margin-top:34.15pt;width:117.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h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nJSi&#10;Hc5o5wyVh8aRZ2OgJyUohX0EQ/AI9qvXNsewUm2Nr5id1U6/APtuiYKyoeogAu/Xi0as1EfEb0L8&#10;xmrMuu8/A8cz9OggNO9cm85DYlvIOczoMsxInB1h+DHNFrNkh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"/>
            </w:pict>
          </mc:Fallback>
        </mc:AlternateContent>
      </w:r>
      <w:r w:rsidRPr="00E51764">
        <w:rPr>
          <w:i/>
          <w:sz w:val="26"/>
          <w:szCs w:val="26"/>
        </w:rPr>
        <w:t xml:space="preserve">(Ban hành kèm theo </w:t>
      </w:r>
      <w:r>
        <w:rPr>
          <w:i/>
          <w:sz w:val="26"/>
          <w:szCs w:val="26"/>
        </w:rPr>
        <w:t>Báo cáo</w:t>
      </w:r>
      <w:r w:rsidRPr="00E51764">
        <w:rPr>
          <w:i/>
          <w:sz w:val="26"/>
          <w:szCs w:val="26"/>
        </w:rPr>
        <w:t xml:space="preserve"> số ……/</w:t>
      </w:r>
      <w:r>
        <w:rPr>
          <w:i/>
          <w:sz w:val="26"/>
          <w:szCs w:val="26"/>
        </w:rPr>
        <w:t>BC</w:t>
      </w:r>
      <w:r w:rsidRPr="00E51764">
        <w:rPr>
          <w:i/>
          <w:sz w:val="26"/>
          <w:szCs w:val="26"/>
        </w:rPr>
        <w:t xml:space="preserve">-….  ngày… tháng… năm… </w:t>
      </w:r>
      <w:r w:rsidRPr="00E51764">
        <w:rPr>
          <w:i/>
          <w:sz w:val="26"/>
          <w:szCs w:val="26"/>
        </w:rPr>
        <w:br/>
        <w:t>của Bộ trưởng Bộ…/Chủ tịch Ủy ban nhân dân tỉnh…..)</w:t>
      </w:r>
    </w:p>
    <w:p w14:paraId="78B656D0" w14:textId="77777777" w:rsidR="0009094E" w:rsidRDefault="0009094E" w:rsidP="0009094E">
      <w:pPr>
        <w:spacing w:before="120" w:after="0" w:line="240" w:lineRule="auto"/>
        <w:jc w:val="both"/>
        <w:rPr>
          <w:sz w:val="26"/>
          <w:szCs w:val="26"/>
        </w:rPr>
      </w:pPr>
    </w:p>
    <w:p w14:paraId="062D60ED" w14:textId="77777777" w:rsidR="0009094E" w:rsidRPr="008B1143" w:rsidRDefault="0009094E" w:rsidP="0009094E">
      <w:pPr>
        <w:pStyle w:val="ListParagraph"/>
        <w:spacing w:before="120" w:after="0" w:line="240" w:lineRule="auto"/>
        <w:ind w:left="1080"/>
        <w:jc w:val="both"/>
        <w:rPr>
          <w:b/>
          <w:sz w:val="26"/>
          <w:szCs w:val="26"/>
        </w:rPr>
      </w:pPr>
    </w:p>
    <w:tbl>
      <w:tblPr>
        <w:tblStyle w:val="TableGrid"/>
        <w:tblW w:w="0" w:type="auto"/>
        <w:tblLook w:val="04A0" w:firstRow="1" w:lastRow="0" w:firstColumn="1" w:lastColumn="0" w:noHBand="0" w:noVBand="1"/>
      </w:tblPr>
      <w:tblGrid>
        <w:gridCol w:w="838"/>
        <w:gridCol w:w="2213"/>
        <w:gridCol w:w="1532"/>
        <w:gridCol w:w="1532"/>
        <w:gridCol w:w="1522"/>
        <w:gridCol w:w="1651"/>
      </w:tblGrid>
      <w:tr w:rsidR="0009094E" w:rsidRPr="00574671" w14:paraId="7B397DF9" w14:textId="77777777" w:rsidTr="00EE2B17">
        <w:tc>
          <w:tcPr>
            <w:tcW w:w="843" w:type="dxa"/>
            <w:vAlign w:val="center"/>
          </w:tcPr>
          <w:p w14:paraId="15EC2537" w14:textId="77777777" w:rsidR="0009094E" w:rsidRPr="00574671" w:rsidRDefault="0009094E" w:rsidP="00EE2B17">
            <w:pPr>
              <w:jc w:val="center"/>
              <w:rPr>
                <w:b/>
                <w:sz w:val="26"/>
                <w:szCs w:val="26"/>
              </w:rPr>
            </w:pPr>
            <w:r w:rsidRPr="00574671">
              <w:rPr>
                <w:b/>
                <w:sz w:val="26"/>
                <w:szCs w:val="26"/>
              </w:rPr>
              <w:t>STT</w:t>
            </w:r>
          </w:p>
        </w:tc>
        <w:tc>
          <w:tcPr>
            <w:tcW w:w="2253" w:type="dxa"/>
            <w:vAlign w:val="center"/>
          </w:tcPr>
          <w:p w14:paraId="1F5C5C8A" w14:textId="1D459C8B" w:rsidR="0009094E" w:rsidRPr="00574671" w:rsidRDefault="0009094E" w:rsidP="00EE2B17">
            <w:pPr>
              <w:jc w:val="center"/>
              <w:rPr>
                <w:b/>
                <w:sz w:val="26"/>
                <w:szCs w:val="26"/>
              </w:rPr>
            </w:pPr>
            <w:r w:rsidRPr="00574671">
              <w:rPr>
                <w:b/>
                <w:sz w:val="26"/>
                <w:szCs w:val="26"/>
              </w:rPr>
              <w:t>Tên TTHC</w:t>
            </w:r>
            <w:r w:rsidR="006D1A1E">
              <w:rPr>
                <w:b/>
                <w:sz w:val="26"/>
                <w:szCs w:val="26"/>
              </w:rPr>
              <w:t xml:space="preserve"> NB</w:t>
            </w:r>
            <w:r w:rsidRPr="00574671">
              <w:rPr>
                <w:rStyle w:val="FootnoteReference"/>
                <w:b/>
                <w:sz w:val="26"/>
                <w:szCs w:val="26"/>
              </w:rPr>
              <w:footnoteReference w:id="1"/>
            </w:r>
          </w:p>
        </w:tc>
        <w:tc>
          <w:tcPr>
            <w:tcW w:w="1550" w:type="dxa"/>
            <w:vAlign w:val="center"/>
          </w:tcPr>
          <w:p w14:paraId="3556DE65" w14:textId="6EFA42E4" w:rsidR="0009094E" w:rsidRPr="00574671" w:rsidRDefault="0009094E" w:rsidP="00EE2B17">
            <w:pPr>
              <w:jc w:val="center"/>
              <w:rPr>
                <w:b/>
                <w:sz w:val="26"/>
                <w:szCs w:val="26"/>
              </w:rPr>
            </w:pPr>
            <w:r w:rsidRPr="00574671">
              <w:rPr>
                <w:b/>
                <w:bCs/>
                <w:sz w:val="26"/>
                <w:szCs w:val="26"/>
              </w:rPr>
              <w:t>Chi phí thực hiện TTHC</w:t>
            </w:r>
            <w:r w:rsidR="006D1A1E">
              <w:rPr>
                <w:b/>
                <w:bCs/>
                <w:sz w:val="26"/>
                <w:szCs w:val="26"/>
              </w:rPr>
              <w:t xml:space="preserve"> NB</w:t>
            </w:r>
            <w:r w:rsidRPr="00574671">
              <w:rPr>
                <w:b/>
                <w:bCs/>
                <w:sz w:val="26"/>
                <w:szCs w:val="26"/>
              </w:rPr>
              <w:t xml:space="preserve"> trước khi ĐGH</w:t>
            </w:r>
          </w:p>
        </w:tc>
        <w:tc>
          <w:tcPr>
            <w:tcW w:w="1550" w:type="dxa"/>
            <w:vAlign w:val="center"/>
          </w:tcPr>
          <w:p w14:paraId="609E8E60" w14:textId="5C38A79A" w:rsidR="0009094E" w:rsidRPr="00574671" w:rsidRDefault="0009094E" w:rsidP="00EE2B17">
            <w:pPr>
              <w:jc w:val="center"/>
              <w:rPr>
                <w:b/>
                <w:sz w:val="26"/>
                <w:szCs w:val="26"/>
              </w:rPr>
            </w:pPr>
            <w:r w:rsidRPr="00574671">
              <w:rPr>
                <w:b/>
                <w:bCs/>
                <w:sz w:val="26"/>
                <w:szCs w:val="26"/>
              </w:rPr>
              <w:t>Chi phí thực hiện TTHC</w:t>
            </w:r>
            <w:r w:rsidR="006D1A1E">
              <w:rPr>
                <w:b/>
                <w:bCs/>
                <w:sz w:val="26"/>
                <w:szCs w:val="26"/>
              </w:rPr>
              <w:t xml:space="preserve"> NB</w:t>
            </w:r>
            <w:r w:rsidRPr="00574671">
              <w:rPr>
                <w:b/>
                <w:bCs/>
                <w:sz w:val="26"/>
                <w:szCs w:val="26"/>
              </w:rPr>
              <w:t xml:space="preserve"> sau khi ĐGH</w:t>
            </w:r>
          </w:p>
        </w:tc>
        <w:tc>
          <w:tcPr>
            <w:tcW w:w="1546" w:type="dxa"/>
            <w:vAlign w:val="center"/>
          </w:tcPr>
          <w:p w14:paraId="3DC8CFDE" w14:textId="77777777" w:rsidR="0009094E" w:rsidRDefault="0009094E" w:rsidP="00EE2B17">
            <w:pPr>
              <w:jc w:val="center"/>
              <w:rPr>
                <w:b/>
                <w:sz w:val="26"/>
                <w:szCs w:val="26"/>
              </w:rPr>
            </w:pPr>
            <w:r w:rsidRPr="00574671">
              <w:rPr>
                <w:b/>
                <w:sz w:val="26"/>
                <w:szCs w:val="26"/>
              </w:rPr>
              <w:t xml:space="preserve">Chi phí </w:t>
            </w:r>
          </w:p>
          <w:p w14:paraId="5BDB4D11" w14:textId="77777777" w:rsidR="0009094E" w:rsidRPr="00574671" w:rsidRDefault="0009094E" w:rsidP="00EE2B17">
            <w:pPr>
              <w:jc w:val="center"/>
              <w:rPr>
                <w:b/>
                <w:sz w:val="26"/>
                <w:szCs w:val="26"/>
              </w:rPr>
            </w:pPr>
            <w:r>
              <w:rPr>
                <w:b/>
                <w:sz w:val="26"/>
                <w:szCs w:val="26"/>
              </w:rPr>
              <w:t>cắt giảm được</w:t>
            </w:r>
          </w:p>
        </w:tc>
        <w:tc>
          <w:tcPr>
            <w:tcW w:w="1546" w:type="dxa"/>
            <w:vAlign w:val="center"/>
          </w:tcPr>
          <w:p w14:paraId="072861B7" w14:textId="77777777" w:rsidR="0009094E" w:rsidRDefault="0009094E" w:rsidP="00EE2B17">
            <w:pPr>
              <w:jc w:val="center"/>
              <w:rPr>
                <w:b/>
                <w:sz w:val="26"/>
                <w:szCs w:val="26"/>
              </w:rPr>
            </w:pPr>
            <w:r w:rsidRPr="00574671">
              <w:rPr>
                <w:b/>
                <w:sz w:val="26"/>
                <w:szCs w:val="26"/>
              </w:rPr>
              <w:t xml:space="preserve">Tỷ lệ </w:t>
            </w:r>
          </w:p>
          <w:p w14:paraId="33396978" w14:textId="77777777" w:rsidR="0009094E" w:rsidRDefault="0009094E" w:rsidP="00EE2B17">
            <w:pPr>
              <w:jc w:val="center"/>
              <w:rPr>
                <w:b/>
                <w:sz w:val="26"/>
                <w:szCs w:val="26"/>
              </w:rPr>
            </w:pPr>
            <w:r w:rsidRPr="00574671">
              <w:rPr>
                <w:b/>
                <w:sz w:val="26"/>
                <w:szCs w:val="26"/>
              </w:rPr>
              <w:t xml:space="preserve">cắt giảm </w:t>
            </w:r>
          </w:p>
          <w:p w14:paraId="3C8FFF14" w14:textId="77777777" w:rsidR="0009094E" w:rsidRPr="00574671" w:rsidRDefault="0009094E" w:rsidP="00EE2B17">
            <w:pPr>
              <w:jc w:val="center"/>
              <w:rPr>
                <w:b/>
                <w:sz w:val="26"/>
                <w:szCs w:val="26"/>
              </w:rPr>
            </w:pPr>
            <w:r w:rsidRPr="00574671">
              <w:rPr>
                <w:b/>
                <w:sz w:val="26"/>
                <w:szCs w:val="26"/>
              </w:rPr>
              <w:t>chi phí (%)</w:t>
            </w:r>
          </w:p>
        </w:tc>
      </w:tr>
      <w:tr w:rsidR="0009094E" w14:paraId="3061D6AE" w14:textId="77777777" w:rsidTr="00EE2B17">
        <w:tc>
          <w:tcPr>
            <w:tcW w:w="843" w:type="dxa"/>
            <w:vAlign w:val="center"/>
          </w:tcPr>
          <w:p w14:paraId="67A2C63F" w14:textId="77777777" w:rsidR="0009094E" w:rsidRDefault="0009094E" w:rsidP="00EE2B17">
            <w:pPr>
              <w:jc w:val="center"/>
            </w:pPr>
            <w:r>
              <w:t>(1)</w:t>
            </w:r>
          </w:p>
        </w:tc>
        <w:tc>
          <w:tcPr>
            <w:tcW w:w="2253" w:type="dxa"/>
            <w:vAlign w:val="center"/>
          </w:tcPr>
          <w:p w14:paraId="6A9C446A" w14:textId="77777777" w:rsidR="0009094E" w:rsidRDefault="0009094E" w:rsidP="00EE2B17">
            <w:pPr>
              <w:jc w:val="center"/>
            </w:pPr>
            <w:r>
              <w:t>(2)</w:t>
            </w:r>
          </w:p>
        </w:tc>
        <w:tc>
          <w:tcPr>
            <w:tcW w:w="1550" w:type="dxa"/>
            <w:vAlign w:val="center"/>
          </w:tcPr>
          <w:p w14:paraId="07F97512" w14:textId="77777777" w:rsidR="0009094E" w:rsidRDefault="0009094E" w:rsidP="00EE2B17">
            <w:pPr>
              <w:jc w:val="center"/>
            </w:pPr>
            <w:r>
              <w:t>(3)</w:t>
            </w:r>
          </w:p>
        </w:tc>
        <w:tc>
          <w:tcPr>
            <w:tcW w:w="1550" w:type="dxa"/>
            <w:vAlign w:val="center"/>
          </w:tcPr>
          <w:p w14:paraId="080CEFDC" w14:textId="77777777" w:rsidR="0009094E" w:rsidRDefault="0009094E" w:rsidP="00EE2B17">
            <w:pPr>
              <w:jc w:val="center"/>
            </w:pPr>
            <w:r>
              <w:t>(4)</w:t>
            </w:r>
          </w:p>
        </w:tc>
        <w:tc>
          <w:tcPr>
            <w:tcW w:w="1546" w:type="dxa"/>
            <w:vAlign w:val="center"/>
          </w:tcPr>
          <w:p w14:paraId="735A86DD" w14:textId="77777777" w:rsidR="0009094E" w:rsidRDefault="0009094E" w:rsidP="00EE2B17">
            <w:pPr>
              <w:jc w:val="center"/>
            </w:pPr>
            <w:r>
              <w:t>(5)</w:t>
            </w:r>
          </w:p>
        </w:tc>
        <w:tc>
          <w:tcPr>
            <w:tcW w:w="1546" w:type="dxa"/>
            <w:vAlign w:val="center"/>
          </w:tcPr>
          <w:p w14:paraId="72F4B21C" w14:textId="77777777" w:rsidR="0009094E" w:rsidRDefault="0009094E" w:rsidP="00EE2B17">
            <w:pPr>
              <w:jc w:val="center"/>
            </w:pPr>
            <w:r>
              <w:t>(6)=(5)/(3)*100%</w:t>
            </w:r>
          </w:p>
        </w:tc>
      </w:tr>
      <w:tr w:rsidR="0009094E" w:rsidRPr="00020B33" w14:paraId="47664B48" w14:textId="77777777" w:rsidTr="00EE2B17">
        <w:tc>
          <w:tcPr>
            <w:tcW w:w="843" w:type="dxa"/>
            <w:vAlign w:val="center"/>
          </w:tcPr>
          <w:p w14:paraId="3475AA74" w14:textId="77777777" w:rsidR="0009094E" w:rsidRPr="00020B33" w:rsidRDefault="0009094E" w:rsidP="00EE2B17">
            <w:pPr>
              <w:spacing w:before="60" w:after="60"/>
              <w:jc w:val="center"/>
              <w:rPr>
                <w:sz w:val="24"/>
                <w:szCs w:val="24"/>
              </w:rPr>
            </w:pPr>
            <w:r w:rsidRPr="00020B33">
              <w:rPr>
                <w:sz w:val="24"/>
                <w:szCs w:val="24"/>
              </w:rPr>
              <w:t>1</w:t>
            </w:r>
          </w:p>
        </w:tc>
        <w:tc>
          <w:tcPr>
            <w:tcW w:w="2253" w:type="dxa"/>
            <w:vAlign w:val="center"/>
          </w:tcPr>
          <w:p w14:paraId="2118E46E" w14:textId="77777777" w:rsidR="0009094E" w:rsidRPr="00020B33" w:rsidRDefault="0009094E" w:rsidP="00EE2B17">
            <w:pPr>
              <w:spacing w:before="60" w:after="60"/>
              <w:rPr>
                <w:sz w:val="24"/>
                <w:szCs w:val="24"/>
              </w:rPr>
            </w:pPr>
          </w:p>
        </w:tc>
        <w:tc>
          <w:tcPr>
            <w:tcW w:w="1550" w:type="dxa"/>
            <w:vAlign w:val="center"/>
          </w:tcPr>
          <w:p w14:paraId="530023F4" w14:textId="77777777" w:rsidR="0009094E" w:rsidRPr="00020B33" w:rsidRDefault="0009094E" w:rsidP="00EE2B17">
            <w:pPr>
              <w:spacing w:before="60" w:after="60"/>
              <w:rPr>
                <w:sz w:val="24"/>
                <w:szCs w:val="24"/>
              </w:rPr>
            </w:pPr>
          </w:p>
        </w:tc>
        <w:tc>
          <w:tcPr>
            <w:tcW w:w="1550" w:type="dxa"/>
            <w:vAlign w:val="center"/>
          </w:tcPr>
          <w:p w14:paraId="4770393B" w14:textId="77777777" w:rsidR="0009094E" w:rsidRPr="00020B33" w:rsidRDefault="0009094E" w:rsidP="00EE2B17">
            <w:pPr>
              <w:spacing w:before="60" w:after="60"/>
              <w:rPr>
                <w:sz w:val="24"/>
                <w:szCs w:val="24"/>
              </w:rPr>
            </w:pPr>
          </w:p>
        </w:tc>
        <w:tc>
          <w:tcPr>
            <w:tcW w:w="1546" w:type="dxa"/>
            <w:vAlign w:val="center"/>
          </w:tcPr>
          <w:p w14:paraId="3750745C" w14:textId="77777777" w:rsidR="0009094E" w:rsidRPr="00020B33" w:rsidRDefault="0009094E" w:rsidP="00EE2B17">
            <w:pPr>
              <w:spacing w:before="60" w:after="60"/>
              <w:rPr>
                <w:sz w:val="24"/>
                <w:szCs w:val="24"/>
              </w:rPr>
            </w:pPr>
          </w:p>
        </w:tc>
        <w:tc>
          <w:tcPr>
            <w:tcW w:w="1546" w:type="dxa"/>
            <w:vAlign w:val="center"/>
          </w:tcPr>
          <w:p w14:paraId="248CC4CA" w14:textId="77777777" w:rsidR="0009094E" w:rsidRPr="00020B33" w:rsidRDefault="0009094E" w:rsidP="00EE2B17">
            <w:pPr>
              <w:spacing w:before="60" w:after="60"/>
              <w:rPr>
                <w:sz w:val="24"/>
                <w:szCs w:val="24"/>
              </w:rPr>
            </w:pPr>
          </w:p>
        </w:tc>
      </w:tr>
      <w:tr w:rsidR="0009094E" w:rsidRPr="00020B33" w14:paraId="789E9EA3" w14:textId="77777777" w:rsidTr="00EE2B17">
        <w:tc>
          <w:tcPr>
            <w:tcW w:w="843" w:type="dxa"/>
            <w:vAlign w:val="center"/>
          </w:tcPr>
          <w:p w14:paraId="3A62D117" w14:textId="77777777" w:rsidR="0009094E" w:rsidRPr="00020B33" w:rsidRDefault="0009094E" w:rsidP="00EE2B17">
            <w:pPr>
              <w:spacing w:before="60" w:after="60"/>
              <w:jc w:val="center"/>
              <w:rPr>
                <w:sz w:val="24"/>
                <w:szCs w:val="24"/>
              </w:rPr>
            </w:pPr>
            <w:r>
              <w:rPr>
                <w:sz w:val="24"/>
                <w:szCs w:val="24"/>
              </w:rPr>
              <w:t>2</w:t>
            </w:r>
          </w:p>
        </w:tc>
        <w:tc>
          <w:tcPr>
            <w:tcW w:w="2253" w:type="dxa"/>
            <w:vAlign w:val="center"/>
          </w:tcPr>
          <w:p w14:paraId="7BFC2137" w14:textId="77777777" w:rsidR="0009094E" w:rsidRPr="00020B33" w:rsidRDefault="0009094E" w:rsidP="00EE2B17">
            <w:pPr>
              <w:spacing w:before="60" w:after="60"/>
              <w:rPr>
                <w:sz w:val="24"/>
                <w:szCs w:val="24"/>
              </w:rPr>
            </w:pPr>
          </w:p>
        </w:tc>
        <w:tc>
          <w:tcPr>
            <w:tcW w:w="1550" w:type="dxa"/>
            <w:vAlign w:val="center"/>
          </w:tcPr>
          <w:p w14:paraId="12932E39" w14:textId="77777777" w:rsidR="0009094E" w:rsidRPr="00020B33" w:rsidRDefault="0009094E" w:rsidP="00EE2B17">
            <w:pPr>
              <w:spacing w:before="60" w:after="60"/>
              <w:rPr>
                <w:sz w:val="24"/>
                <w:szCs w:val="24"/>
              </w:rPr>
            </w:pPr>
          </w:p>
        </w:tc>
        <w:tc>
          <w:tcPr>
            <w:tcW w:w="1550" w:type="dxa"/>
            <w:vAlign w:val="center"/>
          </w:tcPr>
          <w:p w14:paraId="33610245" w14:textId="77777777" w:rsidR="0009094E" w:rsidRPr="00020B33" w:rsidRDefault="0009094E" w:rsidP="00EE2B17">
            <w:pPr>
              <w:spacing w:before="60" w:after="60"/>
              <w:rPr>
                <w:sz w:val="24"/>
                <w:szCs w:val="24"/>
              </w:rPr>
            </w:pPr>
          </w:p>
        </w:tc>
        <w:tc>
          <w:tcPr>
            <w:tcW w:w="1546" w:type="dxa"/>
            <w:vAlign w:val="center"/>
          </w:tcPr>
          <w:p w14:paraId="2BA0E86F" w14:textId="77777777" w:rsidR="0009094E" w:rsidRPr="00020B33" w:rsidRDefault="0009094E" w:rsidP="00EE2B17">
            <w:pPr>
              <w:spacing w:before="60" w:after="60"/>
              <w:rPr>
                <w:sz w:val="24"/>
                <w:szCs w:val="24"/>
              </w:rPr>
            </w:pPr>
          </w:p>
        </w:tc>
        <w:tc>
          <w:tcPr>
            <w:tcW w:w="1546" w:type="dxa"/>
            <w:vAlign w:val="center"/>
          </w:tcPr>
          <w:p w14:paraId="5701BC38" w14:textId="77777777" w:rsidR="0009094E" w:rsidRPr="00020B33" w:rsidRDefault="0009094E" w:rsidP="00EE2B17">
            <w:pPr>
              <w:spacing w:before="60" w:after="60"/>
              <w:rPr>
                <w:sz w:val="24"/>
                <w:szCs w:val="24"/>
              </w:rPr>
            </w:pPr>
          </w:p>
        </w:tc>
      </w:tr>
      <w:tr w:rsidR="0009094E" w:rsidRPr="00020B33" w14:paraId="24D4868C" w14:textId="77777777" w:rsidTr="00EE2B17">
        <w:tc>
          <w:tcPr>
            <w:tcW w:w="843" w:type="dxa"/>
            <w:vAlign w:val="center"/>
          </w:tcPr>
          <w:p w14:paraId="7838BB70" w14:textId="77777777" w:rsidR="0009094E" w:rsidRPr="00020B33" w:rsidRDefault="0009094E" w:rsidP="00EE2B17">
            <w:pPr>
              <w:spacing w:before="60" w:after="60"/>
              <w:jc w:val="center"/>
              <w:rPr>
                <w:sz w:val="24"/>
                <w:szCs w:val="24"/>
              </w:rPr>
            </w:pPr>
            <w:r w:rsidRPr="00020B33">
              <w:rPr>
                <w:sz w:val="24"/>
                <w:szCs w:val="24"/>
              </w:rPr>
              <w:t>…</w:t>
            </w:r>
          </w:p>
        </w:tc>
        <w:tc>
          <w:tcPr>
            <w:tcW w:w="2253" w:type="dxa"/>
            <w:vAlign w:val="center"/>
          </w:tcPr>
          <w:p w14:paraId="337BAB01" w14:textId="77777777" w:rsidR="0009094E" w:rsidRPr="00020B33" w:rsidRDefault="0009094E" w:rsidP="00EE2B17">
            <w:pPr>
              <w:spacing w:before="60" w:after="60"/>
              <w:rPr>
                <w:sz w:val="24"/>
                <w:szCs w:val="24"/>
              </w:rPr>
            </w:pPr>
          </w:p>
        </w:tc>
        <w:tc>
          <w:tcPr>
            <w:tcW w:w="1550" w:type="dxa"/>
            <w:vAlign w:val="center"/>
          </w:tcPr>
          <w:p w14:paraId="2A5C0DD2" w14:textId="77777777" w:rsidR="0009094E" w:rsidRPr="00020B33" w:rsidRDefault="0009094E" w:rsidP="00EE2B17">
            <w:pPr>
              <w:spacing w:before="60" w:after="60"/>
              <w:rPr>
                <w:sz w:val="24"/>
                <w:szCs w:val="24"/>
              </w:rPr>
            </w:pPr>
          </w:p>
        </w:tc>
        <w:tc>
          <w:tcPr>
            <w:tcW w:w="1550" w:type="dxa"/>
            <w:vAlign w:val="center"/>
          </w:tcPr>
          <w:p w14:paraId="288AFD91" w14:textId="77777777" w:rsidR="0009094E" w:rsidRPr="00020B33" w:rsidRDefault="0009094E" w:rsidP="00EE2B17">
            <w:pPr>
              <w:spacing w:before="60" w:after="60"/>
              <w:rPr>
                <w:sz w:val="24"/>
                <w:szCs w:val="24"/>
              </w:rPr>
            </w:pPr>
          </w:p>
        </w:tc>
        <w:tc>
          <w:tcPr>
            <w:tcW w:w="1546" w:type="dxa"/>
            <w:vAlign w:val="center"/>
          </w:tcPr>
          <w:p w14:paraId="772E7A11" w14:textId="77777777" w:rsidR="0009094E" w:rsidRPr="00020B33" w:rsidRDefault="0009094E" w:rsidP="00EE2B17">
            <w:pPr>
              <w:spacing w:before="60" w:after="60"/>
              <w:rPr>
                <w:sz w:val="24"/>
                <w:szCs w:val="24"/>
              </w:rPr>
            </w:pPr>
          </w:p>
        </w:tc>
        <w:tc>
          <w:tcPr>
            <w:tcW w:w="1546" w:type="dxa"/>
            <w:vAlign w:val="center"/>
          </w:tcPr>
          <w:p w14:paraId="4D0DC893" w14:textId="77777777" w:rsidR="0009094E" w:rsidRPr="00020B33" w:rsidRDefault="0009094E" w:rsidP="00EE2B17">
            <w:pPr>
              <w:spacing w:before="60" w:after="60"/>
              <w:rPr>
                <w:sz w:val="24"/>
                <w:szCs w:val="24"/>
              </w:rPr>
            </w:pPr>
          </w:p>
        </w:tc>
      </w:tr>
      <w:tr w:rsidR="0009094E" w:rsidRPr="00020B33" w14:paraId="74854042" w14:textId="77777777" w:rsidTr="00EE2B17">
        <w:tc>
          <w:tcPr>
            <w:tcW w:w="843" w:type="dxa"/>
            <w:vAlign w:val="center"/>
          </w:tcPr>
          <w:p w14:paraId="083A65DB" w14:textId="77777777" w:rsidR="0009094E" w:rsidRPr="00020B33" w:rsidRDefault="0009094E" w:rsidP="00EE2B17">
            <w:pPr>
              <w:spacing w:before="60" w:after="60"/>
              <w:jc w:val="center"/>
              <w:rPr>
                <w:sz w:val="24"/>
                <w:szCs w:val="24"/>
              </w:rPr>
            </w:pPr>
            <w:r w:rsidRPr="00020B33">
              <w:rPr>
                <w:sz w:val="24"/>
                <w:szCs w:val="24"/>
              </w:rPr>
              <w:t>n</w:t>
            </w:r>
          </w:p>
        </w:tc>
        <w:tc>
          <w:tcPr>
            <w:tcW w:w="2253" w:type="dxa"/>
            <w:vAlign w:val="center"/>
          </w:tcPr>
          <w:p w14:paraId="4362307D" w14:textId="77777777" w:rsidR="0009094E" w:rsidRPr="00020B33" w:rsidRDefault="0009094E" w:rsidP="00EE2B17">
            <w:pPr>
              <w:spacing w:before="60" w:after="60"/>
              <w:rPr>
                <w:sz w:val="24"/>
                <w:szCs w:val="24"/>
              </w:rPr>
            </w:pPr>
          </w:p>
        </w:tc>
        <w:tc>
          <w:tcPr>
            <w:tcW w:w="1550" w:type="dxa"/>
            <w:vAlign w:val="center"/>
          </w:tcPr>
          <w:p w14:paraId="28EB1283" w14:textId="77777777" w:rsidR="0009094E" w:rsidRPr="00020B33" w:rsidRDefault="0009094E" w:rsidP="00EE2B17">
            <w:pPr>
              <w:spacing w:before="60" w:after="60"/>
              <w:rPr>
                <w:sz w:val="24"/>
                <w:szCs w:val="24"/>
              </w:rPr>
            </w:pPr>
          </w:p>
        </w:tc>
        <w:tc>
          <w:tcPr>
            <w:tcW w:w="1550" w:type="dxa"/>
            <w:vAlign w:val="center"/>
          </w:tcPr>
          <w:p w14:paraId="5D320308" w14:textId="77777777" w:rsidR="0009094E" w:rsidRPr="00020B33" w:rsidRDefault="0009094E" w:rsidP="00EE2B17">
            <w:pPr>
              <w:spacing w:before="60" w:after="60"/>
              <w:rPr>
                <w:sz w:val="24"/>
                <w:szCs w:val="24"/>
              </w:rPr>
            </w:pPr>
          </w:p>
        </w:tc>
        <w:tc>
          <w:tcPr>
            <w:tcW w:w="1546" w:type="dxa"/>
            <w:vAlign w:val="center"/>
          </w:tcPr>
          <w:p w14:paraId="62AB22C5" w14:textId="77777777" w:rsidR="0009094E" w:rsidRPr="00020B33" w:rsidRDefault="0009094E" w:rsidP="00EE2B17">
            <w:pPr>
              <w:spacing w:before="60" w:after="60"/>
              <w:rPr>
                <w:sz w:val="24"/>
                <w:szCs w:val="24"/>
              </w:rPr>
            </w:pPr>
          </w:p>
        </w:tc>
        <w:tc>
          <w:tcPr>
            <w:tcW w:w="1546" w:type="dxa"/>
            <w:vAlign w:val="center"/>
          </w:tcPr>
          <w:p w14:paraId="5A61C9BD" w14:textId="77777777" w:rsidR="0009094E" w:rsidRPr="00020B33" w:rsidRDefault="0009094E" w:rsidP="00EE2B17">
            <w:pPr>
              <w:spacing w:before="60" w:after="60"/>
              <w:rPr>
                <w:sz w:val="24"/>
                <w:szCs w:val="24"/>
              </w:rPr>
            </w:pPr>
          </w:p>
        </w:tc>
      </w:tr>
      <w:tr w:rsidR="0009094E" w:rsidRPr="00020B33" w14:paraId="16B27E54" w14:textId="77777777" w:rsidTr="00EE2B17">
        <w:tc>
          <w:tcPr>
            <w:tcW w:w="3096" w:type="dxa"/>
            <w:gridSpan w:val="2"/>
            <w:vAlign w:val="center"/>
          </w:tcPr>
          <w:p w14:paraId="36FF13B2" w14:textId="77777777" w:rsidR="0009094E" w:rsidRPr="00020B33" w:rsidRDefault="0009094E" w:rsidP="00EE2B17">
            <w:pPr>
              <w:spacing w:before="60" w:after="60"/>
              <w:jc w:val="center"/>
              <w:rPr>
                <w:b/>
                <w:sz w:val="24"/>
                <w:szCs w:val="24"/>
              </w:rPr>
            </w:pPr>
            <w:r w:rsidRPr="00020B33">
              <w:rPr>
                <w:b/>
                <w:sz w:val="24"/>
                <w:szCs w:val="24"/>
              </w:rPr>
              <w:t>Tổng</w:t>
            </w:r>
          </w:p>
        </w:tc>
        <w:tc>
          <w:tcPr>
            <w:tcW w:w="1550" w:type="dxa"/>
            <w:vAlign w:val="center"/>
          </w:tcPr>
          <w:p w14:paraId="72A366E8" w14:textId="77777777" w:rsidR="0009094E" w:rsidRPr="00020B33" w:rsidRDefault="0009094E" w:rsidP="00EE2B17">
            <w:pPr>
              <w:spacing w:before="60" w:after="60"/>
              <w:rPr>
                <w:sz w:val="24"/>
                <w:szCs w:val="24"/>
              </w:rPr>
            </w:pPr>
          </w:p>
        </w:tc>
        <w:tc>
          <w:tcPr>
            <w:tcW w:w="1550" w:type="dxa"/>
            <w:vAlign w:val="center"/>
          </w:tcPr>
          <w:p w14:paraId="01AFCAEC" w14:textId="77777777" w:rsidR="0009094E" w:rsidRPr="00020B33" w:rsidRDefault="0009094E" w:rsidP="00EE2B17">
            <w:pPr>
              <w:spacing w:before="60" w:after="60"/>
              <w:rPr>
                <w:sz w:val="24"/>
                <w:szCs w:val="24"/>
              </w:rPr>
            </w:pPr>
          </w:p>
        </w:tc>
        <w:tc>
          <w:tcPr>
            <w:tcW w:w="1546" w:type="dxa"/>
            <w:vAlign w:val="center"/>
          </w:tcPr>
          <w:p w14:paraId="50085DEE" w14:textId="77777777" w:rsidR="0009094E" w:rsidRPr="00020B33" w:rsidRDefault="0009094E" w:rsidP="00EE2B17">
            <w:pPr>
              <w:spacing w:before="60" w:after="60"/>
              <w:rPr>
                <w:sz w:val="24"/>
                <w:szCs w:val="24"/>
              </w:rPr>
            </w:pPr>
          </w:p>
        </w:tc>
        <w:tc>
          <w:tcPr>
            <w:tcW w:w="1546" w:type="dxa"/>
            <w:vAlign w:val="center"/>
          </w:tcPr>
          <w:p w14:paraId="6C085504" w14:textId="77777777" w:rsidR="0009094E" w:rsidRPr="00020B33" w:rsidRDefault="0009094E" w:rsidP="00EE2B17">
            <w:pPr>
              <w:spacing w:before="60" w:after="60"/>
              <w:rPr>
                <w:sz w:val="24"/>
                <w:szCs w:val="24"/>
              </w:rPr>
            </w:pPr>
          </w:p>
        </w:tc>
      </w:tr>
    </w:tbl>
    <w:p w14:paraId="58A52A5D" w14:textId="77777777" w:rsidR="0009094E" w:rsidRDefault="0009094E" w:rsidP="0009094E"/>
    <w:p w14:paraId="77312D36" w14:textId="77777777" w:rsidR="0009094E" w:rsidRPr="00E34A37" w:rsidRDefault="0009094E" w:rsidP="006F194F">
      <w:pPr>
        <w:spacing w:before="120" w:after="120" w:line="240" w:lineRule="auto"/>
        <w:jc w:val="center"/>
        <w:rPr>
          <w:i/>
          <w:szCs w:val="28"/>
        </w:rPr>
      </w:pPr>
    </w:p>
    <w:p w14:paraId="57100EE8" w14:textId="77777777" w:rsidR="006F194F" w:rsidRPr="00E34A37" w:rsidRDefault="006F194F" w:rsidP="006F194F">
      <w:pPr>
        <w:spacing w:before="120" w:after="120" w:line="240" w:lineRule="auto"/>
        <w:jc w:val="center"/>
        <w:rPr>
          <w:b/>
          <w:bCs/>
          <w:szCs w:val="28"/>
        </w:rPr>
      </w:pPr>
    </w:p>
    <w:p w14:paraId="1E18C7E7" w14:textId="77777777" w:rsidR="006F194F" w:rsidRDefault="006F194F" w:rsidP="006F194F">
      <w:pPr>
        <w:pStyle w:val="NormalWeb"/>
        <w:spacing w:beforeAutospacing="0" w:after="120" w:afterAutospacing="0" w:line="340" w:lineRule="exact"/>
        <w:ind w:firstLine="720"/>
        <w:jc w:val="both"/>
        <w:rPr>
          <w:b/>
          <w:bCs/>
          <w:color w:val="000000" w:themeColor="text1"/>
          <w:sz w:val="28"/>
          <w:szCs w:val="28"/>
          <w:lang w:val="vi-VN"/>
        </w:rPr>
      </w:pPr>
    </w:p>
    <w:p w14:paraId="173F541C" w14:textId="77777777" w:rsidR="006F194F" w:rsidRPr="00AA5A87" w:rsidRDefault="006F194F" w:rsidP="00AA5A87">
      <w:pPr>
        <w:pStyle w:val="NormalWeb"/>
        <w:spacing w:before="120" w:beforeAutospacing="0" w:after="120" w:afterAutospacing="0" w:line="360" w:lineRule="exact"/>
        <w:jc w:val="both"/>
        <w:rPr>
          <w:b/>
          <w:bCs/>
          <w:color w:val="000000" w:themeColor="text1"/>
          <w:sz w:val="28"/>
          <w:szCs w:val="28"/>
          <w:lang w:val="vi-VN"/>
        </w:rPr>
      </w:pPr>
    </w:p>
    <w:sectPr w:rsidR="006F194F" w:rsidRPr="00AA5A87" w:rsidSect="007B1F62">
      <w:headerReference w:type="default" r:id="rId8"/>
      <w:footerReference w:type="default" r:id="rId9"/>
      <w:pgSz w:w="11907" w:h="16840" w:code="9"/>
      <w:pgMar w:top="1021" w:right="1021" w:bottom="907"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2743" w14:textId="77777777" w:rsidR="00184B29" w:rsidRDefault="00184B29" w:rsidP="00563088">
      <w:pPr>
        <w:spacing w:after="0" w:line="240" w:lineRule="auto"/>
      </w:pPr>
      <w:r>
        <w:separator/>
      </w:r>
    </w:p>
  </w:endnote>
  <w:endnote w:type="continuationSeparator" w:id="0">
    <w:p w14:paraId="6BEB2A6A" w14:textId="77777777" w:rsidR="00184B29" w:rsidRDefault="00184B29" w:rsidP="0056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4E28" w14:textId="77777777" w:rsidR="00EE2B17" w:rsidRDefault="00EE2B17">
    <w:pPr>
      <w:pStyle w:val="Footer"/>
      <w:jc w:val="right"/>
    </w:pPr>
  </w:p>
  <w:p w14:paraId="7CD61CD5" w14:textId="77777777" w:rsidR="00EE2B17" w:rsidRDefault="00EE2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FA922" w14:textId="77777777" w:rsidR="00184B29" w:rsidRDefault="00184B29" w:rsidP="00563088">
      <w:pPr>
        <w:spacing w:after="0" w:line="240" w:lineRule="auto"/>
      </w:pPr>
      <w:r>
        <w:separator/>
      </w:r>
    </w:p>
  </w:footnote>
  <w:footnote w:type="continuationSeparator" w:id="0">
    <w:p w14:paraId="584377AF" w14:textId="77777777" w:rsidR="00184B29" w:rsidRDefault="00184B29" w:rsidP="00563088">
      <w:pPr>
        <w:spacing w:after="0" w:line="240" w:lineRule="auto"/>
      </w:pPr>
      <w:r>
        <w:continuationSeparator/>
      </w:r>
    </w:p>
  </w:footnote>
  <w:footnote w:id="1">
    <w:p w14:paraId="711CF950" w14:textId="77777777" w:rsidR="00EE2B17" w:rsidRDefault="00EE2B17" w:rsidP="0009094E">
      <w:pPr>
        <w:pStyle w:val="FootnoteText"/>
      </w:pPr>
      <w:r>
        <w:rPr>
          <w:rStyle w:val="FootnoteReference"/>
        </w:rPr>
        <w:footnoteRef/>
      </w:r>
      <w:r>
        <w:t xml:space="preserve"> Các TTHC nội bộ tại Phụ lục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685099"/>
      <w:docPartObj>
        <w:docPartGallery w:val="Page Numbers (Top of Page)"/>
        <w:docPartUnique/>
      </w:docPartObj>
    </w:sdtPr>
    <w:sdtEndPr/>
    <w:sdtContent>
      <w:p w14:paraId="6BCDC929" w14:textId="77777777" w:rsidR="00EE2B17" w:rsidRDefault="00EE2B17">
        <w:pPr>
          <w:pStyle w:val="Header"/>
          <w:jc w:val="center"/>
          <w:rPr>
            <w:lang w:val="vi-VN"/>
          </w:rPr>
        </w:pPr>
        <w:r>
          <w:fldChar w:fldCharType="begin"/>
        </w:r>
        <w:r>
          <w:instrText xml:space="preserve"> PAGE   \* MERGEFORMAT </w:instrText>
        </w:r>
        <w:r>
          <w:fldChar w:fldCharType="separate"/>
        </w:r>
        <w:r>
          <w:rPr>
            <w:noProof/>
          </w:rPr>
          <w:t>11</w:t>
        </w:r>
        <w:r>
          <w:rPr>
            <w:noProof/>
          </w:rPr>
          <w:fldChar w:fldCharType="end"/>
        </w:r>
      </w:p>
    </w:sdtContent>
  </w:sdt>
  <w:p w14:paraId="50AB138B" w14:textId="77777777" w:rsidR="00EE2B17" w:rsidRPr="00B06D42" w:rsidRDefault="00EE2B17">
    <w:pPr>
      <w:pStyle w:val="Header"/>
      <w:jc w:val="cent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8B0"/>
    <w:multiLevelType w:val="hybridMultilevel"/>
    <w:tmpl w:val="83E43712"/>
    <w:lvl w:ilvl="0" w:tplc="2448473C">
      <w:start w:val="1"/>
      <w:numFmt w:val="bullet"/>
      <w:lvlText w:val="•"/>
      <w:lvlJc w:val="left"/>
      <w:pPr>
        <w:tabs>
          <w:tab w:val="num" w:pos="720"/>
        </w:tabs>
        <w:ind w:left="720" w:hanging="360"/>
      </w:pPr>
      <w:rPr>
        <w:rFonts w:ascii="Times New Roman" w:hAnsi="Times New Roman" w:hint="default"/>
      </w:rPr>
    </w:lvl>
    <w:lvl w:ilvl="1" w:tplc="5B66E756" w:tentative="1">
      <w:start w:val="1"/>
      <w:numFmt w:val="bullet"/>
      <w:lvlText w:val="•"/>
      <w:lvlJc w:val="left"/>
      <w:pPr>
        <w:tabs>
          <w:tab w:val="num" w:pos="1440"/>
        </w:tabs>
        <w:ind w:left="1440" w:hanging="360"/>
      </w:pPr>
      <w:rPr>
        <w:rFonts w:ascii="Times New Roman" w:hAnsi="Times New Roman" w:hint="default"/>
      </w:rPr>
    </w:lvl>
    <w:lvl w:ilvl="2" w:tplc="602E38FC" w:tentative="1">
      <w:start w:val="1"/>
      <w:numFmt w:val="bullet"/>
      <w:lvlText w:val="•"/>
      <w:lvlJc w:val="left"/>
      <w:pPr>
        <w:tabs>
          <w:tab w:val="num" w:pos="2160"/>
        </w:tabs>
        <w:ind w:left="2160" w:hanging="360"/>
      </w:pPr>
      <w:rPr>
        <w:rFonts w:ascii="Times New Roman" w:hAnsi="Times New Roman" w:hint="default"/>
      </w:rPr>
    </w:lvl>
    <w:lvl w:ilvl="3" w:tplc="65F845BE" w:tentative="1">
      <w:start w:val="1"/>
      <w:numFmt w:val="bullet"/>
      <w:lvlText w:val="•"/>
      <w:lvlJc w:val="left"/>
      <w:pPr>
        <w:tabs>
          <w:tab w:val="num" w:pos="2880"/>
        </w:tabs>
        <w:ind w:left="2880" w:hanging="360"/>
      </w:pPr>
      <w:rPr>
        <w:rFonts w:ascii="Times New Roman" w:hAnsi="Times New Roman" w:hint="default"/>
      </w:rPr>
    </w:lvl>
    <w:lvl w:ilvl="4" w:tplc="F90A7A5C" w:tentative="1">
      <w:start w:val="1"/>
      <w:numFmt w:val="bullet"/>
      <w:lvlText w:val="•"/>
      <w:lvlJc w:val="left"/>
      <w:pPr>
        <w:tabs>
          <w:tab w:val="num" w:pos="3600"/>
        </w:tabs>
        <w:ind w:left="3600" w:hanging="360"/>
      </w:pPr>
      <w:rPr>
        <w:rFonts w:ascii="Times New Roman" w:hAnsi="Times New Roman" w:hint="default"/>
      </w:rPr>
    </w:lvl>
    <w:lvl w:ilvl="5" w:tplc="B6D6D820" w:tentative="1">
      <w:start w:val="1"/>
      <w:numFmt w:val="bullet"/>
      <w:lvlText w:val="•"/>
      <w:lvlJc w:val="left"/>
      <w:pPr>
        <w:tabs>
          <w:tab w:val="num" w:pos="4320"/>
        </w:tabs>
        <w:ind w:left="4320" w:hanging="360"/>
      </w:pPr>
      <w:rPr>
        <w:rFonts w:ascii="Times New Roman" w:hAnsi="Times New Roman" w:hint="default"/>
      </w:rPr>
    </w:lvl>
    <w:lvl w:ilvl="6" w:tplc="E01E6778" w:tentative="1">
      <w:start w:val="1"/>
      <w:numFmt w:val="bullet"/>
      <w:lvlText w:val="•"/>
      <w:lvlJc w:val="left"/>
      <w:pPr>
        <w:tabs>
          <w:tab w:val="num" w:pos="5040"/>
        </w:tabs>
        <w:ind w:left="5040" w:hanging="360"/>
      </w:pPr>
      <w:rPr>
        <w:rFonts w:ascii="Times New Roman" w:hAnsi="Times New Roman" w:hint="default"/>
      </w:rPr>
    </w:lvl>
    <w:lvl w:ilvl="7" w:tplc="CBBECA0A" w:tentative="1">
      <w:start w:val="1"/>
      <w:numFmt w:val="bullet"/>
      <w:lvlText w:val="•"/>
      <w:lvlJc w:val="left"/>
      <w:pPr>
        <w:tabs>
          <w:tab w:val="num" w:pos="5760"/>
        </w:tabs>
        <w:ind w:left="5760" w:hanging="360"/>
      </w:pPr>
      <w:rPr>
        <w:rFonts w:ascii="Times New Roman" w:hAnsi="Times New Roman" w:hint="default"/>
      </w:rPr>
    </w:lvl>
    <w:lvl w:ilvl="8" w:tplc="7F6607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CD60A8"/>
    <w:multiLevelType w:val="hybridMultilevel"/>
    <w:tmpl w:val="2654C5BA"/>
    <w:lvl w:ilvl="0" w:tplc="554A70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931A57"/>
    <w:multiLevelType w:val="hybridMultilevel"/>
    <w:tmpl w:val="461C1C9C"/>
    <w:lvl w:ilvl="0" w:tplc="DD582C0E">
      <w:start w:val="1"/>
      <w:numFmt w:val="bullet"/>
      <w:lvlText w:val="•"/>
      <w:lvlJc w:val="left"/>
      <w:pPr>
        <w:tabs>
          <w:tab w:val="num" w:pos="720"/>
        </w:tabs>
        <w:ind w:left="720" w:hanging="360"/>
      </w:pPr>
      <w:rPr>
        <w:rFonts w:ascii="Times New Roman" w:hAnsi="Times New Roman" w:hint="default"/>
      </w:rPr>
    </w:lvl>
    <w:lvl w:ilvl="1" w:tplc="9CFA964E" w:tentative="1">
      <w:start w:val="1"/>
      <w:numFmt w:val="bullet"/>
      <w:lvlText w:val="•"/>
      <w:lvlJc w:val="left"/>
      <w:pPr>
        <w:tabs>
          <w:tab w:val="num" w:pos="1440"/>
        </w:tabs>
        <w:ind w:left="1440" w:hanging="360"/>
      </w:pPr>
      <w:rPr>
        <w:rFonts w:ascii="Times New Roman" w:hAnsi="Times New Roman" w:hint="default"/>
      </w:rPr>
    </w:lvl>
    <w:lvl w:ilvl="2" w:tplc="A0D0BA00" w:tentative="1">
      <w:start w:val="1"/>
      <w:numFmt w:val="bullet"/>
      <w:lvlText w:val="•"/>
      <w:lvlJc w:val="left"/>
      <w:pPr>
        <w:tabs>
          <w:tab w:val="num" w:pos="2160"/>
        </w:tabs>
        <w:ind w:left="2160" w:hanging="360"/>
      </w:pPr>
      <w:rPr>
        <w:rFonts w:ascii="Times New Roman" w:hAnsi="Times New Roman" w:hint="default"/>
      </w:rPr>
    </w:lvl>
    <w:lvl w:ilvl="3" w:tplc="4320AAAA" w:tentative="1">
      <w:start w:val="1"/>
      <w:numFmt w:val="bullet"/>
      <w:lvlText w:val="•"/>
      <w:lvlJc w:val="left"/>
      <w:pPr>
        <w:tabs>
          <w:tab w:val="num" w:pos="2880"/>
        </w:tabs>
        <w:ind w:left="2880" w:hanging="360"/>
      </w:pPr>
      <w:rPr>
        <w:rFonts w:ascii="Times New Roman" w:hAnsi="Times New Roman" w:hint="default"/>
      </w:rPr>
    </w:lvl>
    <w:lvl w:ilvl="4" w:tplc="C0344636" w:tentative="1">
      <w:start w:val="1"/>
      <w:numFmt w:val="bullet"/>
      <w:lvlText w:val="•"/>
      <w:lvlJc w:val="left"/>
      <w:pPr>
        <w:tabs>
          <w:tab w:val="num" w:pos="3600"/>
        </w:tabs>
        <w:ind w:left="3600" w:hanging="360"/>
      </w:pPr>
      <w:rPr>
        <w:rFonts w:ascii="Times New Roman" w:hAnsi="Times New Roman" w:hint="default"/>
      </w:rPr>
    </w:lvl>
    <w:lvl w:ilvl="5" w:tplc="E896832A" w:tentative="1">
      <w:start w:val="1"/>
      <w:numFmt w:val="bullet"/>
      <w:lvlText w:val="•"/>
      <w:lvlJc w:val="left"/>
      <w:pPr>
        <w:tabs>
          <w:tab w:val="num" w:pos="4320"/>
        </w:tabs>
        <w:ind w:left="4320" w:hanging="360"/>
      </w:pPr>
      <w:rPr>
        <w:rFonts w:ascii="Times New Roman" w:hAnsi="Times New Roman" w:hint="default"/>
      </w:rPr>
    </w:lvl>
    <w:lvl w:ilvl="6" w:tplc="6D1682EC" w:tentative="1">
      <w:start w:val="1"/>
      <w:numFmt w:val="bullet"/>
      <w:lvlText w:val="•"/>
      <w:lvlJc w:val="left"/>
      <w:pPr>
        <w:tabs>
          <w:tab w:val="num" w:pos="5040"/>
        </w:tabs>
        <w:ind w:left="5040" w:hanging="360"/>
      </w:pPr>
      <w:rPr>
        <w:rFonts w:ascii="Times New Roman" w:hAnsi="Times New Roman" w:hint="default"/>
      </w:rPr>
    </w:lvl>
    <w:lvl w:ilvl="7" w:tplc="36026726" w:tentative="1">
      <w:start w:val="1"/>
      <w:numFmt w:val="bullet"/>
      <w:lvlText w:val="•"/>
      <w:lvlJc w:val="left"/>
      <w:pPr>
        <w:tabs>
          <w:tab w:val="num" w:pos="5760"/>
        </w:tabs>
        <w:ind w:left="5760" w:hanging="360"/>
      </w:pPr>
      <w:rPr>
        <w:rFonts w:ascii="Times New Roman" w:hAnsi="Times New Roman" w:hint="default"/>
      </w:rPr>
    </w:lvl>
    <w:lvl w:ilvl="8" w:tplc="94D424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5242CC"/>
    <w:multiLevelType w:val="hybridMultilevel"/>
    <w:tmpl w:val="A64C50B8"/>
    <w:lvl w:ilvl="0" w:tplc="355210A4">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931567"/>
    <w:multiLevelType w:val="hybridMultilevel"/>
    <w:tmpl w:val="EF6A594A"/>
    <w:lvl w:ilvl="0" w:tplc="582CE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475558"/>
    <w:multiLevelType w:val="hybridMultilevel"/>
    <w:tmpl w:val="1EC61A34"/>
    <w:lvl w:ilvl="0" w:tplc="96FCDB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F7D05AD"/>
    <w:multiLevelType w:val="hybridMultilevel"/>
    <w:tmpl w:val="0DE09ABA"/>
    <w:lvl w:ilvl="0" w:tplc="1578ED1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BF60C0"/>
    <w:multiLevelType w:val="hybridMultilevel"/>
    <w:tmpl w:val="4B60F2BE"/>
    <w:lvl w:ilvl="0" w:tplc="5970A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E87EE8"/>
    <w:multiLevelType w:val="hybridMultilevel"/>
    <w:tmpl w:val="80920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F3BE3"/>
    <w:multiLevelType w:val="hybridMultilevel"/>
    <w:tmpl w:val="0A12C3C6"/>
    <w:lvl w:ilvl="0" w:tplc="E6F86C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04848FB"/>
    <w:multiLevelType w:val="hybridMultilevel"/>
    <w:tmpl w:val="EF624048"/>
    <w:lvl w:ilvl="0" w:tplc="89FCF10E">
      <w:start w:val="1"/>
      <w:numFmt w:val="bullet"/>
      <w:lvlText w:val="•"/>
      <w:lvlJc w:val="left"/>
      <w:pPr>
        <w:tabs>
          <w:tab w:val="num" w:pos="720"/>
        </w:tabs>
        <w:ind w:left="720" w:hanging="360"/>
      </w:pPr>
      <w:rPr>
        <w:rFonts w:ascii="Times New Roman" w:hAnsi="Times New Roman" w:hint="default"/>
      </w:rPr>
    </w:lvl>
    <w:lvl w:ilvl="1" w:tplc="634A703C" w:tentative="1">
      <w:start w:val="1"/>
      <w:numFmt w:val="bullet"/>
      <w:lvlText w:val="•"/>
      <w:lvlJc w:val="left"/>
      <w:pPr>
        <w:tabs>
          <w:tab w:val="num" w:pos="1440"/>
        </w:tabs>
        <w:ind w:left="1440" w:hanging="360"/>
      </w:pPr>
      <w:rPr>
        <w:rFonts w:ascii="Times New Roman" w:hAnsi="Times New Roman" w:hint="default"/>
      </w:rPr>
    </w:lvl>
    <w:lvl w:ilvl="2" w:tplc="424E3C9E" w:tentative="1">
      <w:start w:val="1"/>
      <w:numFmt w:val="bullet"/>
      <w:lvlText w:val="•"/>
      <w:lvlJc w:val="left"/>
      <w:pPr>
        <w:tabs>
          <w:tab w:val="num" w:pos="2160"/>
        </w:tabs>
        <w:ind w:left="2160" w:hanging="360"/>
      </w:pPr>
      <w:rPr>
        <w:rFonts w:ascii="Times New Roman" w:hAnsi="Times New Roman" w:hint="default"/>
      </w:rPr>
    </w:lvl>
    <w:lvl w:ilvl="3" w:tplc="FB324DFE" w:tentative="1">
      <w:start w:val="1"/>
      <w:numFmt w:val="bullet"/>
      <w:lvlText w:val="•"/>
      <w:lvlJc w:val="left"/>
      <w:pPr>
        <w:tabs>
          <w:tab w:val="num" w:pos="2880"/>
        </w:tabs>
        <w:ind w:left="2880" w:hanging="360"/>
      </w:pPr>
      <w:rPr>
        <w:rFonts w:ascii="Times New Roman" w:hAnsi="Times New Roman" w:hint="default"/>
      </w:rPr>
    </w:lvl>
    <w:lvl w:ilvl="4" w:tplc="990019BA" w:tentative="1">
      <w:start w:val="1"/>
      <w:numFmt w:val="bullet"/>
      <w:lvlText w:val="•"/>
      <w:lvlJc w:val="left"/>
      <w:pPr>
        <w:tabs>
          <w:tab w:val="num" w:pos="3600"/>
        </w:tabs>
        <w:ind w:left="3600" w:hanging="360"/>
      </w:pPr>
      <w:rPr>
        <w:rFonts w:ascii="Times New Roman" w:hAnsi="Times New Roman" w:hint="default"/>
      </w:rPr>
    </w:lvl>
    <w:lvl w:ilvl="5" w:tplc="75885C8C" w:tentative="1">
      <w:start w:val="1"/>
      <w:numFmt w:val="bullet"/>
      <w:lvlText w:val="•"/>
      <w:lvlJc w:val="left"/>
      <w:pPr>
        <w:tabs>
          <w:tab w:val="num" w:pos="4320"/>
        </w:tabs>
        <w:ind w:left="4320" w:hanging="360"/>
      </w:pPr>
      <w:rPr>
        <w:rFonts w:ascii="Times New Roman" w:hAnsi="Times New Roman" w:hint="default"/>
      </w:rPr>
    </w:lvl>
    <w:lvl w:ilvl="6" w:tplc="F0F8E8C8" w:tentative="1">
      <w:start w:val="1"/>
      <w:numFmt w:val="bullet"/>
      <w:lvlText w:val="•"/>
      <w:lvlJc w:val="left"/>
      <w:pPr>
        <w:tabs>
          <w:tab w:val="num" w:pos="5040"/>
        </w:tabs>
        <w:ind w:left="5040" w:hanging="360"/>
      </w:pPr>
      <w:rPr>
        <w:rFonts w:ascii="Times New Roman" w:hAnsi="Times New Roman" w:hint="default"/>
      </w:rPr>
    </w:lvl>
    <w:lvl w:ilvl="7" w:tplc="D610BC56" w:tentative="1">
      <w:start w:val="1"/>
      <w:numFmt w:val="bullet"/>
      <w:lvlText w:val="•"/>
      <w:lvlJc w:val="left"/>
      <w:pPr>
        <w:tabs>
          <w:tab w:val="num" w:pos="5760"/>
        </w:tabs>
        <w:ind w:left="5760" w:hanging="360"/>
      </w:pPr>
      <w:rPr>
        <w:rFonts w:ascii="Times New Roman" w:hAnsi="Times New Roman" w:hint="default"/>
      </w:rPr>
    </w:lvl>
    <w:lvl w:ilvl="8" w:tplc="B0B0EC0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28A7D4F"/>
    <w:multiLevelType w:val="hybridMultilevel"/>
    <w:tmpl w:val="8F1218A4"/>
    <w:lvl w:ilvl="0" w:tplc="9D707A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50D8D"/>
    <w:multiLevelType w:val="hybridMultilevel"/>
    <w:tmpl w:val="660EB370"/>
    <w:lvl w:ilvl="0" w:tplc="C9FC43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5B4F36"/>
    <w:multiLevelType w:val="hybridMultilevel"/>
    <w:tmpl w:val="174E5E04"/>
    <w:lvl w:ilvl="0" w:tplc="39F25606">
      <w:start w:val="1"/>
      <w:numFmt w:val="bullet"/>
      <w:lvlText w:val="•"/>
      <w:lvlJc w:val="left"/>
      <w:pPr>
        <w:tabs>
          <w:tab w:val="num" w:pos="720"/>
        </w:tabs>
        <w:ind w:left="720" w:hanging="360"/>
      </w:pPr>
      <w:rPr>
        <w:rFonts w:ascii="Times New Roman" w:hAnsi="Times New Roman" w:hint="default"/>
      </w:rPr>
    </w:lvl>
    <w:lvl w:ilvl="1" w:tplc="8A04661C" w:tentative="1">
      <w:start w:val="1"/>
      <w:numFmt w:val="bullet"/>
      <w:lvlText w:val="•"/>
      <w:lvlJc w:val="left"/>
      <w:pPr>
        <w:tabs>
          <w:tab w:val="num" w:pos="1440"/>
        </w:tabs>
        <w:ind w:left="1440" w:hanging="360"/>
      </w:pPr>
      <w:rPr>
        <w:rFonts w:ascii="Times New Roman" w:hAnsi="Times New Roman" w:hint="default"/>
      </w:rPr>
    </w:lvl>
    <w:lvl w:ilvl="2" w:tplc="CF3822D0" w:tentative="1">
      <w:start w:val="1"/>
      <w:numFmt w:val="bullet"/>
      <w:lvlText w:val="•"/>
      <w:lvlJc w:val="left"/>
      <w:pPr>
        <w:tabs>
          <w:tab w:val="num" w:pos="2160"/>
        </w:tabs>
        <w:ind w:left="2160" w:hanging="360"/>
      </w:pPr>
      <w:rPr>
        <w:rFonts w:ascii="Times New Roman" w:hAnsi="Times New Roman" w:hint="default"/>
      </w:rPr>
    </w:lvl>
    <w:lvl w:ilvl="3" w:tplc="074AF1BC" w:tentative="1">
      <w:start w:val="1"/>
      <w:numFmt w:val="bullet"/>
      <w:lvlText w:val="•"/>
      <w:lvlJc w:val="left"/>
      <w:pPr>
        <w:tabs>
          <w:tab w:val="num" w:pos="2880"/>
        </w:tabs>
        <w:ind w:left="2880" w:hanging="360"/>
      </w:pPr>
      <w:rPr>
        <w:rFonts w:ascii="Times New Roman" w:hAnsi="Times New Roman" w:hint="default"/>
      </w:rPr>
    </w:lvl>
    <w:lvl w:ilvl="4" w:tplc="8112F228" w:tentative="1">
      <w:start w:val="1"/>
      <w:numFmt w:val="bullet"/>
      <w:lvlText w:val="•"/>
      <w:lvlJc w:val="left"/>
      <w:pPr>
        <w:tabs>
          <w:tab w:val="num" w:pos="3600"/>
        </w:tabs>
        <w:ind w:left="3600" w:hanging="360"/>
      </w:pPr>
      <w:rPr>
        <w:rFonts w:ascii="Times New Roman" w:hAnsi="Times New Roman" w:hint="default"/>
      </w:rPr>
    </w:lvl>
    <w:lvl w:ilvl="5" w:tplc="67BE669A" w:tentative="1">
      <w:start w:val="1"/>
      <w:numFmt w:val="bullet"/>
      <w:lvlText w:val="•"/>
      <w:lvlJc w:val="left"/>
      <w:pPr>
        <w:tabs>
          <w:tab w:val="num" w:pos="4320"/>
        </w:tabs>
        <w:ind w:left="4320" w:hanging="360"/>
      </w:pPr>
      <w:rPr>
        <w:rFonts w:ascii="Times New Roman" w:hAnsi="Times New Roman" w:hint="default"/>
      </w:rPr>
    </w:lvl>
    <w:lvl w:ilvl="6" w:tplc="76FC096A" w:tentative="1">
      <w:start w:val="1"/>
      <w:numFmt w:val="bullet"/>
      <w:lvlText w:val="•"/>
      <w:lvlJc w:val="left"/>
      <w:pPr>
        <w:tabs>
          <w:tab w:val="num" w:pos="5040"/>
        </w:tabs>
        <w:ind w:left="5040" w:hanging="360"/>
      </w:pPr>
      <w:rPr>
        <w:rFonts w:ascii="Times New Roman" w:hAnsi="Times New Roman" w:hint="default"/>
      </w:rPr>
    </w:lvl>
    <w:lvl w:ilvl="7" w:tplc="91889940" w:tentative="1">
      <w:start w:val="1"/>
      <w:numFmt w:val="bullet"/>
      <w:lvlText w:val="•"/>
      <w:lvlJc w:val="left"/>
      <w:pPr>
        <w:tabs>
          <w:tab w:val="num" w:pos="5760"/>
        </w:tabs>
        <w:ind w:left="5760" w:hanging="360"/>
      </w:pPr>
      <w:rPr>
        <w:rFonts w:ascii="Times New Roman" w:hAnsi="Times New Roman" w:hint="default"/>
      </w:rPr>
    </w:lvl>
    <w:lvl w:ilvl="8" w:tplc="91A8441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707DB4"/>
    <w:multiLevelType w:val="hybridMultilevel"/>
    <w:tmpl w:val="36F26762"/>
    <w:lvl w:ilvl="0" w:tplc="BE2420F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A15BBF"/>
    <w:multiLevelType w:val="hybridMultilevel"/>
    <w:tmpl w:val="63BE0126"/>
    <w:lvl w:ilvl="0" w:tplc="A7E6B8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D56D4E"/>
    <w:multiLevelType w:val="multilevel"/>
    <w:tmpl w:val="522AA760"/>
    <w:lvl w:ilvl="0">
      <w:start w:val="335"/>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0A94394"/>
    <w:multiLevelType w:val="multilevel"/>
    <w:tmpl w:val="7DAC8E58"/>
    <w:lvl w:ilvl="0">
      <w:start w:val="450"/>
      <w:numFmt w:val="decimal"/>
      <w:lvlText w:val="%1.0"/>
      <w:lvlJc w:val="left"/>
      <w:pPr>
        <w:ind w:left="1500" w:hanging="780"/>
      </w:pPr>
      <w:rPr>
        <w:rFonts w:hint="default"/>
      </w:rPr>
    </w:lvl>
    <w:lvl w:ilvl="1">
      <w:start w:val="1"/>
      <w:numFmt w:val="decimalZero"/>
      <w:lvlText w:val="%1.%2"/>
      <w:lvlJc w:val="left"/>
      <w:pPr>
        <w:ind w:left="2220" w:hanging="780"/>
      </w:pPr>
      <w:rPr>
        <w:rFonts w:hint="default"/>
      </w:rPr>
    </w:lvl>
    <w:lvl w:ilvl="2">
      <w:start w:val="1"/>
      <w:numFmt w:val="decimal"/>
      <w:lvlText w:val="%1.%2.%3"/>
      <w:lvlJc w:val="left"/>
      <w:pPr>
        <w:ind w:left="2940" w:hanging="780"/>
      </w:pPr>
      <w:rPr>
        <w:rFonts w:hint="default"/>
      </w:rPr>
    </w:lvl>
    <w:lvl w:ilvl="3">
      <w:start w:val="1"/>
      <w:numFmt w:val="decimal"/>
      <w:lvlText w:val="%1.%2.%3.%4"/>
      <w:lvlJc w:val="left"/>
      <w:pPr>
        <w:ind w:left="3660" w:hanging="7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754C3434"/>
    <w:multiLevelType w:val="hybridMultilevel"/>
    <w:tmpl w:val="FC9C8718"/>
    <w:lvl w:ilvl="0" w:tplc="53E27A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6794B84"/>
    <w:multiLevelType w:val="multilevel"/>
    <w:tmpl w:val="5686A5F2"/>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9F51083"/>
    <w:multiLevelType w:val="hybridMultilevel"/>
    <w:tmpl w:val="542EFA94"/>
    <w:lvl w:ilvl="0" w:tplc="841A443E">
      <w:start w:val="1"/>
      <w:numFmt w:val="bullet"/>
      <w:lvlText w:val="•"/>
      <w:lvlJc w:val="left"/>
      <w:pPr>
        <w:tabs>
          <w:tab w:val="num" w:pos="720"/>
        </w:tabs>
        <w:ind w:left="720" w:hanging="360"/>
      </w:pPr>
      <w:rPr>
        <w:rFonts w:ascii="Times New Roman" w:hAnsi="Times New Roman" w:hint="default"/>
      </w:rPr>
    </w:lvl>
    <w:lvl w:ilvl="1" w:tplc="72CEE876" w:tentative="1">
      <w:start w:val="1"/>
      <w:numFmt w:val="bullet"/>
      <w:lvlText w:val="•"/>
      <w:lvlJc w:val="left"/>
      <w:pPr>
        <w:tabs>
          <w:tab w:val="num" w:pos="1440"/>
        </w:tabs>
        <w:ind w:left="1440" w:hanging="360"/>
      </w:pPr>
      <w:rPr>
        <w:rFonts w:ascii="Times New Roman" w:hAnsi="Times New Roman" w:hint="default"/>
      </w:rPr>
    </w:lvl>
    <w:lvl w:ilvl="2" w:tplc="ACDE6748" w:tentative="1">
      <w:start w:val="1"/>
      <w:numFmt w:val="bullet"/>
      <w:lvlText w:val="•"/>
      <w:lvlJc w:val="left"/>
      <w:pPr>
        <w:tabs>
          <w:tab w:val="num" w:pos="2160"/>
        </w:tabs>
        <w:ind w:left="2160" w:hanging="360"/>
      </w:pPr>
      <w:rPr>
        <w:rFonts w:ascii="Times New Roman" w:hAnsi="Times New Roman" w:hint="default"/>
      </w:rPr>
    </w:lvl>
    <w:lvl w:ilvl="3" w:tplc="C652AD64" w:tentative="1">
      <w:start w:val="1"/>
      <w:numFmt w:val="bullet"/>
      <w:lvlText w:val="•"/>
      <w:lvlJc w:val="left"/>
      <w:pPr>
        <w:tabs>
          <w:tab w:val="num" w:pos="2880"/>
        </w:tabs>
        <w:ind w:left="2880" w:hanging="360"/>
      </w:pPr>
      <w:rPr>
        <w:rFonts w:ascii="Times New Roman" w:hAnsi="Times New Roman" w:hint="default"/>
      </w:rPr>
    </w:lvl>
    <w:lvl w:ilvl="4" w:tplc="606C96B8" w:tentative="1">
      <w:start w:val="1"/>
      <w:numFmt w:val="bullet"/>
      <w:lvlText w:val="•"/>
      <w:lvlJc w:val="left"/>
      <w:pPr>
        <w:tabs>
          <w:tab w:val="num" w:pos="3600"/>
        </w:tabs>
        <w:ind w:left="3600" w:hanging="360"/>
      </w:pPr>
      <w:rPr>
        <w:rFonts w:ascii="Times New Roman" w:hAnsi="Times New Roman" w:hint="default"/>
      </w:rPr>
    </w:lvl>
    <w:lvl w:ilvl="5" w:tplc="BE289998" w:tentative="1">
      <w:start w:val="1"/>
      <w:numFmt w:val="bullet"/>
      <w:lvlText w:val="•"/>
      <w:lvlJc w:val="left"/>
      <w:pPr>
        <w:tabs>
          <w:tab w:val="num" w:pos="4320"/>
        </w:tabs>
        <w:ind w:left="4320" w:hanging="360"/>
      </w:pPr>
      <w:rPr>
        <w:rFonts w:ascii="Times New Roman" w:hAnsi="Times New Roman" w:hint="default"/>
      </w:rPr>
    </w:lvl>
    <w:lvl w:ilvl="6" w:tplc="E9B41B62" w:tentative="1">
      <w:start w:val="1"/>
      <w:numFmt w:val="bullet"/>
      <w:lvlText w:val="•"/>
      <w:lvlJc w:val="left"/>
      <w:pPr>
        <w:tabs>
          <w:tab w:val="num" w:pos="5040"/>
        </w:tabs>
        <w:ind w:left="5040" w:hanging="360"/>
      </w:pPr>
      <w:rPr>
        <w:rFonts w:ascii="Times New Roman" w:hAnsi="Times New Roman" w:hint="default"/>
      </w:rPr>
    </w:lvl>
    <w:lvl w:ilvl="7" w:tplc="BF188DB6" w:tentative="1">
      <w:start w:val="1"/>
      <w:numFmt w:val="bullet"/>
      <w:lvlText w:val="•"/>
      <w:lvlJc w:val="left"/>
      <w:pPr>
        <w:tabs>
          <w:tab w:val="num" w:pos="5760"/>
        </w:tabs>
        <w:ind w:left="5760" w:hanging="360"/>
      </w:pPr>
      <w:rPr>
        <w:rFonts w:ascii="Times New Roman" w:hAnsi="Times New Roman" w:hint="default"/>
      </w:rPr>
    </w:lvl>
    <w:lvl w:ilvl="8" w:tplc="FFC6F0B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EC477B0"/>
    <w:multiLevelType w:val="hybridMultilevel"/>
    <w:tmpl w:val="AE986A76"/>
    <w:lvl w:ilvl="0" w:tplc="35EC10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9"/>
  </w:num>
  <w:num w:numId="4">
    <w:abstractNumId w:val="21"/>
  </w:num>
  <w:num w:numId="5">
    <w:abstractNumId w:val="6"/>
  </w:num>
  <w:num w:numId="6">
    <w:abstractNumId w:val="12"/>
  </w:num>
  <w:num w:numId="7">
    <w:abstractNumId w:val="14"/>
  </w:num>
  <w:num w:numId="8">
    <w:abstractNumId w:val="15"/>
  </w:num>
  <w:num w:numId="9">
    <w:abstractNumId w:val="16"/>
  </w:num>
  <w:num w:numId="10">
    <w:abstractNumId w:val="17"/>
  </w:num>
  <w:num w:numId="11">
    <w:abstractNumId w:val="11"/>
  </w:num>
  <w:num w:numId="12">
    <w:abstractNumId w:val="10"/>
  </w:num>
  <w:num w:numId="13">
    <w:abstractNumId w:val="20"/>
  </w:num>
  <w:num w:numId="14">
    <w:abstractNumId w:val="2"/>
  </w:num>
  <w:num w:numId="15">
    <w:abstractNumId w:val="13"/>
  </w:num>
  <w:num w:numId="16">
    <w:abstractNumId w:val="0"/>
  </w:num>
  <w:num w:numId="17">
    <w:abstractNumId w:val="18"/>
  </w:num>
  <w:num w:numId="18">
    <w:abstractNumId w:val="9"/>
  </w:num>
  <w:num w:numId="19">
    <w:abstractNumId w:val="5"/>
  </w:num>
  <w:num w:numId="20">
    <w:abstractNumId w:val="1"/>
  </w:num>
  <w:num w:numId="21">
    <w:abstractNumId w:val="8"/>
  </w:num>
  <w:num w:numId="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6E"/>
    <w:rsid w:val="00001F07"/>
    <w:rsid w:val="00002159"/>
    <w:rsid w:val="0000260D"/>
    <w:rsid w:val="00004965"/>
    <w:rsid w:val="000065DB"/>
    <w:rsid w:val="00007325"/>
    <w:rsid w:val="00013B4C"/>
    <w:rsid w:val="00014424"/>
    <w:rsid w:val="00015171"/>
    <w:rsid w:val="0001531B"/>
    <w:rsid w:val="000172FC"/>
    <w:rsid w:val="000176C1"/>
    <w:rsid w:val="00020551"/>
    <w:rsid w:val="00020B33"/>
    <w:rsid w:val="000214B6"/>
    <w:rsid w:val="0002246F"/>
    <w:rsid w:val="000225A5"/>
    <w:rsid w:val="00023D46"/>
    <w:rsid w:val="00024C6D"/>
    <w:rsid w:val="00026F6E"/>
    <w:rsid w:val="00027A05"/>
    <w:rsid w:val="000303CA"/>
    <w:rsid w:val="0003108F"/>
    <w:rsid w:val="000313E8"/>
    <w:rsid w:val="0003444A"/>
    <w:rsid w:val="00035DBC"/>
    <w:rsid w:val="00035FC4"/>
    <w:rsid w:val="0003677E"/>
    <w:rsid w:val="00037F4D"/>
    <w:rsid w:val="0004151C"/>
    <w:rsid w:val="0004173F"/>
    <w:rsid w:val="00042CAA"/>
    <w:rsid w:val="000430BC"/>
    <w:rsid w:val="0004405D"/>
    <w:rsid w:val="00044FC0"/>
    <w:rsid w:val="000464E1"/>
    <w:rsid w:val="0004796D"/>
    <w:rsid w:val="00050057"/>
    <w:rsid w:val="000509CC"/>
    <w:rsid w:val="00053AA7"/>
    <w:rsid w:val="00054017"/>
    <w:rsid w:val="000549C9"/>
    <w:rsid w:val="00054B0D"/>
    <w:rsid w:val="00056C02"/>
    <w:rsid w:val="0006178B"/>
    <w:rsid w:val="000622A5"/>
    <w:rsid w:val="0006673F"/>
    <w:rsid w:val="000678B1"/>
    <w:rsid w:val="00073AE9"/>
    <w:rsid w:val="0007568F"/>
    <w:rsid w:val="00076056"/>
    <w:rsid w:val="00076EF0"/>
    <w:rsid w:val="00082C21"/>
    <w:rsid w:val="00086C17"/>
    <w:rsid w:val="00086E72"/>
    <w:rsid w:val="0009094E"/>
    <w:rsid w:val="00090ACD"/>
    <w:rsid w:val="000916D6"/>
    <w:rsid w:val="00091A57"/>
    <w:rsid w:val="0009235D"/>
    <w:rsid w:val="00092A67"/>
    <w:rsid w:val="00095427"/>
    <w:rsid w:val="00095FF0"/>
    <w:rsid w:val="00096676"/>
    <w:rsid w:val="00096B1E"/>
    <w:rsid w:val="000A060A"/>
    <w:rsid w:val="000A0D22"/>
    <w:rsid w:val="000A2E47"/>
    <w:rsid w:val="000A42F9"/>
    <w:rsid w:val="000A5702"/>
    <w:rsid w:val="000A5909"/>
    <w:rsid w:val="000A7F8B"/>
    <w:rsid w:val="000B0765"/>
    <w:rsid w:val="000B07DB"/>
    <w:rsid w:val="000B2538"/>
    <w:rsid w:val="000B3242"/>
    <w:rsid w:val="000B6195"/>
    <w:rsid w:val="000B631E"/>
    <w:rsid w:val="000C48C6"/>
    <w:rsid w:val="000C5B2F"/>
    <w:rsid w:val="000C6592"/>
    <w:rsid w:val="000D21D0"/>
    <w:rsid w:val="000D40FF"/>
    <w:rsid w:val="000D4A36"/>
    <w:rsid w:val="000D4EA9"/>
    <w:rsid w:val="000D59F0"/>
    <w:rsid w:val="000D62CE"/>
    <w:rsid w:val="000D7005"/>
    <w:rsid w:val="000E0D84"/>
    <w:rsid w:val="000E1B16"/>
    <w:rsid w:val="000E33CA"/>
    <w:rsid w:val="000E34CB"/>
    <w:rsid w:val="000E48AA"/>
    <w:rsid w:val="000E63B0"/>
    <w:rsid w:val="000E66B4"/>
    <w:rsid w:val="000E7003"/>
    <w:rsid w:val="000E745D"/>
    <w:rsid w:val="000E7ECB"/>
    <w:rsid w:val="000F41C8"/>
    <w:rsid w:val="000F4EAE"/>
    <w:rsid w:val="000F664C"/>
    <w:rsid w:val="000F68A8"/>
    <w:rsid w:val="000F6930"/>
    <w:rsid w:val="000F7937"/>
    <w:rsid w:val="00102232"/>
    <w:rsid w:val="00103612"/>
    <w:rsid w:val="00103AF5"/>
    <w:rsid w:val="00103D3F"/>
    <w:rsid w:val="00104267"/>
    <w:rsid w:val="0010606C"/>
    <w:rsid w:val="00106636"/>
    <w:rsid w:val="00107B06"/>
    <w:rsid w:val="001122AF"/>
    <w:rsid w:val="00112AB9"/>
    <w:rsid w:val="001140DE"/>
    <w:rsid w:val="00114A4E"/>
    <w:rsid w:val="00115932"/>
    <w:rsid w:val="00116739"/>
    <w:rsid w:val="001175C6"/>
    <w:rsid w:val="00117B1E"/>
    <w:rsid w:val="00117EAB"/>
    <w:rsid w:val="00122A12"/>
    <w:rsid w:val="00123B4B"/>
    <w:rsid w:val="001245E9"/>
    <w:rsid w:val="00124CD9"/>
    <w:rsid w:val="00125C8D"/>
    <w:rsid w:val="001263BD"/>
    <w:rsid w:val="001271E5"/>
    <w:rsid w:val="0013033A"/>
    <w:rsid w:val="00130EA5"/>
    <w:rsid w:val="00133940"/>
    <w:rsid w:val="0013490B"/>
    <w:rsid w:val="00134E8A"/>
    <w:rsid w:val="0013552F"/>
    <w:rsid w:val="001358C1"/>
    <w:rsid w:val="00135A01"/>
    <w:rsid w:val="00135FD9"/>
    <w:rsid w:val="00136307"/>
    <w:rsid w:val="00136842"/>
    <w:rsid w:val="001375C4"/>
    <w:rsid w:val="00140A51"/>
    <w:rsid w:val="0014174F"/>
    <w:rsid w:val="0014221F"/>
    <w:rsid w:val="00143540"/>
    <w:rsid w:val="001452D1"/>
    <w:rsid w:val="00145EE3"/>
    <w:rsid w:val="00151F5F"/>
    <w:rsid w:val="001531D1"/>
    <w:rsid w:val="00154443"/>
    <w:rsid w:val="0015523C"/>
    <w:rsid w:val="00161B14"/>
    <w:rsid w:val="00165877"/>
    <w:rsid w:val="00166132"/>
    <w:rsid w:val="001665B8"/>
    <w:rsid w:val="001669FD"/>
    <w:rsid w:val="0016730A"/>
    <w:rsid w:val="001703D9"/>
    <w:rsid w:val="00171AD7"/>
    <w:rsid w:val="00171D7E"/>
    <w:rsid w:val="00172705"/>
    <w:rsid w:val="00173A64"/>
    <w:rsid w:val="00176C23"/>
    <w:rsid w:val="00176FC3"/>
    <w:rsid w:val="0018303A"/>
    <w:rsid w:val="00184B29"/>
    <w:rsid w:val="00184EC7"/>
    <w:rsid w:val="00187AE6"/>
    <w:rsid w:val="0019074A"/>
    <w:rsid w:val="00195807"/>
    <w:rsid w:val="00197A80"/>
    <w:rsid w:val="001A1053"/>
    <w:rsid w:val="001A1B16"/>
    <w:rsid w:val="001A3481"/>
    <w:rsid w:val="001A378C"/>
    <w:rsid w:val="001A535A"/>
    <w:rsid w:val="001A54FB"/>
    <w:rsid w:val="001B237D"/>
    <w:rsid w:val="001B43F0"/>
    <w:rsid w:val="001B4460"/>
    <w:rsid w:val="001B45C6"/>
    <w:rsid w:val="001B757A"/>
    <w:rsid w:val="001B7EC5"/>
    <w:rsid w:val="001C04BB"/>
    <w:rsid w:val="001C1049"/>
    <w:rsid w:val="001C1630"/>
    <w:rsid w:val="001C2A42"/>
    <w:rsid w:val="001C5B87"/>
    <w:rsid w:val="001D186F"/>
    <w:rsid w:val="001D2A1B"/>
    <w:rsid w:val="001D2BC7"/>
    <w:rsid w:val="001D2D1A"/>
    <w:rsid w:val="001D47A6"/>
    <w:rsid w:val="001D6EED"/>
    <w:rsid w:val="001E06B7"/>
    <w:rsid w:val="001E2789"/>
    <w:rsid w:val="001E2AF6"/>
    <w:rsid w:val="001E4390"/>
    <w:rsid w:val="001E4B7B"/>
    <w:rsid w:val="001E53DB"/>
    <w:rsid w:val="001E7CBF"/>
    <w:rsid w:val="001F12A4"/>
    <w:rsid w:val="001F26ED"/>
    <w:rsid w:val="001F4782"/>
    <w:rsid w:val="001F669E"/>
    <w:rsid w:val="001F7414"/>
    <w:rsid w:val="00201739"/>
    <w:rsid w:val="00202401"/>
    <w:rsid w:val="00202BE4"/>
    <w:rsid w:val="00203805"/>
    <w:rsid w:val="00203B28"/>
    <w:rsid w:val="002047EA"/>
    <w:rsid w:val="00207A42"/>
    <w:rsid w:val="00210C08"/>
    <w:rsid w:val="0021182B"/>
    <w:rsid w:val="002119F1"/>
    <w:rsid w:val="00211EF2"/>
    <w:rsid w:val="0021525C"/>
    <w:rsid w:val="00216E1C"/>
    <w:rsid w:val="002177E4"/>
    <w:rsid w:val="00217C64"/>
    <w:rsid w:val="00220FC4"/>
    <w:rsid w:val="00221899"/>
    <w:rsid w:val="002233D2"/>
    <w:rsid w:val="0022421B"/>
    <w:rsid w:val="00227409"/>
    <w:rsid w:val="00231C42"/>
    <w:rsid w:val="002322D8"/>
    <w:rsid w:val="00232A8F"/>
    <w:rsid w:val="0023319E"/>
    <w:rsid w:val="00233871"/>
    <w:rsid w:val="00234C0C"/>
    <w:rsid w:val="00236593"/>
    <w:rsid w:val="00236A17"/>
    <w:rsid w:val="00240328"/>
    <w:rsid w:val="00240FA7"/>
    <w:rsid w:val="002418CF"/>
    <w:rsid w:val="00242F59"/>
    <w:rsid w:val="00244BE7"/>
    <w:rsid w:val="00244D14"/>
    <w:rsid w:val="00245483"/>
    <w:rsid w:val="0024551B"/>
    <w:rsid w:val="002456F2"/>
    <w:rsid w:val="00247B3B"/>
    <w:rsid w:val="00247BA0"/>
    <w:rsid w:val="00250749"/>
    <w:rsid w:val="00251B9A"/>
    <w:rsid w:val="00252035"/>
    <w:rsid w:val="0025327B"/>
    <w:rsid w:val="00253D67"/>
    <w:rsid w:val="00254043"/>
    <w:rsid w:val="0025612A"/>
    <w:rsid w:val="00256285"/>
    <w:rsid w:val="0025700A"/>
    <w:rsid w:val="00262C34"/>
    <w:rsid w:val="00262C8B"/>
    <w:rsid w:val="00263B63"/>
    <w:rsid w:val="002653E6"/>
    <w:rsid w:val="0027536D"/>
    <w:rsid w:val="00277AE1"/>
    <w:rsid w:val="002808CD"/>
    <w:rsid w:val="00281274"/>
    <w:rsid w:val="00281528"/>
    <w:rsid w:val="0028274B"/>
    <w:rsid w:val="0028356E"/>
    <w:rsid w:val="0028404C"/>
    <w:rsid w:val="00285D56"/>
    <w:rsid w:val="00286007"/>
    <w:rsid w:val="002863B5"/>
    <w:rsid w:val="0029071F"/>
    <w:rsid w:val="00291BA0"/>
    <w:rsid w:val="002930A1"/>
    <w:rsid w:val="00293888"/>
    <w:rsid w:val="00293CE9"/>
    <w:rsid w:val="0029441D"/>
    <w:rsid w:val="00295022"/>
    <w:rsid w:val="002959FF"/>
    <w:rsid w:val="00296780"/>
    <w:rsid w:val="002972B5"/>
    <w:rsid w:val="00297AF9"/>
    <w:rsid w:val="00297EA4"/>
    <w:rsid w:val="002A1A99"/>
    <w:rsid w:val="002A3E0C"/>
    <w:rsid w:val="002A567E"/>
    <w:rsid w:val="002A5AE2"/>
    <w:rsid w:val="002A6805"/>
    <w:rsid w:val="002A6845"/>
    <w:rsid w:val="002A69A8"/>
    <w:rsid w:val="002B082E"/>
    <w:rsid w:val="002B102E"/>
    <w:rsid w:val="002B1921"/>
    <w:rsid w:val="002B2F81"/>
    <w:rsid w:val="002B510E"/>
    <w:rsid w:val="002B5546"/>
    <w:rsid w:val="002B5EA7"/>
    <w:rsid w:val="002B6680"/>
    <w:rsid w:val="002C2921"/>
    <w:rsid w:val="002C2B39"/>
    <w:rsid w:val="002C4445"/>
    <w:rsid w:val="002D0F94"/>
    <w:rsid w:val="002D1EBC"/>
    <w:rsid w:val="002D2A19"/>
    <w:rsid w:val="002D3801"/>
    <w:rsid w:val="002D4AD7"/>
    <w:rsid w:val="002D4E2E"/>
    <w:rsid w:val="002D5049"/>
    <w:rsid w:val="002D5800"/>
    <w:rsid w:val="002D5CDA"/>
    <w:rsid w:val="002D5D5F"/>
    <w:rsid w:val="002D62B1"/>
    <w:rsid w:val="002E1520"/>
    <w:rsid w:val="002E17AE"/>
    <w:rsid w:val="002E25BF"/>
    <w:rsid w:val="002E3232"/>
    <w:rsid w:val="002E3455"/>
    <w:rsid w:val="002E364E"/>
    <w:rsid w:val="002E6425"/>
    <w:rsid w:val="002E7FE0"/>
    <w:rsid w:val="002F0C24"/>
    <w:rsid w:val="002F1DE7"/>
    <w:rsid w:val="002F2288"/>
    <w:rsid w:val="002F3CB8"/>
    <w:rsid w:val="002F4A12"/>
    <w:rsid w:val="002F4DFC"/>
    <w:rsid w:val="002F54BD"/>
    <w:rsid w:val="002F628B"/>
    <w:rsid w:val="002F7E3E"/>
    <w:rsid w:val="003003F1"/>
    <w:rsid w:val="0030289C"/>
    <w:rsid w:val="00302FB2"/>
    <w:rsid w:val="00304D59"/>
    <w:rsid w:val="00305D08"/>
    <w:rsid w:val="0030631D"/>
    <w:rsid w:val="003102BA"/>
    <w:rsid w:val="00312273"/>
    <w:rsid w:val="00313210"/>
    <w:rsid w:val="003151A9"/>
    <w:rsid w:val="00320F75"/>
    <w:rsid w:val="003216A8"/>
    <w:rsid w:val="003226E3"/>
    <w:rsid w:val="00323658"/>
    <w:rsid w:val="00326567"/>
    <w:rsid w:val="003305B9"/>
    <w:rsid w:val="00331058"/>
    <w:rsid w:val="0033106C"/>
    <w:rsid w:val="00332A9D"/>
    <w:rsid w:val="00333940"/>
    <w:rsid w:val="00333CBC"/>
    <w:rsid w:val="00333EF5"/>
    <w:rsid w:val="0033656D"/>
    <w:rsid w:val="00340747"/>
    <w:rsid w:val="00340788"/>
    <w:rsid w:val="00340D1F"/>
    <w:rsid w:val="00340E23"/>
    <w:rsid w:val="0034272A"/>
    <w:rsid w:val="003430D0"/>
    <w:rsid w:val="00345903"/>
    <w:rsid w:val="00345AB6"/>
    <w:rsid w:val="003463EF"/>
    <w:rsid w:val="00346EA0"/>
    <w:rsid w:val="003506DE"/>
    <w:rsid w:val="00351FC8"/>
    <w:rsid w:val="003523F1"/>
    <w:rsid w:val="0035342E"/>
    <w:rsid w:val="00354E55"/>
    <w:rsid w:val="0035573D"/>
    <w:rsid w:val="00355D38"/>
    <w:rsid w:val="00355FEF"/>
    <w:rsid w:val="00356886"/>
    <w:rsid w:val="00356BA3"/>
    <w:rsid w:val="003603BD"/>
    <w:rsid w:val="00362D89"/>
    <w:rsid w:val="00364494"/>
    <w:rsid w:val="003658F2"/>
    <w:rsid w:val="003710F7"/>
    <w:rsid w:val="00371182"/>
    <w:rsid w:val="00372F7E"/>
    <w:rsid w:val="00373593"/>
    <w:rsid w:val="00374261"/>
    <w:rsid w:val="0037568B"/>
    <w:rsid w:val="00380636"/>
    <w:rsid w:val="00380D56"/>
    <w:rsid w:val="00383E5B"/>
    <w:rsid w:val="0038485F"/>
    <w:rsid w:val="00384D79"/>
    <w:rsid w:val="0038574B"/>
    <w:rsid w:val="0038608D"/>
    <w:rsid w:val="0039063F"/>
    <w:rsid w:val="003920F2"/>
    <w:rsid w:val="003935A1"/>
    <w:rsid w:val="00393EB9"/>
    <w:rsid w:val="00395344"/>
    <w:rsid w:val="0039733B"/>
    <w:rsid w:val="00397A8C"/>
    <w:rsid w:val="003A037A"/>
    <w:rsid w:val="003A17C9"/>
    <w:rsid w:val="003A2466"/>
    <w:rsid w:val="003A2C53"/>
    <w:rsid w:val="003A6056"/>
    <w:rsid w:val="003A70B3"/>
    <w:rsid w:val="003B1D92"/>
    <w:rsid w:val="003B3B6A"/>
    <w:rsid w:val="003B5F3C"/>
    <w:rsid w:val="003B7D78"/>
    <w:rsid w:val="003C0058"/>
    <w:rsid w:val="003C0BCD"/>
    <w:rsid w:val="003C1D73"/>
    <w:rsid w:val="003C50D9"/>
    <w:rsid w:val="003C5529"/>
    <w:rsid w:val="003D0144"/>
    <w:rsid w:val="003D236D"/>
    <w:rsid w:val="003D4F55"/>
    <w:rsid w:val="003D5840"/>
    <w:rsid w:val="003D6416"/>
    <w:rsid w:val="003D7C0F"/>
    <w:rsid w:val="003E0196"/>
    <w:rsid w:val="003E2167"/>
    <w:rsid w:val="003E3ED6"/>
    <w:rsid w:val="003E4047"/>
    <w:rsid w:val="003E6FD8"/>
    <w:rsid w:val="003F1568"/>
    <w:rsid w:val="003F38B6"/>
    <w:rsid w:val="003F3DDB"/>
    <w:rsid w:val="003F3E67"/>
    <w:rsid w:val="003F6068"/>
    <w:rsid w:val="003F74C6"/>
    <w:rsid w:val="004002A1"/>
    <w:rsid w:val="00401962"/>
    <w:rsid w:val="0040670E"/>
    <w:rsid w:val="00407149"/>
    <w:rsid w:val="004073D5"/>
    <w:rsid w:val="00411B7E"/>
    <w:rsid w:val="0041246A"/>
    <w:rsid w:val="00414A0A"/>
    <w:rsid w:val="004155DF"/>
    <w:rsid w:val="0041608B"/>
    <w:rsid w:val="004161E2"/>
    <w:rsid w:val="004176EA"/>
    <w:rsid w:val="004200E3"/>
    <w:rsid w:val="0042302A"/>
    <w:rsid w:val="00424054"/>
    <w:rsid w:val="00424390"/>
    <w:rsid w:val="00424727"/>
    <w:rsid w:val="004269ED"/>
    <w:rsid w:val="004276A9"/>
    <w:rsid w:val="004302CA"/>
    <w:rsid w:val="0043096E"/>
    <w:rsid w:val="00431052"/>
    <w:rsid w:val="00431641"/>
    <w:rsid w:val="00431F94"/>
    <w:rsid w:val="00432A7B"/>
    <w:rsid w:val="00433309"/>
    <w:rsid w:val="00434E89"/>
    <w:rsid w:val="004354D0"/>
    <w:rsid w:val="00436560"/>
    <w:rsid w:val="00436885"/>
    <w:rsid w:val="00440700"/>
    <w:rsid w:val="00442B97"/>
    <w:rsid w:val="00443DF8"/>
    <w:rsid w:val="004446F8"/>
    <w:rsid w:val="0044551E"/>
    <w:rsid w:val="00445E6E"/>
    <w:rsid w:val="00446E49"/>
    <w:rsid w:val="0044744D"/>
    <w:rsid w:val="0045052B"/>
    <w:rsid w:val="00450681"/>
    <w:rsid w:val="004528C5"/>
    <w:rsid w:val="004528F6"/>
    <w:rsid w:val="00452DF0"/>
    <w:rsid w:val="004533B0"/>
    <w:rsid w:val="00454012"/>
    <w:rsid w:val="00456BEC"/>
    <w:rsid w:val="00457117"/>
    <w:rsid w:val="004579E3"/>
    <w:rsid w:val="00460BA0"/>
    <w:rsid w:val="004622D6"/>
    <w:rsid w:val="00463431"/>
    <w:rsid w:val="0046662F"/>
    <w:rsid w:val="00467167"/>
    <w:rsid w:val="00467797"/>
    <w:rsid w:val="0047608D"/>
    <w:rsid w:val="00477DAD"/>
    <w:rsid w:val="0048071B"/>
    <w:rsid w:val="00480C50"/>
    <w:rsid w:val="00483D4C"/>
    <w:rsid w:val="00485B78"/>
    <w:rsid w:val="00486FB0"/>
    <w:rsid w:val="0048773D"/>
    <w:rsid w:val="00490846"/>
    <w:rsid w:val="00491E7C"/>
    <w:rsid w:val="004930B4"/>
    <w:rsid w:val="00493972"/>
    <w:rsid w:val="00493E96"/>
    <w:rsid w:val="004A0A1A"/>
    <w:rsid w:val="004A236A"/>
    <w:rsid w:val="004A23A9"/>
    <w:rsid w:val="004A2731"/>
    <w:rsid w:val="004A502D"/>
    <w:rsid w:val="004B0031"/>
    <w:rsid w:val="004B3643"/>
    <w:rsid w:val="004B3A44"/>
    <w:rsid w:val="004B6386"/>
    <w:rsid w:val="004B6630"/>
    <w:rsid w:val="004C0144"/>
    <w:rsid w:val="004C1DFB"/>
    <w:rsid w:val="004C33CD"/>
    <w:rsid w:val="004D05AF"/>
    <w:rsid w:val="004D1127"/>
    <w:rsid w:val="004D1670"/>
    <w:rsid w:val="004D4749"/>
    <w:rsid w:val="004D4D81"/>
    <w:rsid w:val="004D5315"/>
    <w:rsid w:val="004D576E"/>
    <w:rsid w:val="004D6A27"/>
    <w:rsid w:val="004D790A"/>
    <w:rsid w:val="004E039F"/>
    <w:rsid w:val="004E212E"/>
    <w:rsid w:val="004E4603"/>
    <w:rsid w:val="004E4BF7"/>
    <w:rsid w:val="004E4E2B"/>
    <w:rsid w:val="004E516D"/>
    <w:rsid w:val="004E7EB7"/>
    <w:rsid w:val="004E7F3A"/>
    <w:rsid w:val="004F01BA"/>
    <w:rsid w:val="004F17CF"/>
    <w:rsid w:val="004F1EEA"/>
    <w:rsid w:val="004F296C"/>
    <w:rsid w:val="004F5ECA"/>
    <w:rsid w:val="004F72E0"/>
    <w:rsid w:val="004F7890"/>
    <w:rsid w:val="005020BC"/>
    <w:rsid w:val="005023B4"/>
    <w:rsid w:val="0051070F"/>
    <w:rsid w:val="00511763"/>
    <w:rsid w:val="00512864"/>
    <w:rsid w:val="00512973"/>
    <w:rsid w:val="005147FE"/>
    <w:rsid w:val="00515A9D"/>
    <w:rsid w:val="0051733B"/>
    <w:rsid w:val="00520029"/>
    <w:rsid w:val="00520370"/>
    <w:rsid w:val="00520690"/>
    <w:rsid w:val="0052147F"/>
    <w:rsid w:val="00522393"/>
    <w:rsid w:val="005228E7"/>
    <w:rsid w:val="00523465"/>
    <w:rsid w:val="005250D2"/>
    <w:rsid w:val="005254CA"/>
    <w:rsid w:val="005262B2"/>
    <w:rsid w:val="00530132"/>
    <w:rsid w:val="00530C5C"/>
    <w:rsid w:val="00533694"/>
    <w:rsid w:val="0053555D"/>
    <w:rsid w:val="00536144"/>
    <w:rsid w:val="0053637C"/>
    <w:rsid w:val="0053700D"/>
    <w:rsid w:val="00537C85"/>
    <w:rsid w:val="00542681"/>
    <w:rsid w:val="00542C7C"/>
    <w:rsid w:val="005433B1"/>
    <w:rsid w:val="0054384F"/>
    <w:rsid w:val="005466F5"/>
    <w:rsid w:val="0054775E"/>
    <w:rsid w:val="0055018B"/>
    <w:rsid w:val="00551432"/>
    <w:rsid w:val="0055234B"/>
    <w:rsid w:val="00552AD8"/>
    <w:rsid w:val="0055441E"/>
    <w:rsid w:val="00554F6E"/>
    <w:rsid w:val="00555E41"/>
    <w:rsid w:val="00555FFD"/>
    <w:rsid w:val="0056085D"/>
    <w:rsid w:val="00560DAD"/>
    <w:rsid w:val="005617C6"/>
    <w:rsid w:val="005628BB"/>
    <w:rsid w:val="00563088"/>
    <w:rsid w:val="00565F28"/>
    <w:rsid w:val="0056721B"/>
    <w:rsid w:val="00567ADE"/>
    <w:rsid w:val="00570FF6"/>
    <w:rsid w:val="00572335"/>
    <w:rsid w:val="00574671"/>
    <w:rsid w:val="00575820"/>
    <w:rsid w:val="00580C18"/>
    <w:rsid w:val="00581BAD"/>
    <w:rsid w:val="00581C7B"/>
    <w:rsid w:val="0058416A"/>
    <w:rsid w:val="00586BA9"/>
    <w:rsid w:val="00587041"/>
    <w:rsid w:val="00590E07"/>
    <w:rsid w:val="00593677"/>
    <w:rsid w:val="00593869"/>
    <w:rsid w:val="00595547"/>
    <w:rsid w:val="00595E1B"/>
    <w:rsid w:val="00596312"/>
    <w:rsid w:val="00597B9E"/>
    <w:rsid w:val="00597BB1"/>
    <w:rsid w:val="005A4A02"/>
    <w:rsid w:val="005A4AC5"/>
    <w:rsid w:val="005A55AC"/>
    <w:rsid w:val="005B0D0E"/>
    <w:rsid w:val="005B1B45"/>
    <w:rsid w:val="005B1CE6"/>
    <w:rsid w:val="005B3BA5"/>
    <w:rsid w:val="005B4CD3"/>
    <w:rsid w:val="005B52DA"/>
    <w:rsid w:val="005B55AA"/>
    <w:rsid w:val="005B7715"/>
    <w:rsid w:val="005C012E"/>
    <w:rsid w:val="005C07FB"/>
    <w:rsid w:val="005C0B4D"/>
    <w:rsid w:val="005C195B"/>
    <w:rsid w:val="005C31B3"/>
    <w:rsid w:val="005C37E6"/>
    <w:rsid w:val="005C40D2"/>
    <w:rsid w:val="005C7E32"/>
    <w:rsid w:val="005D0280"/>
    <w:rsid w:val="005D0C73"/>
    <w:rsid w:val="005D191C"/>
    <w:rsid w:val="005D1BD5"/>
    <w:rsid w:val="005D41D0"/>
    <w:rsid w:val="005D4649"/>
    <w:rsid w:val="005D5ABE"/>
    <w:rsid w:val="005D5ED4"/>
    <w:rsid w:val="005D7FB0"/>
    <w:rsid w:val="005E031F"/>
    <w:rsid w:val="005E0B15"/>
    <w:rsid w:val="005E5791"/>
    <w:rsid w:val="005E5AB4"/>
    <w:rsid w:val="005E622B"/>
    <w:rsid w:val="005F185F"/>
    <w:rsid w:val="005F19EC"/>
    <w:rsid w:val="005F1BED"/>
    <w:rsid w:val="005F2AA1"/>
    <w:rsid w:val="005F2C2B"/>
    <w:rsid w:val="005F41D5"/>
    <w:rsid w:val="005F437A"/>
    <w:rsid w:val="005F5C3E"/>
    <w:rsid w:val="005F66E9"/>
    <w:rsid w:val="0060034D"/>
    <w:rsid w:val="00600EF7"/>
    <w:rsid w:val="006040E4"/>
    <w:rsid w:val="006041C1"/>
    <w:rsid w:val="0060494B"/>
    <w:rsid w:val="00604EDA"/>
    <w:rsid w:val="00606C05"/>
    <w:rsid w:val="00607F46"/>
    <w:rsid w:val="006104DE"/>
    <w:rsid w:val="00610C52"/>
    <w:rsid w:val="00612515"/>
    <w:rsid w:val="00612838"/>
    <w:rsid w:val="00612C88"/>
    <w:rsid w:val="006135E8"/>
    <w:rsid w:val="006144EF"/>
    <w:rsid w:val="00615B4B"/>
    <w:rsid w:val="006169AE"/>
    <w:rsid w:val="006172A9"/>
    <w:rsid w:val="006173E4"/>
    <w:rsid w:val="00617611"/>
    <w:rsid w:val="00617E65"/>
    <w:rsid w:val="00620F57"/>
    <w:rsid w:val="00622EDF"/>
    <w:rsid w:val="00623432"/>
    <w:rsid w:val="00623476"/>
    <w:rsid w:val="00624E28"/>
    <w:rsid w:val="006251A3"/>
    <w:rsid w:val="006252D5"/>
    <w:rsid w:val="00625407"/>
    <w:rsid w:val="00625CDF"/>
    <w:rsid w:val="006261BD"/>
    <w:rsid w:val="0062715B"/>
    <w:rsid w:val="00632375"/>
    <w:rsid w:val="006328DE"/>
    <w:rsid w:val="00634745"/>
    <w:rsid w:val="006357FB"/>
    <w:rsid w:val="00637020"/>
    <w:rsid w:val="00637B2B"/>
    <w:rsid w:val="00637FC1"/>
    <w:rsid w:val="006402B0"/>
    <w:rsid w:val="00641F01"/>
    <w:rsid w:val="00642619"/>
    <w:rsid w:val="006433BA"/>
    <w:rsid w:val="006441ED"/>
    <w:rsid w:val="0064451A"/>
    <w:rsid w:val="00645168"/>
    <w:rsid w:val="00645C29"/>
    <w:rsid w:val="006462DD"/>
    <w:rsid w:val="006468A2"/>
    <w:rsid w:val="00646B94"/>
    <w:rsid w:val="00647417"/>
    <w:rsid w:val="00650764"/>
    <w:rsid w:val="006518F1"/>
    <w:rsid w:val="00653149"/>
    <w:rsid w:val="00655EA4"/>
    <w:rsid w:val="0065628D"/>
    <w:rsid w:val="006574CE"/>
    <w:rsid w:val="00660340"/>
    <w:rsid w:val="0066047F"/>
    <w:rsid w:val="00664996"/>
    <w:rsid w:val="00665093"/>
    <w:rsid w:val="00667D2A"/>
    <w:rsid w:val="00675C32"/>
    <w:rsid w:val="00676704"/>
    <w:rsid w:val="00676EAF"/>
    <w:rsid w:val="006775AF"/>
    <w:rsid w:val="00681178"/>
    <w:rsid w:val="006812ED"/>
    <w:rsid w:val="00681B17"/>
    <w:rsid w:val="00683240"/>
    <w:rsid w:val="00683EB1"/>
    <w:rsid w:val="00685151"/>
    <w:rsid w:val="0068603E"/>
    <w:rsid w:val="00686D78"/>
    <w:rsid w:val="006877DC"/>
    <w:rsid w:val="00687814"/>
    <w:rsid w:val="00687D7E"/>
    <w:rsid w:val="00690DA9"/>
    <w:rsid w:val="00691AA4"/>
    <w:rsid w:val="00692039"/>
    <w:rsid w:val="00693B8D"/>
    <w:rsid w:val="006949D4"/>
    <w:rsid w:val="00694C9A"/>
    <w:rsid w:val="006974F7"/>
    <w:rsid w:val="006A2E46"/>
    <w:rsid w:val="006A3026"/>
    <w:rsid w:val="006A44D5"/>
    <w:rsid w:val="006A7540"/>
    <w:rsid w:val="006A7CA3"/>
    <w:rsid w:val="006B05ED"/>
    <w:rsid w:val="006B1AE7"/>
    <w:rsid w:val="006B4ACA"/>
    <w:rsid w:val="006B6887"/>
    <w:rsid w:val="006B7530"/>
    <w:rsid w:val="006B7F40"/>
    <w:rsid w:val="006C01E4"/>
    <w:rsid w:val="006C063F"/>
    <w:rsid w:val="006C1844"/>
    <w:rsid w:val="006C27CF"/>
    <w:rsid w:val="006C3E4E"/>
    <w:rsid w:val="006C5722"/>
    <w:rsid w:val="006C638D"/>
    <w:rsid w:val="006D1A1E"/>
    <w:rsid w:val="006D5E7B"/>
    <w:rsid w:val="006D6856"/>
    <w:rsid w:val="006D7590"/>
    <w:rsid w:val="006E0257"/>
    <w:rsid w:val="006E027D"/>
    <w:rsid w:val="006E0883"/>
    <w:rsid w:val="006E1398"/>
    <w:rsid w:val="006E2F12"/>
    <w:rsid w:val="006E37DD"/>
    <w:rsid w:val="006E5110"/>
    <w:rsid w:val="006E6F91"/>
    <w:rsid w:val="006E71EF"/>
    <w:rsid w:val="006F194F"/>
    <w:rsid w:val="006F1D60"/>
    <w:rsid w:val="006F2015"/>
    <w:rsid w:val="006F39AD"/>
    <w:rsid w:val="006F4CF7"/>
    <w:rsid w:val="006F536C"/>
    <w:rsid w:val="006F5C1F"/>
    <w:rsid w:val="006F6315"/>
    <w:rsid w:val="006F6493"/>
    <w:rsid w:val="006F6B3E"/>
    <w:rsid w:val="006F6D9B"/>
    <w:rsid w:val="00701F9C"/>
    <w:rsid w:val="007035E4"/>
    <w:rsid w:val="007046F7"/>
    <w:rsid w:val="00704811"/>
    <w:rsid w:val="007049D1"/>
    <w:rsid w:val="0070559B"/>
    <w:rsid w:val="00707D9E"/>
    <w:rsid w:val="00707DA9"/>
    <w:rsid w:val="00712FB8"/>
    <w:rsid w:val="00713624"/>
    <w:rsid w:val="00714A32"/>
    <w:rsid w:val="0071571F"/>
    <w:rsid w:val="0071700C"/>
    <w:rsid w:val="0071761D"/>
    <w:rsid w:val="00717970"/>
    <w:rsid w:val="00721127"/>
    <w:rsid w:val="00722EEF"/>
    <w:rsid w:val="00723A86"/>
    <w:rsid w:val="00724080"/>
    <w:rsid w:val="0072527E"/>
    <w:rsid w:val="00726B7C"/>
    <w:rsid w:val="00731786"/>
    <w:rsid w:val="00731D9C"/>
    <w:rsid w:val="00732B31"/>
    <w:rsid w:val="00732DF8"/>
    <w:rsid w:val="0073440E"/>
    <w:rsid w:val="00734784"/>
    <w:rsid w:val="00734D7A"/>
    <w:rsid w:val="0073535D"/>
    <w:rsid w:val="00735E5C"/>
    <w:rsid w:val="0073672A"/>
    <w:rsid w:val="0073695B"/>
    <w:rsid w:val="00737837"/>
    <w:rsid w:val="00740150"/>
    <w:rsid w:val="0074088B"/>
    <w:rsid w:val="00742881"/>
    <w:rsid w:val="0074390D"/>
    <w:rsid w:val="00744890"/>
    <w:rsid w:val="00745A0F"/>
    <w:rsid w:val="00746ED5"/>
    <w:rsid w:val="007536A7"/>
    <w:rsid w:val="00755532"/>
    <w:rsid w:val="00757BAA"/>
    <w:rsid w:val="00763A4C"/>
    <w:rsid w:val="007648AD"/>
    <w:rsid w:val="00766239"/>
    <w:rsid w:val="00766C81"/>
    <w:rsid w:val="00767335"/>
    <w:rsid w:val="00773040"/>
    <w:rsid w:val="007734ED"/>
    <w:rsid w:val="00773CA7"/>
    <w:rsid w:val="007742B0"/>
    <w:rsid w:val="007752DC"/>
    <w:rsid w:val="007752DE"/>
    <w:rsid w:val="00775F73"/>
    <w:rsid w:val="00776105"/>
    <w:rsid w:val="007767E8"/>
    <w:rsid w:val="007775B4"/>
    <w:rsid w:val="00781396"/>
    <w:rsid w:val="00781864"/>
    <w:rsid w:val="00782796"/>
    <w:rsid w:val="00782B07"/>
    <w:rsid w:val="0078377D"/>
    <w:rsid w:val="0078452E"/>
    <w:rsid w:val="007854E5"/>
    <w:rsid w:val="0078695D"/>
    <w:rsid w:val="00786F2B"/>
    <w:rsid w:val="007878B2"/>
    <w:rsid w:val="00787BB6"/>
    <w:rsid w:val="007907D6"/>
    <w:rsid w:val="00791A67"/>
    <w:rsid w:val="00792CEC"/>
    <w:rsid w:val="00792D51"/>
    <w:rsid w:val="007943D8"/>
    <w:rsid w:val="007944CB"/>
    <w:rsid w:val="00795A8B"/>
    <w:rsid w:val="00795E0F"/>
    <w:rsid w:val="007964B4"/>
    <w:rsid w:val="007967CC"/>
    <w:rsid w:val="007A03E4"/>
    <w:rsid w:val="007A0EEA"/>
    <w:rsid w:val="007A13CC"/>
    <w:rsid w:val="007A2055"/>
    <w:rsid w:val="007A6BF9"/>
    <w:rsid w:val="007A7BEF"/>
    <w:rsid w:val="007B0D3C"/>
    <w:rsid w:val="007B19B6"/>
    <w:rsid w:val="007B1F62"/>
    <w:rsid w:val="007B2C9D"/>
    <w:rsid w:val="007B2F84"/>
    <w:rsid w:val="007B2FB1"/>
    <w:rsid w:val="007B33B1"/>
    <w:rsid w:val="007B77A7"/>
    <w:rsid w:val="007C0C97"/>
    <w:rsid w:val="007C1E6D"/>
    <w:rsid w:val="007C3F66"/>
    <w:rsid w:val="007C43B9"/>
    <w:rsid w:val="007C5DA6"/>
    <w:rsid w:val="007C5E5F"/>
    <w:rsid w:val="007C647B"/>
    <w:rsid w:val="007C7865"/>
    <w:rsid w:val="007D0490"/>
    <w:rsid w:val="007D370C"/>
    <w:rsid w:val="007D4238"/>
    <w:rsid w:val="007D58A6"/>
    <w:rsid w:val="007D642A"/>
    <w:rsid w:val="007E1CA9"/>
    <w:rsid w:val="007E39F1"/>
    <w:rsid w:val="007E3A60"/>
    <w:rsid w:val="007E4851"/>
    <w:rsid w:val="007E4ED0"/>
    <w:rsid w:val="007E50EF"/>
    <w:rsid w:val="007F0571"/>
    <w:rsid w:val="007F2105"/>
    <w:rsid w:val="007F256E"/>
    <w:rsid w:val="007F398E"/>
    <w:rsid w:val="007F3A59"/>
    <w:rsid w:val="007F5C3E"/>
    <w:rsid w:val="007F6A74"/>
    <w:rsid w:val="007F7D63"/>
    <w:rsid w:val="0080087E"/>
    <w:rsid w:val="0080331B"/>
    <w:rsid w:val="0080425D"/>
    <w:rsid w:val="0080426B"/>
    <w:rsid w:val="00804C7C"/>
    <w:rsid w:val="008053A6"/>
    <w:rsid w:val="008055E5"/>
    <w:rsid w:val="00805869"/>
    <w:rsid w:val="0080605D"/>
    <w:rsid w:val="008116E6"/>
    <w:rsid w:val="0081204E"/>
    <w:rsid w:val="008202F9"/>
    <w:rsid w:val="00821377"/>
    <w:rsid w:val="008215BC"/>
    <w:rsid w:val="00822595"/>
    <w:rsid w:val="00825AA0"/>
    <w:rsid w:val="00826B22"/>
    <w:rsid w:val="008329AC"/>
    <w:rsid w:val="008329C9"/>
    <w:rsid w:val="00833386"/>
    <w:rsid w:val="0083386F"/>
    <w:rsid w:val="0083395C"/>
    <w:rsid w:val="00833A06"/>
    <w:rsid w:val="008341B9"/>
    <w:rsid w:val="0083475F"/>
    <w:rsid w:val="0083482C"/>
    <w:rsid w:val="008362FE"/>
    <w:rsid w:val="0084013A"/>
    <w:rsid w:val="00840926"/>
    <w:rsid w:val="00840AD9"/>
    <w:rsid w:val="00841145"/>
    <w:rsid w:val="00843945"/>
    <w:rsid w:val="00854781"/>
    <w:rsid w:val="0085520A"/>
    <w:rsid w:val="00856455"/>
    <w:rsid w:val="00860352"/>
    <w:rsid w:val="00860DFD"/>
    <w:rsid w:val="00862B1F"/>
    <w:rsid w:val="0086344F"/>
    <w:rsid w:val="008654C0"/>
    <w:rsid w:val="00866118"/>
    <w:rsid w:val="00866B78"/>
    <w:rsid w:val="0087003A"/>
    <w:rsid w:val="008705B2"/>
    <w:rsid w:val="00872BD8"/>
    <w:rsid w:val="00874A2B"/>
    <w:rsid w:val="00874B4F"/>
    <w:rsid w:val="0087574C"/>
    <w:rsid w:val="00880DF6"/>
    <w:rsid w:val="0088287E"/>
    <w:rsid w:val="0088460B"/>
    <w:rsid w:val="008862D2"/>
    <w:rsid w:val="00887DEA"/>
    <w:rsid w:val="008907EF"/>
    <w:rsid w:val="00893DA3"/>
    <w:rsid w:val="008966E1"/>
    <w:rsid w:val="00897DDA"/>
    <w:rsid w:val="008A2875"/>
    <w:rsid w:val="008A5769"/>
    <w:rsid w:val="008A6B9D"/>
    <w:rsid w:val="008B075E"/>
    <w:rsid w:val="008B1E1F"/>
    <w:rsid w:val="008B5BFF"/>
    <w:rsid w:val="008B7397"/>
    <w:rsid w:val="008B76A9"/>
    <w:rsid w:val="008C54CE"/>
    <w:rsid w:val="008C590D"/>
    <w:rsid w:val="008C5C4D"/>
    <w:rsid w:val="008C6CFC"/>
    <w:rsid w:val="008D0700"/>
    <w:rsid w:val="008D1AF9"/>
    <w:rsid w:val="008D2F81"/>
    <w:rsid w:val="008D42C0"/>
    <w:rsid w:val="008D5168"/>
    <w:rsid w:val="008D5375"/>
    <w:rsid w:val="008D555A"/>
    <w:rsid w:val="008D6E29"/>
    <w:rsid w:val="008D6E2D"/>
    <w:rsid w:val="008D7995"/>
    <w:rsid w:val="008E0B84"/>
    <w:rsid w:val="008E202B"/>
    <w:rsid w:val="008E2DA3"/>
    <w:rsid w:val="008E3F28"/>
    <w:rsid w:val="008E5E17"/>
    <w:rsid w:val="008E6622"/>
    <w:rsid w:val="008E7950"/>
    <w:rsid w:val="008F32DD"/>
    <w:rsid w:val="008F37A7"/>
    <w:rsid w:val="008F572F"/>
    <w:rsid w:val="008F6DC6"/>
    <w:rsid w:val="009002DA"/>
    <w:rsid w:val="00900971"/>
    <w:rsid w:val="00906D2E"/>
    <w:rsid w:val="00907781"/>
    <w:rsid w:val="00911993"/>
    <w:rsid w:val="009129F0"/>
    <w:rsid w:val="00912D0E"/>
    <w:rsid w:val="009139D6"/>
    <w:rsid w:val="00913EA2"/>
    <w:rsid w:val="00914678"/>
    <w:rsid w:val="0091484A"/>
    <w:rsid w:val="009148F5"/>
    <w:rsid w:val="009159A9"/>
    <w:rsid w:val="00915DB8"/>
    <w:rsid w:val="00915F08"/>
    <w:rsid w:val="0091664A"/>
    <w:rsid w:val="009212BC"/>
    <w:rsid w:val="009215AE"/>
    <w:rsid w:val="009233BF"/>
    <w:rsid w:val="00925EE7"/>
    <w:rsid w:val="009268C3"/>
    <w:rsid w:val="00926AA4"/>
    <w:rsid w:val="00927514"/>
    <w:rsid w:val="00930AE1"/>
    <w:rsid w:val="00935E90"/>
    <w:rsid w:val="00935F8E"/>
    <w:rsid w:val="0093615E"/>
    <w:rsid w:val="009370A1"/>
    <w:rsid w:val="00937230"/>
    <w:rsid w:val="00937301"/>
    <w:rsid w:val="00937F7E"/>
    <w:rsid w:val="009418A4"/>
    <w:rsid w:val="0094377E"/>
    <w:rsid w:val="00943B3B"/>
    <w:rsid w:val="0094576B"/>
    <w:rsid w:val="00947919"/>
    <w:rsid w:val="009508B7"/>
    <w:rsid w:val="009517D4"/>
    <w:rsid w:val="00951B52"/>
    <w:rsid w:val="0095466E"/>
    <w:rsid w:val="00954882"/>
    <w:rsid w:val="00954977"/>
    <w:rsid w:val="00955237"/>
    <w:rsid w:val="009578B7"/>
    <w:rsid w:val="00957BE9"/>
    <w:rsid w:val="00957C29"/>
    <w:rsid w:val="00960723"/>
    <w:rsid w:val="009625B0"/>
    <w:rsid w:val="00962B57"/>
    <w:rsid w:val="009631C7"/>
    <w:rsid w:val="00963CF8"/>
    <w:rsid w:val="00964436"/>
    <w:rsid w:val="009645AE"/>
    <w:rsid w:val="00965D36"/>
    <w:rsid w:val="0096607C"/>
    <w:rsid w:val="0096622A"/>
    <w:rsid w:val="00967FF2"/>
    <w:rsid w:val="00971C39"/>
    <w:rsid w:val="00972BBE"/>
    <w:rsid w:val="00973699"/>
    <w:rsid w:val="009740A2"/>
    <w:rsid w:val="00974D8A"/>
    <w:rsid w:val="0097739C"/>
    <w:rsid w:val="0097766D"/>
    <w:rsid w:val="00977728"/>
    <w:rsid w:val="00981578"/>
    <w:rsid w:val="0098197B"/>
    <w:rsid w:val="00983DFC"/>
    <w:rsid w:val="00985CEF"/>
    <w:rsid w:val="00986467"/>
    <w:rsid w:val="009938E7"/>
    <w:rsid w:val="009940B4"/>
    <w:rsid w:val="00994787"/>
    <w:rsid w:val="009A1746"/>
    <w:rsid w:val="009A24BE"/>
    <w:rsid w:val="009A29D1"/>
    <w:rsid w:val="009A405E"/>
    <w:rsid w:val="009A79E4"/>
    <w:rsid w:val="009B15DA"/>
    <w:rsid w:val="009B39CE"/>
    <w:rsid w:val="009B4269"/>
    <w:rsid w:val="009B5739"/>
    <w:rsid w:val="009B6800"/>
    <w:rsid w:val="009B7485"/>
    <w:rsid w:val="009C416B"/>
    <w:rsid w:val="009D0FD5"/>
    <w:rsid w:val="009D34AC"/>
    <w:rsid w:val="009D4A17"/>
    <w:rsid w:val="009E0F6B"/>
    <w:rsid w:val="009E1104"/>
    <w:rsid w:val="009E1CD3"/>
    <w:rsid w:val="009E2C28"/>
    <w:rsid w:val="009E43BB"/>
    <w:rsid w:val="009E4FCC"/>
    <w:rsid w:val="009E75C1"/>
    <w:rsid w:val="009E7932"/>
    <w:rsid w:val="009E7E41"/>
    <w:rsid w:val="009F05F1"/>
    <w:rsid w:val="009F0EFC"/>
    <w:rsid w:val="009F17BB"/>
    <w:rsid w:val="009F1DDA"/>
    <w:rsid w:val="009F4FCC"/>
    <w:rsid w:val="009F5C97"/>
    <w:rsid w:val="009F68B6"/>
    <w:rsid w:val="009F6C3E"/>
    <w:rsid w:val="009F7CB3"/>
    <w:rsid w:val="00A000E2"/>
    <w:rsid w:val="00A00149"/>
    <w:rsid w:val="00A00EDA"/>
    <w:rsid w:val="00A05558"/>
    <w:rsid w:val="00A06D55"/>
    <w:rsid w:val="00A07AA3"/>
    <w:rsid w:val="00A07FB4"/>
    <w:rsid w:val="00A10EDC"/>
    <w:rsid w:val="00A152E3"/>
    <w:rsid w:val="00A1532C"/>
    <w:rsid w:val="00A15492"/>
    <w:rsid w:val="00A20986"/>
    <w:rsid w:val="00A2128C"/>
    <w:rsid w:val="00A22A88"/>
    <w:rsid w:val="00A22C1B"/>
    <w:rsid w:val="00A22CFB"/>
    <w:rsid w:val="00A25037"/>
    <w:rsid w:val="00A27213"/>
    <w:rsid w:val="00A326B8"/>
    <w:rsid w:val="00A33A7F"/>
    <w:rsid w:val="00A35F09"/>
    <w:rsid w:val="00A35F6D"/>
    <w:rsid w:val="00A404DF"/>
    <w:rsid w:val="00A408C9"/>
    <w:rsid w:val="00A4103D"/>
    <w:rsid w:val="00A41509"/>
    <w:rsid w:val="00A42C47"/>
    <w:rsid w:val="00A4365E"/>
    <w:rsid w:val="00A43CF6"/>
    <w:rsid w:val="00A43E52"/>
    <w:rsid w:val="00A441BC"/>
    <w:rsid w:val="00A45A0A"/>
    <w:rsid w:val="00A50032"/>
    <w:rsid w:val="00A50C4E"/>
    <w:rsid w:val="00A51034"/>
    <w:rsid w:val="00A52956"/>
    <w:rsid w:val="00A5301A"/>
    <w:rsid w:val="00A536F7"/>
    <w:rsid w:val="00A53C15"/>
    <w:rsid w:val="00A560BE"/>
    <w:rsid w:val="00A605C3"/>
    <w:rsid w:val="00A61664"/>
    <w:rsid w:val="00A624FE"/>
    <w:rsid w:val="00A6610A"/>
    <w:rsid w:val="00A703BC"/>
    <w:rsid w:val="00A722B3"/>
    <w:rsid w:val="00A7269E"/>
    <w:rsid w:val="00A75AB9"/>
    <w:rsid w:val="00A76ED5"/>
    <w:rsid w:val="00A80777"/>
    <w:rsid w:val="00A80F2B"/>
    <w:rsid w:val="00A814C0"/>
    <w:rsid w:val="00A842A0"/>
    <w:rsid w:val="00A84E3C"/>
    <w:rsid w:val="00A86166"/>
    <w:rsid w:val="00A87593"/>
    <w:rsid w:val="00A901D4"/>
    <w:rsid w:val="00A92C33"/>
    <w:rsid w:val="00A93FCA"/>
    <w:rsid w:val="00A94124"/>
    <w:rsid w:val="00A94560"/>
    <w:rsid w:val="00A9518E"/>
    <w:rsid w:val="00A9549D"/>
    <w:rsid w:val="00A95BD4"/>
    <w:rsid w:val="00A95F61"/>
    <w:rsid w:val="00A970C3"/>
    <w:rsid w:val="00A975F2"/>
    <w:rsid w:val="00A97E75"/>
    <w:rsid w:val="00A97E87"/>
    <w:rsid w:val="00AA11C0"/>
    <w:rsid w:val="00AA5A3E"/>
    <w:rsid w:val="00AA5A87"/>
    <w:rsid w:val="00AB1062"/>
    <w:rsid w:val="00AB2BA4"/>
    <w:rsid w:val="00AB368A"/>
    <w:rsid w:val="00AB4049"/>
    <w:rsid w:val="00AB50B7"/>
    <w:rsid w:val="00AB53E6"/>
    <w:rsid w:val="00AB695E"/>
    <w:rsid w:val="00AB6B62"/>
    <w:rsid w:val="00AB7092"/>
    <w:rsid w:val="00AC1AF8"/>
    <w:rsid w:val="00AC41CE"/>
    <w:rsid w:val="00AC4D51"/>
    <w:rsid w:val="00AC63AA"/>
    <w:rsid w:val="00AD1BA7"/>
    <w:rsid w:val="00AD2EF8"/>
    <w:rsid w:val="00AD6819"/>
    <w:rsid w:val="00AD74EB"/>
    <w:rsid w:val="00AD750A"/>
    <w:rsid w:val="00AD7C54"/>
    <w:rsid w:val="00AE2106"/>
    <w:rsid w:val="00AE29A3"/>
    <w:rsid w:val="00AE31B3"/>
    <w:rsid w:val="00AE539D"/>
    <w:rsid w:val="00AE7CCA"/>
    <w:rsid w:val="00AF21F3"/>
    <w:rsid w:val="00AF2211"/>
    <w:rsid w:val="00AF34F1"/>
    <w:rsid w:val="00AF526F"/>
    <w:rsid w:val="00AF75E2"/>
    <w:rsid w:val="00AF7906"/>
    <w:rsid w:val="00B006DB"/>
    <w:rsid w:val="00B00CB5"/>
    <w:rsid w:val="00B03E0A"/>
    <w:rsid w:val="00B0430B"/>
    <w:rsid w:val="00B04C49"/>
    <w:rsid w:val="00B051FF"/>
    <w:rsid w:val="00B05A9C"/>
    <w:rsid w:val="00B06D42"/>
    <w:rsid w:val="00B11CB5"/>
    <w:rsid w:val="00B12401"/>
    <w:rsid w:val="00B12C46"/>
    <w:rsid w:val="00B14D83"/>
    <w:rsid w:val="00B1610D"/>
    <w:rsid w:val="00B23C92"/>
    <w:rsid w:val="00B25A4A"/>
    <w:rsid w:val="00B26E57"/>
    <w:rsid w:val="00B279DC"/>
    <w:rsid w:val="00B31A97"/>
    <w:rsid w:val="00B32914"/>
    <w:rsid w:val="00B33551"/>
    <w:rsid w:val="00B339F6"/>
    <w:rsid w:val="00B33D94"/>
    <w:rsid w:val="00B34708"/>
    <w:rsid w:val="00B40FFA"/>
    <w:rsid w:val="00B420FC"/>
    <w:rsid w:val="00B426AD"/>
    <w:rsid w:val="00B44D2D"/>
    <w:rsid w:val="00B468DB"/>
    <w:rsid w:val="00B4762E"/>
    <w:rsid w:val="00B5173F"/>
    <w:rsid w:val="00B530B2"/>
    <w:rsid w:val="00B53244"/>
    <w:rsid w:val="00B54F60"/>
    <w:rsid w:val="00B56A2D"/>
    <w:rsid w:val="00B57CA2"/>
    <w:rsid w:val="00B60EC9"/>
    <w:rsid w:val="00B61BAD"/>
    <w:rsid w:val="00B624E9"/>
    <w:rsid w:val="00B66D42"/>
    <w:rsid w:val="00B7146E"/>
    <w:rsid w:val="00B72F6B"/>
    <w:rsid w:val="00B73FA6"/>
    <w:rsid w:val="00B75BBE"/>
    <w:rsid w:val="00B763BA"/>
    <w:rsid w:val="00B765D6"/>
    <w:rsid w:val="00B7691D"/>
    <w:rsid w:val="00B775E2"/>
    <w:rsid w:val="00B77CD1"/>
    <w:rsid w:val="00B80004"/>
    <w:rsid w:val="00B80876"/>
    <w:rsid w:val="00B81E83"/>
    <w:rsid w:val="00B839BB"/>
    <w:rsid w:val="00B8458E"/>
    <w:rsid w:val="00B8546F"/>
    <w:rsid w:val="00B865AF"/>
    <w:rsid w:val="00B87AF7"/>
    <w:rsid w:val="00B90877"/>
    <w:rsid w:val="00B9114B"/>
    <w:rsid w:val="00B959FA"/>
    <w:rsid w:val="00B961A1"/>
    <w:rsid w:val="00B96742"/>
    <w:rsid w:val="00B96FCA"/>
    <w:rsid w:val="00BA1811"/>
    <w:rsid w:val="00BA1A74"/>
    <w:rsid w:val="00BA35BD"/>
    <w:rsid w:val="00BA4206"/>
    <w:rsid w:val="00BA7D74"/>
    <w:rsid w:val="00BB01FC"/>
    <w:rsid w:val="00BB022D"/>
    <w:rsid w:val="00BB2471"/>
    <w:rsid w:val="00BB2C86"/>
    <w:rsid w:val="00BB3C1B"/>
    <w:rsid w:val="00BB49B9"/>
    <w:rsid w:val="00BB50ED"/>
    <w:rsid w:val="00BB5CD0"/>
    <w:rsid w:val="00BC0E0B"/>
    <w:rsid w:val="00BC1053"/>
    <w:rsid w:val="00BC1A5E"/>
    <w:rsid w:val="00BC2E6D"/>
    <w:rsid w:val="00BC39A7"/>
    <w:rsid w:val="00BC39FE"/>
    <w:rsid w:val="00BC46DB"/>
    <w:rsid w:val="00BC528B"/>
    <w:rsid w:val="00BC77D7"/>
    <w:rsid w:val="00BD0813"/>
    <w:rsid w:val="00BD12E1"/>
    <w:rsid w:val="00BD1E3F"/>
    <w:rsid w:val="00BD229C"/>
    <w:rsid w:val="00BD4247"/>
    <w:rsid w:val="00BD51CE"/>
    <w:rsid w:val="00BD5812"/>
    <w:rsid w:val="00BD5A06"/>
    <w:rsid w:val="00BD5E3A"/>
    <w:rsid w:val="00BD7177"/>
    <w:rsid w:val="00BE038E"/>
    <w:rsid w:val="00BE0E14"/>
    <w:rsid w:val="00BE147B"/>
    <w:rsid w:val="00BE1C32"/>
    <w:rsid w:val="00BE3C2B"/>
    <w:rsid w:val="00BE3DEA"/>
    <w:rsid w:val="00BE4D49"/>
    <w:rsid w:val="00BE51B8"/>
    <w:rsid w:val="00BE68D8"/>
    <w:rsid w:val="00BF2332"/>
    <w:rsid w:val="00BF3E29"/>
    <w:rsid w:val="00BF5593"/>
    <w:rsid w:val="00BF5AA6"/>
    <w:rsid w:val="00C0326C"/>
    <w:rsid w:val="00C04F3B"/>
    <w:rsid w:val="00C06B49"/>
    <w:rsid w:val="00C06E84"/>
    <w:rsid w:val="00C07388"/>
    <w:rsid w:val="00C073DB"/>
    <w:rsid w:val="00C104B3"/>
    <w:rsid w:val="00C10A47"/>
    <w:rsid w:val="00C13E04"/>
    <w:rsid w:val="00C154B6"/>
    <w:rsid w:val="00C17B41"/>
    <w:rsid w:val="00C17DC9"/>
    <w:rsid w:val="00C212AB"/>
    <w:rsid w:val="00C223AA"/>
    <w:rsid w:val="00C23AB7"/>
    <w:rsid w:val="00C25566"/>
    <w:rsid w:val="00C259BB"/>
    <w:rsid w:val="00C300C1"/>
    <w:rsid w:val="00C30F33"/>
    <w:rsid w:val="00C31970"/>
    <w:rsid w:val="00C33F75"/>
    <w:rsid w:val="00C346DC"/>
    <w:rsid w:val="00C3589C"/>
    <w:rsid w:val="00C36B17"/>
    <w:rsid w:val="00C37238"/>
    <w:rsid w:val="00C37376"/>
    <w:rsid w:val="00C37573"/>
    <w:rsid w:val="00C42CF0"/>
    <w:rsid w:val="00C45646"/>
    <w:rsid w:val="00C45725"/>
    <w:rsid w:val="00C508A5"/>
    <w:rsid w:val="00C51C6C"/>
    <w:rsid w:val="00C51EEC"/>
    <w:rsid w:val="00C544D2"/>
    <w:rsid w:val="00C54C20"/>
    <w:rsid w:val="00C550D6"/>
    <w:rsid w:val="00C56893"/>
    <w:rsid w:val="00C571E0"/>
    <w:rsid w:val="00C616F1"/>
    <w:rsid w:val="00C61C2C"/>
    <w:rsid w:val="00C62116"/>
    <w:rsid w:val="00C6244D"/>
    <w:rsid w:val="00C64CF1"/>
    <w:rsid w:val="00C65C66"/>
    <w:rsid w:val="00C67DDA"/>
    <w:rsid w:val="00C71F98"/>
    <w:rsid w:val="00C776F7"/>
    <w:rsid w:val="00C80A14"/>
    <w:rsid w:val="00C840D8"/>
    <w:rsid w:val="00C84CD9"/>
    <w:rsid w:val="00C84FAA"/>
    <w:rsid w:val="00C858B7"/>
    <w:rsid w:val="00C85FBE"/>
    <w:rsid w:val="00C904BE"/>
    <w:rsid w:val="00C90524"/>
    <w:rsid w:val="00C90987"/>
    <w:rsid w:val="00C90B78"/>
    <w:rsid w:val="00C9116A"/>
    <w:rsid w:val="00C91430"/>
    <w:rsid w:val="00C93264"/>
    <w:rsid w:val="00C93724"/>
    <w:rsid w:val="00C93731"/>
    <w:rsid w:val="00C9417C"/>
    <w:rsid w:val="00C948AF"/>
    <w:rsid w:val="00C9544F"/>
    <w:rsid w:val="00C96AE7"/>
    <w:rsid w:val="00C977B2"/>
    <w:rsid w:val="00CA1541"/>
    <w:rsid w:val="00CA18D2"/>
    <w:rsid w:val="00CA1DDF"/>
    <w:rsid w:val="00CA1E1D"/>
    <w:rsid w:val="00CA7ABC"/>
    <w:rsid w:val="00CB235B"/>
    <w:rsid w:val="00CB3BE7"/>
    <w:rsid w:val="00CB423A"/>
    <w:rsid w:val="00CB4391"/>
    <w:rsid w:val="00CC210D"/>
    <w:rsid w:val="00CC35CC"/>
    <w:rsid w:val="00CC4A54"/>
    <w:rsid w:val="00CC537B"/>
    <w:rsid w:val="00CC58DB"/>
    <w:rsid w:val="00CC5BAA"/>
    <w:rsid w:val="00CC5EF5"/>
    <w:rsid w:val="00CC7E51"/>
    <w:rsid w:val="00CD04F9"/>
    <w:rsid w:val="00CD096B"/>
    <w:rsid w:val="00CD1E29"/>
    <w:rsid w:val="00CD2E05"/>
    <w:rsid w:val="00CD3407"/>
    <w:rsid w:val="00CD3607"/>
    <w:rsid w:val="00CD592E"/>
    <w:rsid w:val="00CE3867"/>
    <w:rsid w:val="00CE3DD2"/>
    <w:rsid w:val="00CE4113"/>
    <w:rsid w:val="00CE5CF3"/>
    <w:rsid w:val="00CF0EA8"/>
    <w:rsid w:val="00CF10D8"/>
    <w:rsid w:val="00CF189B"/>
    <w:rsid w:val="00CF2F29"/>
    <w:rsid w:val="00CF4076"/>
    <w:rsid w:val="00CF5A60"/>
    <w:rsid w:val="00CF6A82"/>
    <w:rsid w:val="00CF7258"/>
    <w:rsid w:val="00D01665"/>
    <w:rsid w:val="00D03FD0"/>
    <w:rsid w:val="00D04C8A"/>
    <w:rsid w:val="00D06BFE"/>
    <w:rsid w:val="00D07068"/>
    <w:rsid w:val="00D07157"/>
    <w:rsid w:val="00D07678"/>
    <w:rsid w:val="00D102CD"/>
    <w:rsid w:val="00D10D0D"/>
    <w:rsid w:val="00D117C8"/>
    <w:rsid w:val="00D152C6"/>
    <w:rsid w:val="00D1728A"/>
    <w:rsid w:val="00D21E11"/>
    <w:rsid w:val="00D23486"/>
    <w:rsid w:val="00D2374B"/>
    <w:rsid w:val="00D24461"/>
    <w:rsid w:val="00D27BD2"/>
    <w:rsid w:val="00D301B0"/>
    <w:rsid w:val="00D3041A"/>
    <w:rsid w:val="00D318A4"/>
    <w:rsid w:val="00D3295F"/>
    <w:rsid w:val="00D3480C"/>
    <w:rsid w:val="00D34D16"/>
    <w:rsid w:val="00D35B7B"/>
    <w:rsid w:val="00D408D5"/>
    <w:rsid w:val="00D44C5B"/>
    <w:rsid w:val="00D544A5"/>
    <w:rsid w:val="00D60853"/>
    <w:rsid w:val="00D61390"/>
    <w:rsid w:val="00D61D54"/>
    <w:rsid w:val="00D61EB0"/>
    <w:rsid w:val="00D620C4"/>
    <w:rsid w:val="00D62BB3"/>
    <w:rsid w:val="00D63905"/>
    <w:rsid w:val="00D64E15"/>
    <w:rsid w:val="00D6609B"/>
    <w:rsid w:val="00D661B1"/>
    <w:rsid w:val="00D66546"/>
    <w:rsid w:val="00D7106B"/>
    <w:rsid w:val="00D7134B"/>
    <w:rsid w:val="00D72B2D"/>
    <w:rsid w:val="00D754B6"/>
    <w:rsid w:val="00D761A5"/>
    <w:rsid w:val="00D76947"/>
    <w:rsid w:val="00D8006B"/>
    <w:rsid w:val="00D80DA1"/>
    <w:rsid w:val="00D829F4"/>
    <w:rsid w:val="00D82A47"/>
    <w:rsid w:val="00D82A56"/>
    <w:rsid w:val="00D8545D"/>
    <w:rsid w:val="00D86B9A"/>
    <w:rsid w:val="00D87195"/>
    <w:rsid w:val="00D92F0E"/>
    <w:rsid w:val="00D93DA8"/>
    <w:rsid w:val="00D93F28"/>
    <w:rsid w:val="00D95BAB"/>
    <w:rsid w:val="00D96FDB"/>
    <w:rsid w:val="00D97010"/>
    <w:rsid w:val="00D9720C"/>
    <w:rsid w:val="00D976C9"/>
    <w:rsid w:val="00DA0997"/>
    <w:rsid w:val="00DA10AF"/>
    <w:rsid w:val="00DA2021"/>
    <w:rsid w:val="00DA27A9"/>
    <w:rsid w:val="00DA48FC"/>
    <w:rsid w:val="00DA7E3C"/>
    <w:rsid w:val="00DB058A"/>
    <w:rsid w:val="00DB1B7F"/>
    <w:rsid w:val="00DB1FF1"/>
    <w:rsid w:val="00DB2017"/>
    <w:rsid w:val="00DB2F62"/>
    <w:rsid w:val="00DB347A"/>
    <w:rsid w:val="00DB4AE7"/>
    <w:rsid w:val="00DB5AF4"/>
    <w:rsid w:val="00DC0644"/>
    <w:rsid w:val="00DC1DA2"/>
    <w:rsid w:val="00DC1F09"/>
    <w:rsid w:val="00DC2D07"/>
    <w:rsid w:val="00DC4145"/>
    <w:rsid w:val="00DD1BD8"/>
    <w:rsid w:val="00DD6B01"/>
    <w:rsid w:val="00DD7A61"/>
    <w:rsid w:val="00DE1605"/>
    <w:rsid w:val="00DE2A58"/>
    <w:rsid w:val="00DE4C62"/>
    <w:rsid w:val="00DE620E"/>
    <w:rsid w:val="00DF07AB"/>
    <w:rsid w:val="00DF1DA4"/>
    <w:rsid w:val="00DF3DED"/>
    <w:rsid w:val="00E0066A"/>
    <w:rsid w:val="00E031CB"/>
    <w:rsid w:val="00E03998"/>
    <w:rsid w:val="00E03ACE"/>
    <w:rsid w:val="00E050FE"/>
    <w:rsid w:val="00E05EA9"/>
    <w:rsid w:val="00E060D6"/>
    <w:rsid w:val="00E061CF"/>
    <w:rsid w:val="00E12DA2"/>
    <w:rsid w:val="00E152C3"/>
    <w:rsid w:val="00E16460"/>
    <w:rsid w:val="00E213F8"/>
    <w:rsid w:val="00E24125"/>
    <w:rsid w:val="00E242A3"/>
    <w:rsid w:val="00E24CB1"/>
    <w:rsid w:val="00E2586F"/>
    <w:rsid w:val="00E26CF5"/>
    <w:rsid w:val="00E33678"/>
    <w:rsid w:val="00E33C2F"/>
    <w:rsid w:val="00E35ED5"/>
    <w:rsid w:val="00E42B52"/>
    <w:rsid w:val="00E432DC"/>
    <w:rsid w:val="00E446CA"/>
    <w:rsid w:val="00E45F3B"/>
    <w:rsid w:val="00E46BD6"/>
    <w:rsid w:val="00E472BA"/>
    <w:rsid w:val="00E50E42"/>
    <w:rsid w:val="00E5121B"/>
    <w:rsid w:val="00E5169F"/>
    <w:rsid w:val="00E52B42"/>
    <w:rsid w:val="00E55B0E"/>
    <w:rsid w:val="00E55F84"/>
    <w:rsid w:val="00E57D23"/>
    <w:rsid w:val="00E60C63"/>
    <w:rsid w:val="00E61013"/>
    <w:rsid w:val="00E61A31"/>
    <w:rsid w:val="00E61E92"/>
    <w:rsid w:val="00E64530"/>
    <w:rsid w:val="00E64D23"/>
    <w:rsid w:val="00E65BDB"/>
    <w:rsid w:val="00E66788"/>
    <w:rsid w:val="00E66945"/>
    <w:rsid w:val="00E6732D"/>
    <w:rsid w:val="00E676C4"/>
    <w:rsid w:val="00E7230A"/>
    <w:rsid w:val="00E7321D"/>
    <w:rsid w:val="00E7356B"/>
    <w:rsid w:val="00E74FE5"/>
    <w:rsid w:val="00E751D0"/>
    <w:rsid w:val="00E76E30"/>
    <w:rsid w:val="00E7746E"/>
    <w:rsid w:val="00E807C1"/>
    <w:rsid w:val="00E826C8"/>
    <w:rsid w:val="00E82BBD"/>
    <w:rsid w:val="00E85939"/>
    <w:rsid w:val="00E85A75"/>
    <w:rsid w:val="00E87703"/>
    <w:rsid w:val="00E955FA"/>
    <w:rsid w:val="00E9597D"/>
    <w:rsid w:val="00E96105"/>
    <w:rsid w:val="00E964FC"/>
    <w:rsid w:val="00E97DE8"/>
    <w:rsid w:val="00EA0548"/>
    <w:rsid w:val="00EA2AA6"/>
    <w:rsid w:val="00EA3DE9"/>
    <w:rsid w:val="00EB189A"/>
    <w:rsid w:val="00EB1955"/>
    <w:rsid w:val="00EB1CC2"/>
    <w:rsid w:val="00EB2BA8"/>
    <w:rsid w:val="00EB2D45"/>
    <w:rsid w:val="00EB521D"/>
    <w:rsid w:val="00EB5BF8"/>
    <w:rsid w:val="00EB62BB"/>
    <w:rsid w:val="00EB6ACF"/>
    <w:rsid w:val="00EB7866"/>
    <w:rsid w:val="00EC015D"/>
    <w:rsid w:val="00EC22B7"/>
    <w:rsid w:val="00EC24BC"/>
    <w:rsid w:val="00EC3CB0"/>
    <w:rsid w:val="00EC5866"/>
    <w:rsid w:val="00EC6835"/>
    <w:rsid w:val="00ED66EE"/>
    <w:rsid w:val="00ED6FF6"/>
    <w:rsid w:val="00ED739A"/>
    <w:rsid w:val="00ED7B69"/>
    <w:rsid w:val="00ED7E08"/>
    <w:rsid w:val="00EE2B17"/>
    <w:rsid w:val="00EE2FB5"/>
    <w:rsid w:val="00EE4D19"/>
    <w:rsid w:val="00EE4F83"/>
    <w:rsid w:val="00EF0C60"/>
    <w:rsid w:val="00EF21FA"/>
    <w:rsid w:val="00EF243A"/>
    <w:rsid w:val="00EF2E48"/>
    <w:rsid w:val="00EF3B06"/>
    <w:rsid w:val="00EF3E9C"/>
    <w:rsid w:val="00EF4510"/>
    <w:rsid w:val="00EF4A30"/>
    <w:rsid w:val="00EF5703"/>
    <w:rsid w:val="00EF6207"/>
    <w:rsid w:val="00EF70AE"/>
    <w:rsid w:val="00EF765D"/>
    <w:rsid w:val="00EF77C9"/>
    <w:rsid w:val="00EF7F6B"/>
    <w:rsid w:val="00F00217"/>
    <w:rsid w:val="00F00499"/>
    <w:rsid w:val="00F05562"/>
    <w:rsid w:val="00F05DED"/>
    <w:rsid w:val="00F07175"/>
    <w:rsid w:val="00F07339"/>
    <w:rsid w:val="00F07A13"/>
    <w:rsid w:val="00F11B45"/>
    <w:rsid w:val="00F12E7E"/>
    <w:rsid w:val="00F13D02"/>
    <w:rsid w:val="00F14BC0"/>
    <w:rsid w:val="00F15011"/>
    <w:rsid w:val="00F16FFF"/>
    <w:rsid w:val="00F1732E"/>
    <w:rsid w:val="00F17B3F"/>
    <w:rsid w:val="00F205EA"/>
    <w:rsid w:val="00F221C4"/>
    <w:rsid w:val="00F23561"/>
    <w:rsid w:val="00F24A59"/>
    <w:rsid w:val="00F24F57"/>
    <w:rsid w:val="00F252A3"/>
    <w:rsid w:val="00F27C86"/>
    <w:rsid w:val="00F32FDC"/>
    <w:rsid w:val="00F3571C"/>
    <w:rsid w:val="00F371A7"/>
    <w:rsid w:val="00F379EC"/>
    <w:rsid w:val="00F4047D"/>
    <w:rsid w:val="00F4203A"/>
    <w:rsid w:val="00F45D6A"/>
    <w:rsid w:val="00F47A1D"/>
    <w:rsid w:val="00F519A0"/>
    <w:rsid w:val="00F53FD5"/>
    <w:rsid w:val="00F5476B"/>
    <w:rsid w:val="00F552CB"/>
    <w:rsid w:val="00F573C1"/>
    <w:rsid w:val="00F57EBF"/>
    <w:rsid w:val="00F61EB5"/>
    <w:rsid w:val="00F62804"/>
    <w:rsid w:val="00F63682"/>
    <w:rsid w:val="00F6536F"/>
    <w:rsid w:val="00F7051F"/>
    <w:rsid w:val="00F7157F"/>
    <w:rsid w:val="00F72555"/>
    <w:rsid w:val="00F73D27"/>
    <w:rsid w:val="00F758BF"/>
    <w:rsid w:val="00F76D0A"/>
    <w:rsid w:val="00F76D27"/>
    <w:rsid w:val="00F77944"/>
    <w:rsid w:val="00F800E7"/>
    <w:rsid w:val="00F80B35"/>
    <w:rsid w:val="00F8145B"/>
    <w:rsid w:val="00F81B97"/>
    <w:rsid w:val="00F827EA"/>
    <w:rsid w:val="00F84CD9"/>
    <w:rsid w:val="00F85768"/>
    <w:rsid w:val="00F87C13"/>
    <w:rsid w:val="00F90CC0"/>
    <w:rsid w:val="00F91CFD"/>
    <w:rsid w:val="00F92FB9"/>
    <w:rsid w:val="00F93FA9"/>
    <w:rsid w:val="00F9653E"/>
    <w:rsid w:val="00F96540"/>
    <w:rsid w:val="00F97A91"/>
    <w:rsid w:val="00F97D06"/>
    <w:rsid w:val="00FA27E4"/>
    <w:rsid w:val="00FA2D9E"/>
    <w:rsid w:val="00FA42FD"/>
    <w:rsid w:val="00FA43DA"/>
    <w:rsid w:val="00FB06EF"/>
    <w:rsid w:val="00FB0A13"/>
    <w:rsid w:val="00FB0BF5"/>
    <w:rsid w:val="00FB282B"/>
    <w:rsid w:val="00FB2905"/>
    <w:rsid w:val="00FB613C"/>
    <w:rsid w:val="00FB74CD"/>
    <w:rsid w:val="00FB7C80"/>
    <w:rsid w:val="00FC2746"/>
    <w:rsid w:val="00FC2CD1"/>
    <w:rsid w:val="00FC4E77"/>
    <w:rsid w:val="00FC5248"/>
    <w:rsid w:val="00FC610A"/>
    <w:rsid w:val="00FC7ED7"/>
    <w:rsid w:val="00FD13C7"/>
    <w:rsid w:val="00FD22B6"/>
    <w:rsid w:val="00FD57BE"/>
    <w:rsid w:val="00FD759C"/>
    <w:rsid w:val="00FE05BC"/>
    <w:rsid w:val="00FE075E"/>
    <w:rsid w:val="00FE076D"/>
    <w:rsid w:val="00FE0B78"/>
    <w:rsid w:val="00FE21A8"/>
    <w:rsid w:val="00FE2FAD"/>
    <w:rsid w:val="00FE4E84"/>
    <w:rsid w:val="00FE6B6F"/>
    <w:rsid w:val="00FE798A"/>
    <w:rsid w:val="00FF062A"/>
    <w:rsid w:val="00FF22C5"/>
    <w:rsid w:val="00FF273B"/>
    <w:rsid w:val="00FF487B"/>
    <w:rsid w:val="00FF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DED9E9D"/>
  <w15:docId w15:val="{579E68B3-3D14-40C7-AEA0-F07A27CB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85"/>
  </w:style>
  <w:style w:type="paragraph" w:styleId="Heading1">
    <w:name w:val="heading 1"/>
    <w:basedOn w:val="Normal"/>
    <w:next w:val="Normal"/>
    <w:link w:val="Heading1Char"/>
    <w:uiPriority w:val="9"/>
    <w:qFormat/>
    <w:rsid w:val="002A6845"/>
    <w:pPr>
      <w:keepNext/>
      <w:keepLines/>
      <w:spacing w:before="240" w:after="0" w:line="240" w:lineRule="auto"/>
      <w:ind w:left="432" w:firstLine="288"/>
      <w:outlineLvl w:val="0"/>
    </w:pPr>
    <w:rPr>
      <w:rFonts w:eastAsia="MS Gothic"/>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6308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63088"/>
  </w:style>
  <w:style w:type="paragraph" w:styleId="Footer">
    <w:name w:val="footer"/>
    <w:basedOn w:val="Normal"/>
    <w:link w:val="FooterChar"/>
    <w:uiPriority w:val="99"/>
    <w:unhideWhenUsed/>
    <w:rsid w:val="00563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88"/>
  </w:style>
  <w:style w:type="character" w:styleId="CommentReference">
    <w:name w:val="annotation reference"/>
    <w:basedOn w:val="DefaultParagraphFont"/>
    <w:uiPriority w:val="99"/>
    <w:semiHidden/>
    <w:unhideWhenUsed/>
    <w:rsid w:val="0088460B"/>
    <w:rPr>
      <w:sz w:val="16"/>
      <w:szCs w:val="16"/>
    </w:rPr>
  </w:style>
  <w:style w:type="paragraph" w:styleId="CommentText">
    <w:name w:val="annotation text"/>
    <w:basedOn w:val="Normal"/>
    <w:link w:val="CommentTextChar"/>
    <w:uiPriority w:val="99"/>
    <w:unhideWhenUsed/>
    <w:rsid w:val="0088460B"/>
    <w:pPr>
      <w:spacing w:line="240" w:lineRule="auto"/>
    </w:pPr>
    <w:rPr>
      <w:sz w:val="20"/>
      <w:szCs w:val="20"/>
    </w:rPr>
  </w:style>
  <w:style w:type="character" w:customStyle="1" w:styleId="CommentTextChar">
    <w:name w:val="Comment Text Char"/>
    <w:basedOn w:val="DefaultParagraphFont"/>
    <w:link w:val="CommentText"/>
    <w:uiPriority w:val="99"/>
    <w:rsid w:val="0088460B"/>
    <w:rPr>
      <w:sz w:val="20"/>
      <w:szCs w:val="20"/>
    </w:rPr>
  </w:style>
  <w:style w:type="paragraph" w:styleId="CommentSubject">
    <w:name w:val="annotation subject"/>
    <w:basedOn w:val="CommentText"/>
    <w:next w:val="CommentText"/>
    <w:link w:val="CommentSubjectChar"/>
    <w:uiPriority w:val="99"/>
    <w:semiHidden/>
    <w:unhideWhenUsed/>
    <w:rsid w:val="0088460B"/>
    <w:rPr>
      <w:b/>
      <w:bCs/>
    </w:rPr>
  </w:style>
  <w:style w:type="character" w:customStyle="1" w:styleId="CommentSubjectChar">
    <w:name w:val="Comment Subject Char"/>
    <w:basedOn w:val="CommentTextChar"/>
    <w:link w:val="CommentSubject"/>
    <w:uiPriority w:val="99"/>
    <w:semiHidden/>
    <w:rsid w:val="0088460B"/>
    <w:rPr>
      <w:b/>
      <w:bCs/>
      <w:sz w:val="20"/>
      <w:szCs w:val="20"/>
    </w:rPr>
  </w:style>
  <w:style w:type="paragraph" w:styleId="BalloonText">
    <w:name w:val="Balloon Text"/>
    <w:basedOn w:val="Normal"/>
    <w:link w:val="BalloonTextChar"/>
    <w:uiPriority w:val="99"/>
    <w:semiHidden/>
    <w:unhideWhenUsed/>
    <w:rsid w:val="0088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0B"/>
    <w:rPr>
      <w:rFonts w:ascii="Tahoma" w:hAnsi="Tahoma" w:cs="Tahoma"/>
      <w:sz w:val="16"/>
      <w:szCs w:val="16"/>
    </w:rPr>
  </w:style>
  <w:style w:type="paragraph" w:styleId="ListParagraph">
    <w:name w:val="List Paragraph"/>
    <w:basedOn w:val="Normal"/>
    <w:uiPriority w:val="34"/>
    <w:qFormat/>
    <w:rsid w:val="00A408C9"/>
    <w:pPr>
      <w:ind w:left="720"/>
      <w:contextualSpacing/>
    </w:pPr>
  </w:style>
  <w:style w:type="character" w:styleId="Emphasis">
    <w:name w:val="Emphasis"/>
    <w:basedOn w:val="DefaultParagraphFont"/>
    <w:uiPriority w:val="20"/>
    <w:qFormat/>
    <w:rsid w:val="006433BA"/>
    <w:rPr>
      <w:i/>
      <w:iCs/>
    </w:rPr>
  </w:style>
  <w:style w:type="character" w:styleId="FootnoteReference">
    <w:name w:val="footnote reference"/>
    <w:basedOn w:val="DefaultParagraphFont"/>
    <w:uiPriority w:val="99"/>
    <w:unhideWhenUsed/>
    <w:qFormat/>
    <w:rsid w:val="006433BA"/>
    <w:rPr>
      <w:vertAlign w:val="superscript"/>
    </w:rPr>
  </w:style>
  <w:style w:type="paragraph" w:styleId="FootnoteText">
    <w:name w:val="footnote text"/>
    <w:basedOn w:val="Normal"/>
    <w:link w:val="FootnoteTextChar"/>
    <w:uiPriority w:val="99"/>
    <w:unhideWhenUsed/>
    <w:qFormat/>
    <w:rsid w:val="006433B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433BA"/>
    <w:rPr>
      <w:sz w:val="20"/>
      <w:szCs w:val="20"/>
    </w:rPr>
  </w:style>
  <w:style w:type="paragraph" w:styleId="NormalWeb">
    <w:name w:val="Normal (Web)"/>
    <w:uiPriority w:val="99"/>
    <w:unhideWhenUsed/>
    <w:qFormat/>
    <w:rsid w:val="006433BA"/>
    <w:pPr>
      <w:spacing w:beforeAutospacing="1" w:after="0" w:afterAutospacing="1" w:line="240" w:lineRule="auto"/>
    </w:pPr>
    <w:rPr>
      <w:rFonts w:eastAsia="SimSun"/>
      <w:sz w:val="24"/>
      <w:szCs w:val="24"/>
      <w:lang w:eastAsia="zh-CN"/>
    </w:rPr>
  </w:style>
  <w:style w:type="character" w:styleId="Strong">
    <w:name w:val="Strong"/>
    <w:basedOn w:val="DefaultParagraphFont"/>
    <w:uiPriority w:val="22"/>
    <w:qFormat/>
    <w:rsid w:val="006433BA"/>
    <w:rPr>
      <w:b/>
      <w:bCs/>
    </w:rPr>
  </w:style>
  <w:style w:type="table" w:styleId="TableGrid">
    <w:name w:val="Table Grid"/>
    <w:basedOn w:val="TableNormal"/>
    <w:uiPriority w:val="39"/>
    <w:qFormat/>
    <w:rsid w:val="006433BA"/>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4">
    <w:name w:val="vn_4"/>
    <w:basedOn w:val="DefaultParagraphFont"/>
    <w:rsid w:val="00B60EC9"/>
  </w:style>
  <w:style w:type="character" w:customStyle="1" w:styleId="Heading1Char">
    <w:name w:val="Heading 1 Char"/>
    <w:basedOn w:val="DefaultParagraphFont"/>
    <w:link w:val="Heading1"/>
    <w:uiPriority w:val="9"/>
    <w:qFormat/>
    <w:rsid w:val="002A6845"/>
    <w:rPr>
      <w:rFonts w:eastAsia="MS Gothic"/>
      <w:b/>
      <w:bCs/>
      <w:szCs w:val="28"/>
    </w:rPr>
  </w:style>
  <w:style w:type="character" w:styleId="Hyperlink">
    <w:name w:val="Hyperlink"/>
    <w:basedOn w:val="DefaultParagraphFont"/>
    <w:uiPriority w:val="99"/>
    <w:semiHidden/>
    <w:unhideWhenUsed/>
    <w:rsid w:val="00244BE7"/>
    <w:rPr>
      <w:color w:val="0000FF"/>
      <w:u w:val="single"/>
    </w:rPr>
  </w:style>
  <w:style w:type="paragraph" w:styleId="Revision">
    <w:name w:val="Revision"/>
    <w:hidden/>
    <w:uiPriority w:val="99"/>
    <w:semiHidden/>
    <w:rsid w:val="005F2AA1"/>
    <w:pPr>
      <w:spacing w:after="0" w:line="240" w:lineRule="auto"/>
    </w:pPr>
  </w:style>
  <w:style w:type="paragraph" w:styleId="BodyText">
    <w:name w:val="Body Text"/>
    <w:basedOn w:val="Normal"/>
    <w:link w:val="BodyTextChar"/>
    <w:rsid w:val="00E03ACE"/>
    <w:pPr>
      <w:spacing w:after="0" w:line="240" w:lineRule="auto"/>
      <w:jc w:val="center"/>
    </w:pPr>
    <w:rPr>
      <w:rFonts w:ascii=".VnTime" w:eastAsia="Times New Roman" w:hAnsi=".VnTime"/>
      <w:szCs w:val="20"/>
    </w:rPr>
  </w:style>
  <w:style w:type="character" w:customStyle="1" w:styleId="BodyTextChar">
    <w:name w:val="Body Text Char"/>
    <w:basedOn w:val="DefaultParagraphFont"/>
    <w:link w:val="BodyText"/>
    <w:rsid w:val="00E03ACE"/>
    <w:rPr>
      <w:rFonts w:ascii=".VnTime" w:eastAsia="Times New Roman" w:hAnsi=".VnTim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371">
      <w:bodyDiv w:val="1"/>
      <w:marLeft w:val="0"/>
      <w:marRight w:val="0"/>
      <w:marTop w:val="0"/>
      <w:marBottom w:val="0"/>
      <w:divBdr>
        <w:top w:val="none" w:sz="0" w:space="0" w:color="auto"/>
        <w:left w:val="none" w:sz="0" w:space="0" w:color="auto"/>
        <w:bottom w:val="none" w:sz="0" w:space="0" w:color="auto"/>
        <w:right w:val="none" w:sz="0" w:space="0" w:color="auto"/>
      </w:divBdr>
      <w:divsChild>
        <w:div w:id="1201744689">
          <w:marLeft w:val="547"/>
          <w:marRight w:val="0"/>
          <w:marTop w:val="0"/>
          <w:marBottom w:val="0"/>
          <w:divBdr>
            <w:top w:val="none" w:sz="0" w:space="0" w:color="auto"/>
            <w:left w:val="none" w:sz="0" w:space="0" w:color="auto"/>
            <w:bottom w:val="none" w:sz="0" w:space="0" w:color="auto"/>
            <w:right w:val="none" w:sz="0" w:space="0" w:color="auto"/>
          </w:divBdr>
        </w:div>
      </w:divsChild>
    </w:div>
    <w:div w:id="324011902">
      <w:bodyDiv w:val="1"/>
      <w:marLeft w:val="0"/>
      <w:marRight w:val="0"/>
      <w:marTop w:val="0"/>
      <w:marBottom w:val="0"/>
      <w:divBdr>
        <w:top w:val="none" w:sz="0" w:space="0" w:color="auto"/>
        <w:left w:val="none" w:sz="0" w:space="0" w:color="auto"/>
        <w:bottom w:val="none" w:sz="0" w:space="0" w:color="auto"/>
        <w:right w:val="none" w:sz="0" w:space="0" w:color="auto"/>
      </w:divBdr>
    </w:div>
    <w:div w:id="448549946">
      <w:bodyDiv w:val="1"/>
      <w:marLeft w:val="0"/>
      <w:marRight w:val="0"/>
      <w:marTop w:val="0"/>
      <w:marBottom w:val="0"/>
      <w:divBdr>
        <w:top w:val="none" w:sz="0" w:space="0" w:color="auto"/>
        <w:left w:val="none" w:sz="0" w:space="0" w:color="auto"/>
        <w:bottom w:val="none" w:sz="0" w:space="0" w:color="auto"/>
        <w:right w:val="none" w:sz="0" w:space="0" w:color="auto"/>
      </w:divBdr>
    </w:div>
    <w:div w:id="476263932">
      <w:bodyDiv w:val="1"/>
      <w:marLeft w:val="0"/>
      <w:marRight w:val="0"/>
      <w:marTop w:val="0"/>
      <w:marBottom w:val="0"/>
      <w:divBdr>
        <w:top w:val="none" w:sz="0" w:space="0" w:color="auto"/>
        <w:left w:val="none" w:sz="0" w:space="0" w:color="auto"/>
        <w:bottom w:val="none" w:sz="0" w:space="0" w:color="auto"/>
        <w:right w:val="none" w:sz="0" w:space="0" w:color="auto"/>
      </w:divBdr>
    </w:div>
    <w:div w:id="584845084">
      <w:bodyDiv w:val="1"/>
      <w:marLeft w:val="0"/>
      <w:marRight w:val="0"/>
      <w:marTop w:val="0"/>
      <w:marBottom w:val="0"/>
      <w:divBdr>
        <w:top w:val="none" w:sz="0" w:space="0" w:color="auto"/>
        <w:left w:val="none" w:sz="0" w:space="0" w:color="auto"/>
        <w:bottom w:val="none" w:sz="0" w:space="0" w:color="auto"/>
        <w:right w:val="none" w:sz="0" w:space="0" w:color="auto"/>
      </w:divBdr>
    </w:div>
    <w:div w:id="606354955">
      <w:bodyDiv w:val="1"/>
      <w:marLeft w:val="0"/>
      <w:marRight w:val="0"/>
      <w:marTop w:val="0"/>
      <w:marBottom w:val="0"/>
      <w:divBdr>
        <w:top w:val="none" w:sz="0" w:space="0" w:color="auto"/>
        <w:left w:val="none" w:sz="0" w:space="0" w:color="auto"/>
        <w:bottom w:val="none" w:sz="0" w:space="0" w:color="auto"/>
        <w:right w:val="none" w:sz="0" w:space="0" w:color="auto"/>
      </w:divBdr>
    </w:div>
    <w:div w:id="637030342">
      <w:bodyDiv w:val="1"/>
      <w:marLeft w:val="0"/>
      <w:marRight w:val="0"/>
      <w:marTop w:val="0"/>
      <w:marBottom w:val="0"/>
      <w:divBdr>
        <w:top w:val="none" w:sz="0" w:space="0" w:color="auto"/>
        <w:left w:val="none" w:sz="0" w:space="0" w:color="auto"/>
        <w:bottom w:val="none" w:sz="0" w:space="0" w:color="auto"/>
        <w:right w:val="none" w:sz="0" w:space="0" w:color="auto"/>
      </w:divBdr>
    </w:div>
    <w:div w:id="748236124">
      <w:bodyDiv w:val="1"/>
      <w:marLeft w:val="0"/>
      <w:marRight w:val="0"/>
      <w:marTop w:val="0"/>
      <w:marBottom w:val="0"/>
      <w:divBdr>
        <w:top w:val="none" w:sz="0" w:space="0" w:color="auto"/>
        <w:left w:val="none" w:sz="0" w:space="0" w:color="auto"/>
        <w:bottom w:val="none" w:sz="0" w:space="0" w:color="auto"/>
        <w:right w:val="none" w:sz="0" w:space="0" w:color="auto"/>
      </w:divBdr>
    </w:div>
    <w:div w:id="805272221">
      <w:bodyDiv w:val="1"/>
      <w:marLeft w:val="0"/>
      <w:marRight w:val="0"/>
      <w:marTop w:val="0"/>
      <w:marBottom w:val="0"/>
      <w:divBdr>
        <w:top w:val="none" w:sz="0" w:space="0" w:color="auto"/>
        <w:left w:val="none" w:sz="0" w:space="0" w:color="auto"/>
        <w:bottom w:val="none" w:sz="0" w:space="0" w:color="auto"/>
        <w:right w:val="none" w:sz="0" w:space="0" w:color="auto"/>
      </w:divBdr>
    </w:div>
    <w:div w:id="813646434">
      <w:bodyDiv w:val="1"/>
      <w:marLeft w:val="0"/>
      <w:marRight w:val="0"/>
      <w:marTop w:val="0"/>
      <w:marBottom w:val="0"/>
      <w:divBdr>
        <w:top w:val="none" w:sz="0" w:space="0" w:color="auto"/>
        <w:left w:val="none" w:sz="0" w:space="0" w:color="auto"/>
        <w:bottom w:val="none" w:sz="0" w:space="0" w:color="auto"/>
        <w:right w:val="none" w:sz="0" w:space="0" w:color="auto"/>
      </w:divBdr>
    </w:div>
    <w:div w:id="992024533">
      <w:bodyDiv w:val="1"/>
      <w:marLeft w:val="0"/>
      <w:marRight w:val="0"/>
      <w:marTop w:val="0"/>
      <w:marBottom w:val="0"/>
      <w:divBdr>
        <w:top w:val="none" w:sz="0" w:space="0" w:color="auto"/>
        <w:left w:val="none" w:sz="0" w:space="0" w:color="auto"/>
        <w:bottom w:val="none" w:sz="0" w:space="0" w:color="auto"/>
        <w:right w:val="none" w:sz="0" w:space="0" w:color="auto"/>
      </w:divBdr>
    </w:div>
    <w:div w:id="995912636">
      <w:bodyDiv w:val="1"/>
      <w:marLeft w:val="0"/>
      <w:marRight w:val="0"/>
      <w:marTop w:val="0"/>
      <w:marBottom w:val="0"/>
      <w:divBdr>
        <w:top w:val="none" w:sz="0" w:space="0" w:color="auto"/>
        <w:left w:val="none" w:sz="0" w:space="0" w:color="auto"/>
        <w:bottom w:val="none" w:sz="0" w:space="0" w:color="auto"/>
        <w:right w:val="none" w:sz="0" w:space="0" w:color="auto"/>
      </w:divBdr>
      <w:divsChild>
        <w:div w:id="888104351">
          <w:marLeft w:val="547"/>
          <w:marRight w:val="0"/>
          <w:marTop w:val="0"/>
          <w:marBottom w:val="0"/>
          <w:divBdr>
            <w:top w:val="none" w:sz="0" w:space="0" w:color="auto"/>
            <w:left w:val="none" w:sz="0" w:space="0" w:color="auto"/>
            <w:bottom w:val="none" w:sz="0" w:space="0" w:color="auto"/>
            <w:right w:val="none" w:sz="0" w:space="0" w:color="auto"/>
          </w:divBdr>
        </w:div>
      </w:divsChild>
    </w:div>
    <w:div w:id="1000155906">
      <w:bodyDiv w:val="1"/>
      <w:marLeft w:val="0"/>
      <w:marRight w:val="0"/>
      <w:marTop w:val="0"/>
      <w:marBottom w:val="0"/>
      <w:divBdr>
        <w:top w:val="none" w:sz="0" w:space="0" w:color="auto"/>
        <w:left w:val="none" w:sz="0" w:space="0" w:color="auto"/>
        <w:bottom w:val="none" w:sz="0" w:space="0" w:color="auto"/>
        <w:right w:val="none" w:sz="0" w:space="0" w:color="auto"/>
      </w:divBdr>
    </w:div>
    <w:div w:id="1001543308">
      <w:bodyDiv w:val="1"/>
      <w:marLeft w:val="0"/>
      <w:marRight w:val="0"/>
      <w:marTop w:val="0"/>
      <w:marBottom w:val="0"/>
      <w:divBdr>
        <w:top w:val="none" w:sz="0" w:space="0" w:color="auto"/>
        <w:left w:val="none" w:sz="0" w:space="0" w:color="auto"/>
        <w:bottom w:val="none" w:sz="0" w:space="0" w:color="auto"/>
        <w:right w:val="none" w:sz="0" w:space="0" w:color="auto"/>
      </w:divBdr>
    </w:div>
    <w:div w:id="1088310758">
      <w:bodyDiv w:val="1"/>
      <w:marLeft w:val="0"/>
      <w:marRight w:val="0"/>
      <w:marTop w:val="0"/>
      <w:marBottom w:val="0"/>
      <w:divBdr>
        <w:top w:val="none" w:sz="0" w:space="0" w:color="auto"/>
        <w:left w:val="none" w:sz="0" w:space="0" w:color="auto"/>
        <w:bottom w:val="none" w:sz="0" w:space="0" w:color="auto"/>
        <w:right w:val="none" w:sz="0" w:space="0" w:color="auto"/>
      </w:divBdr>
      <w:divsChild>
        <w:div w:id="1195382944">
          <w:marLeft w:val="547"/>
          <w:marRight w:val="0"/>
          <w:marTop w:val="0"/>
          <w:marBottom w:val="0"/>
          <w:divBdr>
            <w:top w:val="none" w:sz="0" w:space="0" w:color="auto"/>
            <w:left w:val="none" w:sz="0" w:space="0" w:color="auto"/>
            <w:bottom w:val="none" w:sz="0" w:space="0" w:color="auto"/>
            <w:right w:val="none" w:sz="0" w:space="0" w:color="auto"/>
          </w:divBdr>
        </w:div>
      </w:divsChild>
    </w:div>
    <w:div w:id="1109619417">
      <w:bodyDiv w:val="1"/>
      <w:marLeft w:val="0"/>
      <w:marRight w:val="0"/>
      <w:marTop w:val="0"/>
      <w:marBottom w:val="0"/>
      <w:divBdr>
        <w:top w:val="none" w:sz="0" w:space="0" w:color="auto"/>
        <w:left w:val="none" w:sz="0" w:space="0" w:color="auto"/>
        <w:bottom w:val="none" w:sz="0" w:space="0" w:color="auto"/>
        <w:right w:val="none" w:sz="0" w:space="0" w:color="auto"/>
      </w:divBdr>
    </w:div>
    <w:div w:id="1176725081">
      <w:bodyDiv w:val="1"/>
      <w:marLeft w:val="0"/>
      <w:marRight w:val="0"/>
      <w:marTop w:val="0"/>
      <w:marBottom w:val="0"/>
      <w:divBdr>
        <w:top w:val="none" w:sz="0" w:space="0" w:color="auto"/>
        <w:left w:val="none" w:sz="0" w:space="0" w:color="auto"/>
        <w:bottom w:val="none" w:sz="0" w:space="0" w:color="auto"/>
        <w:right w:val="none" w:sz="0" w:space="0" w:color="auto"/>
      </w:divBdr>
      <w:divsChild>
        <w:div w:id="1554538478">
          <w:marLeft w:val="547"/>
          <w:marRight w:val="0"/>
          <w:marTop w:val="0"/>
          <w:marBottom w:val="0"/>
          <w:divBdr>
            <w:top w:val="none" w:sz="0" w:space="0" w:color="auto"/>
            <w:left w:val="none" w:sz="0" w:space="0" w:color="auto"/>
            <w:bottom w:val="none" w:sz="0" w:space="0" w:color="auto"/>
            <w:right w:val="none" w:sz="0" w:space="0" w:color="auto"/>
          </w:divBdr>
        </w:div>
      </w:divsChild>
    </w:div>
    <w:div w:id="1375886692">
      <w:bodyDiv w:val="1"/>
      <w:marLeft w:val="0"/>
      <w:marRight w:val="0"/>
      <w:marTop w:val="0"/>
      <w:marBottom w:val="0"/>
      <w:divBdr>
        <w:top w:val="none" w:sz="0" w:space="0" w:color="auto"/>
        <w:left w:val="none" w:sz="0" w:space="0" w:color="auto"/>
        <w:bottom w:val="none" w:sz="0" w:space="0" w:color="auto"/>
        <w:right w:val="none" w:sz="0" w:space="0" w:color="auto"/>
      </w:divBdr>
    </w:div>
    <w:div w:id="1402749988">
      <w:bodyDiv w:val="1"/>
      <w:marLeft w:val="0"/>
      <w:marRight w:val="0"/>
      <w:marTop w:val="0"/>
      <w:marBottom w:val="0"/>
      <w:divBdr>
        <w:top w:val="none" w:sz="0" w:space="0" w:color="auto"/>
        <w:left w:val="none" w:sz="0" w:space="0" w:color="auto"/>
        <w:bottom w:val="none" w:sz="0" w:space="0" w:color="auto"/>
        <w:right w:val="none" w:sz="0" w:space="0" w:color="auto"/>
      </w:divBdr>
    </w:div>
    <w:div w:id="1415973544">
      <w:bodyDiv w:val="1"/>
      <w:marLeft w:val="0"/>
      <w:marRight w:val="0"/>
      <w:marTop w:val="0"/>
      <w:marBottom w:val="0"/>
      <w:divBdr>
        <w:top w:val="none" w:sz="0" w:space="0" w:color="auto"/>
        <w:left w:val="none" w:sz="0" w:space="0" w:color="auto"/>
        <w:bottom w:val="none" w:sz="0" w:space="0" w:color="auto"/>
        <w:right w:val="none" w:sz="0" w:space="0" w:color="auto"/>
      </w:divBdr>
    </w:div>
    <w:div w:id="1425833280">
      <w:bodyDiv w:val="1"/>
      <w:marLeft w:val="0"/>
      <w:marRight w:val="0"/>
      <w:marTop w:val="0"/>
      <w:marBottom w:val="0"/>
      <w:divBdr>
        <w:top w:val="none" w:sz="0" w:space="0" w:color="auto"/>
        <w:left w:val="none" w:sz="0" w:space="0" w:color="auto"/>
        <w:bottom w:val="none" w:sz="0" w:space="0" w:color="auto"/>
        <w:right w:val="none" w:sz="0" w:space="0" w:color="auto"/>
      </w:divBdr>
    </w:div>
    <w:div w:id="1523125045">
      <w:bodyDiv w:val="1"/>
      <w:marLeft w:val="0"/>
      <w:marRight w:val="0"/>
      <w:marTop w:val="0"/>
      <w:marBottom w:val="0"/>
      <w:divBdr>
        <w:top w:val="none" w:sz="0" w:space="0" w:color="auto"/>
        <w:left w:val="none" w:sz="0" w:space="0" w:color="auto"/>
        <w:bottom w:val="none" w:sz="0" w:space="0" w:color="auto"/>
        <w:right w:val="none" w:sz="0" w:space="0" w:color="auto"/>
      </w:divBdr>
      <w:divsChild>
        <w:div w:id="1321814180">
          <w:marLeft w:val="547"/>
          <w:marRight w:val="0"/>
          <w:marTop w:val="0"/>
          <w:marBottom w:val="0"/>
          <w:divBdr>
            <w:top w:val="none" w:sz="0" w:space="0" w:color="auto"/>
            <w:left w:val="none" w:sz="0" w:space="0" w:color="auto"/>
            <w:bottom w:val="none" w:sz="0" w:space="0" w:color="auto"/>
            <w:right w:val="none" w:sz="0" w:space="0" w:color="auto"/>
          </w:divBdr>
        </w:div>
      </w:divsChild>
    </w:div>
    <w:div w:id="1655526582">
      <w:bodyDiv w:val="1"/>
      <w:marLeft w:val="0"/>
      <w:marRight w:val="0"/>
      <w:marTop w:val="0"/>
      <w:marBottom w:val="0"/>
      <w:divBdr>
        <w:top w:val="none" w:sz="0" w:space="0" w:color="auto"/>
        <w:left w:val="none" w:sz="0" w:space="0" w:color="auto"/>
        <w:bottom w:val="none" w:sz="0" w:space="0" w:color="auto"/>
        <w:right w:val="none" w:sz="0" w:space="0" w:color="auto"/>
      </w:divBdr>
    </w:div>
    <w:div w:id="1809663554">
      <w:bodyDiv w:val="1"/>
      <w:marLeft w:val="0"/>
      <w:marRight w:val="0"/>
      <w:marTop w:val="0"/>
      <w:marBottom w:val="0"/>
      <w:divBdr>
        <w:top w:val="none" w:sz="0" w:space="0" w:color="auto"/>
        <w:left w:val="none" w:sz="0" w:space="0" w:color="auto"/>
        <w:bottom w:val="none" w:sz="0" w:space="0" w:color="auto"/>
        <w:right w:val="none" w:sz="0" w:space="0" w:color="auto"/>
      </w:divBdr>
      <w:divsChild>
        <w:div w:id="907231186">
          <w:marLeft w:val="547"/>
          <w:marRight w:val="0"/>
          <w:marTop w:val="0"/>
          <w:marBottom w:val="0"/>
          <w:divBdr>
            <w:top w:val="none" w:sz="0" w:space="0" w:color="auto"/>
            <w:left w:val="none" w:sz="0" w:space="0" w:color="auto"/>
            <w:bottom w:val="none" w:sz="0" w:space="0" w:color="auto"/>
            <w:right w:val="none" w:sz="0" w:space="0" w:color="auto"/>
          </w:divBdr>
        </w:div>
      </w:divsChild>
    </w:div>
    <w:div w:id="1885556123">
      <w:bodyDiv w:val="1"/>
      <w:marLeft w:val="0"/>
      <w:marRight w:val="0"/>
      <w:marTop w:val="0"/>
      <w:marBottom w:val="0"/>
      <w:divBdr>
        <w:top w:val="none" w:sz="0" w:space="0" w:color="auto"/>
        <w:left w:val="none" w:sz="0" w:space="0" w:color="auto"/>
        <w:bottom w:val="none" w:sz="0" w:space="0" w:color="auto"/>
        <w:right w:val="none" w:sz="0" w:space="0" w:color="auto"/>
      </w:divBdr>
    </w:div>
    <w:div w:id="2075468266">
      <w:bodyDiv w:val="1"/>
      <w:marLeft w:val="0"/>
      <w:marRight w:val="0"/>
      <w:marTop w:val="0"/>
      <w:marBottom w:val="0"/>
      <w:divBdr>
        <w:top w:val="none" w:sz="0" w:space="0" w:color="auto"/>
        <w:left w:val="none" w:sz="0" w:space="0" w:color="auto"/>
        <w:bottom w:val="none" w:sz="0" w:space="0" w:color="auto"/>
        <w:right w:val="none" w:sz="0" w:space="0" w:color="auto"/>
      </w:divBdr>
      <w:divsChild>
        <w:div w:id="1636063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A537-452B-46E1-8A5C-A9EF1CE7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4295</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vuthitam</dc:creator>
  <cp:keywords/>
  <dc:description/>
  <cp:lastModifiedBy>user1</cp:lastModifiedBy>
  <cp:revision>97</cp:revision>
  <cp:lastPrinted>2024-03-22T09:34:00Z</cp:lastPrinted>
  <dcterms:created xsi:type="dcterms:W3CDTF">2025-09-10T09:25:00Z</dcterms:created>
  <dcterms:modified xsi:type="dcterms:W3CDTF">2025-09-11T03:29:00Z</dcterms:modified>
</cp:coreProperties>
</file>