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014"/>
        <w:gridCol w:w="6029"/>
      </w:tblGrid>
      <w:tr w:rsidR="00523DBE" w:rsidRPr="00523DBE" w:rsidTr="00ED5B56">
        <w:trPr>
          <w:cantSplit/>
          <w:jc w:val="center"/>
        </w:trPr>
        <w:tc>
          <w:tcPr>
            <w:tcW w:w="3014"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sz w:val="28"/>
                <w:szCs w:val="28"/>
                <w:lang w:val="en-US" w:eastAsia="en-US"/>
              </w:rPr>
            </w:pPr>
            <w:bookmarkStart w:id="0" w:name="loai_48"/>
            <w:r w:rsidRPr="00523DBE">
              <w:rPr>
                <w:rFonts w:ascii="Times New Roman" w:eastAsia="Times New Roman" w:hAnsi="Times New Roman" w:cs="Times New Roman"/>
                <w:b/>
                <w:bCs/>
                <w:color w:val="auto"/>
                <w:sz w:val="28"/>
                <w:szCs w:val="28"/>
                <w:lang w:eastAsia="en-US"/>
              </w:rPr>
              <w:t>ỦY BAN NHÂN DÂN</w:t>
            </w:r>
          </w:p>
        </w:tc>
        <w:tc>
          <w:tcPr>
            <w:tcW w:w="6029"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sz w:val="26"/>
                <w:szCs w:val="26"/>
                <w:lang w:val="en-US" w:eastAsia="en-US"/>
              </w:rPr>
            </w:pPr>
            <w:r w:rsidRPr="00523DBE">
              <w:rPr>
                <w:rFonts w:ascii="Times New Roman" w:eastAsia="Times New Roman" w:hAnsi="Times New Roman" w:cs="Times New Roman"/>
                <w:b/>
                <w:bCs/>
                <w:color w:val="auto"/>
                <w:sz w:val="26"/>
                <w:szCs w:val="26"/>
                <w:lang w:eastAsia="en-US"/>
              </w:rPr>
              <w:t>CỘNG HÒA XÃ HỘI CHỦ NGHĨA VIỆT NAM</w:t>
            </w:r>
          </w:p>
        </w:tc>
      </w:tr>
      <w:tr w:rsidR="00523DBE" w:rsidRPr="00523DBE" w:rsidTr="00ED5B56">
        <w:trPr>
          <w:cantSplit/>
          <w:trHeight w:val="397"/>
          <w:jc w:val="center"/>
        </w:trPr>
        <w:tc>
          <w:tcPr>
            <w:tcW w:w="3014"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lang w:val="en-US" w:eastAsia="en-US"/>
              </w:rPr>
            </w:pPr>
            <w:r w:rsidRPr="00523DBE">
              <w:rPr>
                <w:rFonts w:ascii="Times New Roman" w:eastAsia="Times New Roman" w:hAnsi="Times New Roman" w:cs="Times New Roman"/>
                <w:b/>
                <w:bCs/>
                <w:noProof/>
                <w:color w:val="auto"/>
                <w:lang w:val="en-US" w:eastAsia="en-US"/>
              </w:rPr>
              <mc:AlternateContent>
                <mc:Choice Requires="wps">
                  <w:drawing>
                    <wp:anchor distT="0" distB="0" distL="114300" distR="114300" simplePos="0" relativeHeight="251659776" behindDoc="0" locked="0" layoutInCell="1" allowOverlap="1" wp14:anchorId="0ACFCB9E" wp14:editId="60C3232B">
                      <wp:simplePos x="0" y="0"/>
                      <wp:positionH relativeFrom="margin">
                        <wp:posOffset>445770</wp:posOffset>
                      </wp:positionH>
                      <wp:positionV relativeFrom="paragraph">
                        <wp:posOffset>212725</wp:posOffset>
                      </wp:positionV>
                      <wp:extent cx="719455" cy="0"/>
                      <wp:effectExtent l="0" t="0" r="23495"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33437C1" id="Line 26"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pt,16.75pt" to="91.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">
                      <w10:wrap anchorx="margin"/>
                    </v:line>
                  </w:pict>
                </mc:Fallback>
              </mc:AlternateContent>
            </w:r>
            <w:r w:rsidRPr="00523DBE">
              <w:rPr>
                <w:rFonts w:ascii="Times New Roman" w:eastAsia="Times New Roman" w:hAnsi="Times New Roman" w:cs="Times New Roman"/>
                <w:b/>
                <w:bCs/>
                <w:color w:val="auto"/>
                <w:sz w:val="28"/>
                <w:szCs w:val="28"/>
                <w:lang w:eastAsia="en-US"/>
              </w:rPr>
              <w:t xml:space="preserve">TỈNH </w:t>
            </w:r>
            <w:r w:rsidRPr="00523DBE">
              <w:rPr>
                <w:rFonts w:ascii="Times New Roman" w:eastAsia="Times New Roman" w:hAnsi="Times New Roman" w:cs="Times New Roman"/>
                <w:b/>
                <w:bCs/>
                <w:color w:val="auto"/>
                <w:sz w:val="28"/>
                <w:szCs w:val="28"/>
                <w:lang w:val="en-US" w:eastAsia="en-US"/>
              </w:rPr>
              <w:t>AN GIANG</w:t>
            </w:r>
          </w:p>
        </w:tc>
        <w:tc>
          <w:tcPr>
            <w:tcW w:w="6029"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sz w:val="28"/>
                <w:szCs w:val="28"/>
                <w:lang w:val="en-US" w:eastAsia="en-US"/>
              </w:rPr>
            </w:pPr>
            <w:r w:rsidRPr="00523DBE">
              <w:rPr>
                <w:rFonts w:ascii="Times New Roman" w:eastAsia="Times New Roman" w:hAnsi="Times New Roman" w:cs="Times New Roman"/>
                <w:b/>
                <w:bCs/>
                <w:noProof/>
                <w:color w:val="auto"/>
                <w:sz w:val="28"/>
                <w:szCs w:val="28"/>
                <w:lang w:val="en-US" w:eastAsia="en-US"/>
              </w:rPr>
              <mc:AlternateContent>
                <mc:Choice Requires="wps">
                  <w:drawing>
                    <wp:anchor distT="0" distB="0" distL="114300" distR="114300" simplePos="0" relativeHeight="251660800" behindDoc="0" locked="0" layoutInCell="1" allowOverlap="1" wp14:anchorId="3929205B" wp14:editId="79CB26EF">
                      <wp:simplePos x="0" y="0"/>
                      <wp:positionH relativeFrom="margin">
                        <wp:posOffset>797560</wp:posOffset>
                      </wp:positionH>
                      <wp:positionV relativeFrom="paragraph">
                        <wp:posOffset>255905</wp:posOffset>
                      </wp:positionV>
                      <wp:extent cx="2160000" cy="0"/>
                      <wp:effectExtent l="0" t="0" r="12065"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C364" id="Line 25"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8pt,20.15pt" to="232.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yz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">
                      <w10:wrap anchorx="margin"/>
                    </v:line>
                  </w:pict>
                </mc:Fallback>
              </mc:AlternateContent>
            </w:r>
            <w:r w:rsidRPr="00523DBE">
              <w:rPr>
                <w:rFonts w:ascii="Times New Roman" w:eastAsia="Times New Roman" w:hAnsi="Times New Roman" w:cs="Times New Roman"/>
                <w:b/>
                <w:bCs/>
                <w:color w:val="auto"/>
                <w:sz w:val="28"/>
                <w:szCs w:val="28"/>
                <w:lang w:eastAsia="en-US"/>
              </w:rPr>
              <w:t>Độc lập - Tự do - Hạnh phúc</w:t>
            </w:r>
          </w:p>
        </w:tc>
      </w:tr>
      <w:tr w:rsidR="00523DBE" w:rsidRPr="00523DBE" w:rsidTr="00ED5B56">
        <w:trPr>
          <w:cantSplit/>
          <w:trHeight w:val="425"/>
          <w:jc w:val="center"/>
        </w:trPr>
        <w:tc>
          <w:tcPr>
            <w:tcW w:w="3014" w:type="dxa"/>
            <w:shd w:val="clear" w:color="auto" w:fill="auto"/>
            <w:tcMar>
              <w:top w:w="0" w:type="dxa"/>
              <w:left w:w="108" w:type="dxa"/>
              <w:bottom w:w="0" w:type="dxa"/>
              <w:right w:w="108" w:type="dxa"/>
            </w:tcMar>
            <w:vAlign w:val="center"/>
          </w:tcPr>
          <w:p w:rsidR="00A33015" w:rsidRPr="00523DBE" w:rsidRDefault="00A33015" w:rsidP="00497CEC">
            <w:pPr>
              <w:widowControl/>
              <w:jc w:val="center"/>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color w:val="auto"/>
                <w:sz w:val="28"/>
                <w:szCs w:val="28"/>
                <w:lang w:eastAsia="en-US"/>
              </w:rPr>
              <w:t>Số:</w:t>
            </w:r>
            <w:r w:rsidRPr="00523DBE">
              <w:rPr>
                <w:rFonts w:ascii="Times New Roman" w:eastAsia="Times New Roman" w:hAnsi="Times New Roman" w:cs="Times New Roman"/>
                <w:color w:val="auto"/>
                <w:sz w:val="28"/>
                <w:szCs w:val="28"/>
                <w:lang w:val="en-US" w:eastAsia="en-US"/>
              </w:rPr>
              <w:t xml:space="preserve"> </w:t>
            </w:r>
            <w:r w:rsidR="00497CEC" w:rsidRPr="00523DBE">
              <w:rPr>
                <w:rFonts w:ascii="Times New Roman" w:eastAsia="Times New Roman" w:hAnsi="Times New Roman" w:cs="Times New Roman"/>
                <w:color w:val="auto"/>
                <w:sz w:val="28"/>
                <w:szCs w:val="28"/>
                <w:lang w:val="en-US" w:eastAsia="en-US"/>
              </w:rPr>
              <w:t xml:space="preserve">         </w:t>
            </w:r>
            <w:r w:rsidRPr="00523DBE">
              <w:rPr>
                <w:rFonts w:ascii="Times New Roman" w:eastAsia="Times New Roman" w:hAnsi="Times New Roman" w:cs="Times New Roman"/>
                <w:color w:val="auto"/>
                <w:sz w:val="28"/>
                <w:szCs w:val="28"/>
                <w:lang w:eastAsia="en-US"/>
              </w:rPr>
              <w:t>/</w:t>
            </w:r>
            <w:r w:rsidRPr="00523DBE">
              <w:rPr>
                <w:rFonts w:ascii="Times New Roman" w:eastAsia="Times New Roman" w:hAnsi="Times New Roman" w:cs="Times New Roman"/>
                <w:color w:val="auto"/>
                <w:sz w:val="28"/>
                <w:szCs w:val="28"/>
                <w:lang w:val="en-US" w:eastAsia="en-US"/>
              </w:rPr>
              <w:t>TTr</w:t>
            </w:r>
            <w:r w:rsidRPr="00523DBE">
              <w:rPr>
                <w:rFonts w:ascii="Times New Roman" w:eastAsia="Times New Roman" w:hAnsi="Times New Roman" w:cs="Times New Roman"/>
                <w:color w:val="auto"/>
                <w:sz w:val="28"/>
                <w:szCs w:val="28"/>
                <w:lang w:eastAsia="en-US"/>
              </w:rPr>
              <w:t>-UBND</w:t>
            </w:r>
          </w:p>
        </w:tc>
        <w:tc>
          <w:tcPr>
            <w:tcW w:w="6029" w:type="dxa"/>
            <w:shd w:val="clear" w:color="auto" w:fill="auto"/>
            <w:tcMar>
              <w:top w:w="0" w:type="dxa"/>
              <w:left w:w="108" w:type="dxa"/>
              <w:bottom w:w="0" w:type="dxa"/>
              <w:right w:w="108" w:type="dxa"/>
            </w:tcMar>
            <w:vAlign w:val="center"/>
          </w:tcPr>
          <w:p w:rsidR="00A33015" w:rsidRPr="00523DBE" w:rsidRDefault="00A33015" w:rsidP="00497CEC">
            <w:pPr>
              <w:widowControl/>
              <w:jc w:val="right"/>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i/>
                <w:iCs/>
                <w:color w:val="auto"/>
                <w:sz w:val="28"/>
                <w:szCs w:val="28"/>
                <w:lang w:val="en-US" w:eastAsia="en-US"/>
              </w:rPr>
              <w:t>An Giang</w:t>
            </w:r>
            <w:r w:rsidRPr="00523DBE">
              <w:rPr>
                <w:rFonts w:ascii="Times New Roman" w:eastAsia="Times New Roman" w:hAnsi="Times New Roman" w:cs="Times New Roman"/>
                <w:i/>
                <w:iCs/>
                <w:color w:val="auto"/>
                <w:sz w:val="28"/>
                <w:szCs w:val="28"/>
                <w:lang w:eastAsia="en-US"/>
              </w:rPr>
              <w:t>, ngày</w:t>
            </w:r>
            <w:r w:rsidR="002F2893" w:rsidRPr="00523DBE">
              <w:rPr>
                <w:rFonts w:ascii="Times New Roman" w:eastAsia="Times New Roman" w:hAnsi="Times New Roman" w:cs="Times New Roman"/>
                <w:i/>
                <w:iCs/>
                <w:color w:val="auto"/>
                <w:sz w:val="28"/>
                <w:szCs w:val="28"/>
                <w:lang w:val="en-US" w:eastAsia="en-US"/>
              </w:rPr>
              <w:t xml:space="preserve"> </w:t>
            </w:r>
            <w:r w:rsidR="00497CEC" w:rsidRPr="00523DBE">
              <w:rPr>
                <w:rFonts w:ascii="Times New Roman" w:eastAsia="Times New Roman" w:hAnsi="Times New Roman" w:cs="Times New Roman"/>
                <w:i/>
                <w:iCs/>
                <w:color w:val="auto"/>
                <w:sz w:val="28"/>
                <w:szCs w:val="28"/>
                <w:lang w:val="en-US" w:eastAsia="en-US"/>
              </w:rPr>
              <w:t xml:space="preserve">       </w:t>
            </w:r>
            <w:r w:rsidR="002F2893" w:rsidRPr="00523DBE">
              <w:rPr>
                <w:rFonts w:ascii="Times New Roman" w:eastAsia="Times New Roman" w:hAnsi="Times New Roman" w:cs="Times New Roman"/>
                <w:i/>
                <w:iCs/>
                <w:color w:val="auto"/>
                <w:sz w:val="28"/>
                <w:szCs w:val="28"/>
                <w:lang w:val="en-US" w:eastAsia="en-US"/>
              </w:rPr>
              <w:t xml:space="preserve"> </w:t>
            </w:r>
            <w:r w:rsidRPr="00523DBE">
              <w:rPr>
                <w:rFonts w:ascii="Times New Roman" w:eastAsia="Times New Roman" w:hAnsi="Times New Roman" w:cs="Times New Roman"/>
                <w:i/>
                <w:iCs/>
                <w:color w:val="auto"/>
                <w:sz w:val="28"/>
                <w:szCs w:val="28"/>
                <w:lang w:eastAsia="en-US"/>
              </w:rPr>
              <w:t>thán</w:t>
            </w:r>
            <w:r w:rsidRPr="00523DBE">
              <w:rPr>
                <w:rFonts w:ascii="Times New Roman" w:eastAsia="Times New Roman" w:hAnsi="Times New Roman" w:cs="Times New Roman"/>
                <w:i/>
                <w:iCs/>
                <w:color w:val="auto"/>
                <w:sz w:val="28"/>
                <w:szCs w:val="28"/>
                <w:lang w:val="en-US" w:eastAsia="en-US"/>
              </w:rPr>
              <w:t xml:space="preserve">g </w:t>
            </w:r>
            <w:r w:rsidR="00497CEC" w:rsidRPr="00523DBE">
              <w:rPr>
                <w:rFonts w:ascii="Times New Roman" w:eastAsia="Times New Roman" w:hAnsi="Times New Roman" w:cs="Times New Roman"/>
                <w:i/>
                <w:iCs/>
                <w:color w:val="auto"/>
                <w:sz w:val="28"/>
                <w:szCs w:val="28"/>
                <w:lang w:val="en-US" w:eastAsia="en-US"/>
              </w:rPr>
              <w:t xml:space="preserve"> 04 </w:t>
            </w:r>
            <w:r w:rsidRPr="00523DBE">
              <w:rPr>
                <w:rFonts w:ascii="Times New Roman" w:eastAsia="Times New Roman" w:hAnsi="Times New Roman" w:cs="Times New Roman"/>
                <w:i/>
                <w:iCs/>
                <w:color w:val="auto"/>
                <w:sz w:val="28"/>
                <w:szCs w:val="28"/>
                <w:lang w:val="en-US" w:eastAsia="en-US"/>
              </w:rPr>
              <w:t xml:space="preserve"> </w:t>
            </w:r>
            <w:r w:rsidRPr="00523DBE">
              <w:rPr>
                <w:rFonts w:ascii="Times New Roman" w:eastAsia="Times New Roman" w:hAnsi="Times New Roman" w:cs="Times New Roman"/>
                <w:i/>
                <w:iCs/>
                <w:color w:val="auto"/>
                <w:sz w:val="28"/>
                <w:szCs w:val="28"/>
                <w:lang w:eastAsia="en-US"/>
              </w:rPr>
              <w:t>năm 20</w:t>
            </w:r>
            <w:r w:rsidRPr="00523DBE">
              <w:rPr>
                <w:rFonts w:ascii="Times New Roman" w:eastAsia="Times New Roman" w:hAnsi="Times New Roman" w:cs="Times New Roman"/>
                <w:i/>
                <w:iCs/>
                <w:color w:val="auto"/>
                <w:sz w:val="28"/>
                <w:szCs w:val="28"/>
                <w:lang w:val="en-US" w:eastAsia="en-US"/>
              </w:rPr>
              <w:t>2</w:t>
            </w:r>
            <w:r w:rsidR="00497CEC" w:rsidRPr="00523DBE">
              <w:rPr>
                <w:rFonts w:ascii="Times New Roman" w:eastAsia="Times New Roman" w:hAnsi="Times New Roman" w:cs="Times New Roman"/>
                <w:i/>
                <w:iCs/>
                <w:color w:val="auto"/>
                <w:sz w:val="28"/>
                <w:szCs w:val="28"/>
                <w:lang w:val="en-US" w:eastAsia="en-US"/>
              </w:rPr>
              <w:t>5</w:t>
            </w:r>
          </w:p>
        </w:tc>
      </w:tr>
    </w:tbl>
    <w:bookmarkEnd w:id="0"/>
    <w:p w:rsidR="00497CEC" w:rsidRPr="00523DBE" w:rsidRDefault="00806E3A" w:rsidP="00806E3A">
      <w:pPr>
        <w:tabs>
          <w:tab w:val="right" w:leader="dot" w:pos="7920"/>
        </w:tabs>
        <w:spacing w:before="120" w:after="120"/>
        <w:jc w:val="left"/>
        <w:rPr>
          <w:rFonts w:ascii="Times New Roman" w:hAnsi="Times New Roman" w:cs="Times New Roman"/>
          <w:b/>
          <w:color w:val="auto"/>
          <w:sz w:val="28"/>
          <w:szCs w:val="28"/>
          <w:u w:val="single"/>
          <w:lang w:val="en-US"/>
        </w:rPr>
      </w:pPr>
      <w:r w:rsidRPr="00523DBE">
        <w:rPr>
          <w:rFonts w:ascii="Times New Roman" w:hAnsi="Times New Roman" w:cs="Times New Roman"/>
          <w:b/>
          <w:color w:val="auto"/>
          <w:sz w:val="28"/>
          <w:szCs w:val="28"/>
          <w:u w:val="single"/>
          <w:lang w:val="en-US"/>
        </w:rPr>
        <w:t>DỰ THẢO</w:t>
      </w:r>
    </w:p>
    <w:p w:rsidR="0041295F" w:rsidRPr="00523DBE" w:rsidRDefault="00291FFA" w:rsidP="00497CEC">
      <w:pPr>
        <w:tabs>
          <w:tab w:val="right" w:leader="dot" w:pos="7920"/>
        </w:tabs>
        <w:spacing w:before="120" w:after="120"/>
        <w:jc w:val="center"/>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rPr>
        <w:t>TỜ TR</w:t>
      </w:r>
      <w:r w:rsidRPr="00523DBE">
        <w:rPr>
          <w:rFonts w:ascii="Times New Roman" w:hAnsi="Times New Roman" w:cs="Times New Roman"/>
          <w:b/>
          <w:color w:val="auto"/>
          <w:sz w:val="28"/>
          <w:szCs w:val="28"/>
          <w:lang w:val="en-US"/>
        </w:rPr>
        <w:t>Ì</w:t>
      </w:r>
      <w:r w:rsidRPr="00523DBE">
        <w:rPr>
          <w:rFonts w:ascii="Times New Roman" w:hAnsi="Times New Roman" w:cs="Times New Roman"/>
          <w:b/>
          <w:color w:val="auto"/>
          <w:sz w:val="28"/>
          <w:szCs w:val="28"/>
        </w:rPr>
        <w:t>NH</w:t>
      </w:r>
    </w:p>
    <w:p w:rsidR="00944169" w:rsidRPr="00523DBE" w:rsidRDefault="00497CEC" w:rsidP="00944169">
      <w:pPr>
        <w:tabs>
          <w:tab w:val="right" w:leader="dot" w:pos="7920"/>
        </w:tabs>
        <w:ind w:right="-143"/>
        <w:jc w:val="center"/>
        <w:rPr>
          <w:rFonts w:ascii="Times New Roman" w:hAnsi="Times New Roman" w:cs="Times New Roman"/>
          <w:b/>
          <w:color w:val="auto"/>
          <w:sz w:val="27"/>
          <w:szCs w:val="27"/>
          <w:lang w:val="en-US"/>
        </w:rPr>
      </w:pPr>
      <w:r w:rsidRPr="00523DBE">
        <w:rPr>
          <w:rFonts w:ascii="Times New Roman" w:hAnsi="Times New Roman" w:cs="Times New Roman"/>
          <w:b/>
          <w:color w:val="auto"/>
          <w:sz w:val="27"/>
          <w:szCs w:val="27"/>
          <w:lang w:val="en-US"/>
        </w:rPr>
        <w:t xml:space="preserve">Dự thảo </w:t>
      </w:r>
      <w:r w:rsidR="00D564A4" w:rsidRPr="00523DBE">
        <w:rPr>
          <w:rFonts w:ascii="Times New Roman" w:hAnsi="Times New Roman" w:cs="Times New Roman"/>
          <w:b/>
          <w:color w:val="auto"/>
          <w:sz w:val="27"/>
          <w:szCs w:val="27"/>
          <w:lang w:val="en-US"/>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p>
    <w:p w:rsidR="00497CEC" w:rsidRPr="00523DBE" w:rsidRDefault="00497CEC" w:rsidP="00944169">
      <w:pPr>
        <w:tabs>
          <w:tab w:val="right" w:leader="dot" w:pos="7920"/>
        </w:tabs>
        <w:jc w:val="center"/>
        <w:rPr>
          <w:rFonts w:ascii="Times New Roman" w:hAnsi="Times New Roman" w:cs="Times New Roman"/>
          <w:b/>
          <w:color w:val="auto"/>
          <w:sz w:val="26"/>
          <w:szCs w:val="26"/>
          <w:lang w:val="en-US"/>
        </w:rPr>
      </w:pPr>
      <w:r w:rsidRPr="00523DBE">
        <w:rPr>
          <w:noProof/>
          <w:color w:val="auto"/>
          <w:lang w:val="en-US" w:eastAsia="en-US"/>
        </w:rPr>
        <mc:AlternateContent>
          <mc:Choice Requires="wps">
            <w:drawing>
              <wp:anchor distT="0" distB="0" distL="114300" distR="114300" simplePos="0" relativeHeight="251657728" behindDoc="0" locked="0" layoutInCell="1" allowOverlap="1" wp14:anchorId="01A1A3E7" wp14:editId="311978CF">
                <wp:simplePos x="0" y="0"/>
                <wp:positionH relativeFrom="margin">
                  <wp:posOffset>2399030</wp:posOffset>
                </wp:positionH>
                <wp:positionV relativeFrom="paragraph">
                  <wp:posOffset>78882</wp:posOffset>
                </wp:positionV>
                <wp:extent cx="899795"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30B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9pt,6.2pt" to="259.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">
                <w10:wrap anchorx="margin"/>
              </v:line>
            </w:pict>
          </mc:Fallback>
        </mc:AlternateContent>
      </w:r>
    </w:p>
    <w:p w:rsidR="00561A92" w:rsidRPr="00523DBE" w:rsidRDefault="00561A92" w:rsidP="00497CEC">
      <w:pPr>
        <w:tabs>
          <w:tab w:val="right" w:leader="dot" w:pos="7920"/>
        </w:tabs>
        <w:spacing w:before="120" w:after="120"/>
        <w:jc w:val="center"/>
        <w:rPr>
          <w:rFonts w:ascii="Times New Roman" w:hAnsi="Times New Roman" w:cs="Times New Roman"/>
          <w:color w:val="auto"/>
          <w:sz w:val="28"/>
          <w:szCs w:val="28"/>
        </w:rPr>
      </w:pPr>
    </w:p>
    <w:p w:rsidR="004B4258" w:rsidRPr="00523DBE" w:rsidRDefault="0003036C" w:rsidP="00497CEC">
      <w:pPr>
        <w:tabs>
          <w:tab w:val="right" w:leader="dot" w:pos="7920"/>
        </w:tabs>
        <w:spacing w:before="120" w:after="120"/>
        <w:jc w:val="center"/>
        <w:rPr>
          <w:rFonts w:ascii="Times New Roman" w:hAnsi="Times New Roman" w:cs="Times New Roman"/>
          <w:color w:val="auto"/>
          <w:sz w:val="28"/>
          <w:szCs w:val="28"/>
          <w:lang w:val="en-US"/>
        </w:rPr>
      </w:pPr>
      <w:r w:rsidRPr="00523DBE">
        <w:rPr>
          <w:rFonts w:ascii="Times New Roman" w:hAnsi="Times New Roman" w:cs="Times New Roman"/>
          <w:color w:val="auto"/>
          <w:sz w:val="28"/>
          <w:szCs w:val="28"/>
        </w:rPr>
        <w:t xml:space="preserve">Kính gửi: </w:t>
      </w:r>
      <w:r w:rsidR="0043704D" w:rsidRPr="00523DBE">
        <w:rPr>
          <w:rFonts w:ascii="Times New Roman" w:hAnsi="Times New Roman" w:cs="Times New Roman"/>
          <w:color w:val="auto"/>
          <w:sz w:val="28"/>
          <w:szCs w:val="28"/>
          <w:lang w:val="en-US"/>
        </w:rPr>
        <w:t>Hội đồng nhân dân</w:t>
      </w:r>
      <w:r w:rsidR="00E514D6" w:rsidRPr="00523DBE">
        <w:rPr>
          <w:rFonts w:ascii="Times New Roman" w:hAnsi="Times New Roman" w:cs="Times New Roman"/>
          <w:color w:val="auto"/>
          <w:sz w:val="28"/>
          <w:szCs w:val="28"/>
          <w:lang w:val="en-US"/>
        </w:rPr>
        <w:t xml:space="preserve"> tỉnh</w:t>
      </w:r>
    </w:p>
    <w:p w:rsidR="003D3625" w:rsidRPr="00523DBE" w:rsidRDefault="00944169" w:rsidP="00F83D0A">
      <w:pPr>
        <w:widowControl/>
        <w:tabs>
          <w:tab w:val="right" w:leader="dot" w:pos="7920"/>
        </w:tabs>
        <w:spacing w:before="120" w:after="120"/>
        <w:ind w:firstLine="709"/>
        <w:rPr>
          <w:rFonts w:ascii="Times New Roman" w:hAnsi="Times New Roman" w:cs="Times New Roman"/>
          <w:color w:val="auto"/>
          <w:sz w:val="28"/>
          <w:szCs w:val="28"/>
        </w:rPr>
      </w:pPr>
      <w:r w:rsidRPr="00523DBE">
        <w:rPr>
          <w:rFonts w:ascii="Times New Roman" w:hAnsi="Times New Roman" w:cs="Times New Roman"/>
          <w:color w:val="auto"/>
          <w:sz w:val="28"/>
          <w:szCs w:val="28"/>
        </w:rPr>
        <w:tab/>
        <w:t>Thực hiện quy định của Luật Ban hành văn bản quy phạm pháp luật ngày 19 tháng 02 năm 2025</w:t>
      </w:r>
      <w:r w:rsidR="003D3625" w:rsidRPr="00523DBE">
        <w:rPr>
          <w:rFonts w:ascii="Times New Roman" w:hAnsi="Times New Roman" w:cs="Times New Roman"/>
          <w:color w:val="auto"/>
          <w:sz w:val="28"/>
          <w:szCs w:val="28"/>
        </w:rPr>
        <w:t xml:space="preserve">, Ủy ban nhân dân tỉnh xin trình Hội đồng nhân dân tỉnh </w:t>
      </w:r>
      <w:r w:rsidR="003D3625" w:rsidRPr="00523DBE">
        <w:rPr>
          <w:rFonts w:ascii="Times New Roman" w:hAnsi="Times New Roman" w:cs="Times New Roman"/>
          <w:color w:val="auto"/>
          <w:sz w:val="28"/>
          <w:szCs w:val="28"/>
          <w:lang w:val="en-US"/>
        </w:rPr>
        <w:t>dự thảo</w:t>
      </w:r>
      <w:r w:rsidR="00D564A4" w:rsidRPr="00523DBE">
        <w:rPr>
          <w:rFonts w:ascii="Times New Roman" w:hAnsi="Times New Roman" w:cs="Times New Roman"/>
          <w:color w:val="auto"/>
          <w:sz w:val="28"/>
          <w:szCs w:val="28"/>
          <w:lang w:val="en-US"/>
        </w:rPr>
        <w:t xml:space="preserve">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3D3625" w:rsidRPr="00523DBE">
        <w:rPr>
          <w:rFonts w:ascii="Times New Roman" w:hAnsi="Times New Roman" w:cs="Times New Roman"/>
          <w:color w:val="auto"/>
          <w:sz w:val="28"/>
          <w:szCs w:val="28"/>
        </w:rPr>
        <w:t>, như sau:</w:t>
      </w:r>
    </w:p>
    <w:p w:rsidR="004B4258" w:rsidRPr="00523DBE" w:rsidRDefault="004B4258"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I. SỰ CẦN THIẾT BAN HÀNH VĂN BẢN</w:t>
      </w:r>
    </w:p>
    <w:p w:rsidR="004B4258" w:rsidRPr="00523DBE" w:rsidRDefault="004B4258" w:rsidP="00F83D0A">
      <w:pPr>
        <w:widowControl/>
        <w:tabs>
          <w:tab w:val="left" w:pos="567"/>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1. Cơ sở chính trị, pháp lý</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Luật Tổ chức chính quyền địa phương ngày 19 tháng 02 năm 2025;</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Luật Ban hành văn bản quy phạm pháp luật ngày 19 tháng 02 năm 2025;</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Pháp lệnh Ưu đãi người có công với cách mạng ngày 09 tháng 12 năm 2020, tại điểm a khoản 1 Điều 51 quy định trách nhiệm của Ủy ban nhân dân cấp tỉnh: “Ban hành theo thẩm quyền hoặc trình cơ quan có thẩm quyền ban hành chính sách, chế độ ưu đãi đối với người có công với cách mạng và thân nhân của người có công với cách mạng trên địa bàn quản lý”.</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Nghị định số 131/2021/NĐ-CP ngày 30 tháng 12 năm 2021 của Chính phủ, cụ thể tại khoản 6, khoản 9 Điều 171 Nghị định này quy định ngân sách địa phương bảo đảm thực hiện các nhiệm vụ chi: “6. Chi thăm hỏi, động viên người có công và gia đình nhân dịp lễ, tết”; “9. Bảo đảm kinh phí thực hiện các chính sách, chế độ ưu đãi đối với người có công và thân nhân của người có công với cách mạng do địa phương ban hành: Căn cứ khả năng cân đối ngân sách địa phương và tình hình thực tế, Ủy ban nhân dân cấp tỉnh quyết định hoặc báo cáo Hội đồng nhân dân cấp tỉnh quyết định và bảo đảm kinh phí thực hiện”.</w:t>
      </w:r>
    </w:p>
    <w:p w:rsidR="00944169" w:rsidRPr="00523DBE" w:rsidRDefault="00944169"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t xml:space="preserve">Căn cứ Khoản 3 Điều 21 Nghị định số 163/2016/NĐ-CP ngày 21 tháng 12 năm 2016 quy định chi tiết thi hành một số điều của Luật ngân sách nhà nước, quy định: thẩm quyền của Hội đồng nhân dân cấp tỉnh quyết định định mức phân </w:t>
      </w:r>
      <w:r w:rsidRPr="00523DBE">
        <w:rPr>
          <w:rFonts w:ascii="Times New Roman" w:eastAsia="Times New Roman" w:hAnsi="Times New Roman" w:cs="Times New Roman"/>
          <w:color w:val="auto"/>
          <w:sz w:val="28"/>
          <w:szCs w:val="28"/>
          <w:lang w:val="en-US" w:eastAsia="en-US"/>
        </w:rPr>
        <w:lastRenderedPageBreak/>
        <w:t>bổ và chế độ, tiêu chuẩn, định mức chi tiêu ngân sách... đối với một số nhiệm vụ chi có tính chất đặc thù ở địa phương.</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 xml:space="preserve">Căn cứ quy định trên, Ủy ban nhân dân tỉnh trình Hội đồng nhân dân tỉnh ban hành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944169" w:rsidRPr="00523DBE">
        <w:rPr>
          <w:rFonts w:ascii="Times New Roman" w:eastAsia="Times New Roman" w:hAnsi="Times New Roman" w:cs="Times New Roman"/>
          <w:color w:val="auto"/>
          <w:sz w:val="28"/>
          <w:szCs w:val="28"/>
          <w:lang w:val="en-US" w:eastAsia="en-US"/>
        </w:rPr>
        <w:t xml:space="preserve">) </w:t>
      </w:r>
      <w:r w:rsidR="003D3625" w:rsidRPr="00523DBE">
        <w:rPr>
          <w:rFonts w:ascii="Times New Roman" w:eastAsia="Times New Roman" w:hAnsi="Times New Roman" w:cs="Times New Roman"/>
          <w:color w:val="auto"/>
          <w:sz w:val="28"/>
          <w:szCs w:val="28"/>
          <w:lang w:val="en-US" w:eastAsia="en-US"/>
        </w:rPr>
        <w:t xml:space="preserve">là </w:t>
      </w:r>
      <w:r w:rsidR="003D3625" w:rsidRPr="00523DBE">
        <w:rPr>
          <w:rFonts w:ascii="Times New Roman" w:eastAsia="Times New Roman" w:hAnsi="Times New Roman" w:cs="Times New Roman"/>
          <w:b/>
          <w:color w:val="auto"/>
          <w:sz w:val="28"/>
          <w:szCs w:val="28"/>
          <w:lang w:val="en-US" w:eastAsia="en-US"/>
        </w:rPr>
        <w:t>đúng thẩm quyền</w:t>
      </w:r>
      <w:r w:rsidR="003D3625" w:rsidRPr="00523DBE">
        <w:rPr>
          <w:rFonts w:ascii="Times New Roman" w:eastAsia="Times New Roman" w:hAnsi="Times New Roman" w:cs="Times New Roman"/>
          <w:color w:val="auto"/>
          <w:sz w:val="28"/>
          <w:szCs w:val="28"/>
          <w:lang w:val="en-US" w:eastAsia="en-US"/>
        </w:rPr>
        <w:t>.</w:t>
      </w:r>
    </w:p>
    <w:p w:rsidR="004B4258"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ab/>
      </w:r>
      <w:r w:rsidR="004B4258" w:rsidRPr="00523DBE">
        <w:rPr>
          <w:rFonts w:ascii="Times New Roman" w:eastAsia="Times New Roman" w:hAnsi="Times New Roman" w:cs="Times New Roman"/>
          <w:b/>
          <w:color w:val="auto"/>
          <w:sz w:val="28"/>
          <w:szCs w:val="28"/>
          <w:lang w:val="en-US" w:eastAsia="en-US"/>
        </w:rPr>
        <w:t>2. Cơ sở thực tiễn</w:t>
      </w:r>
    </w:p>
    <w:p w:rsidR="009F238E" w:rsidRPr="00523DBE" w:rsidRDefault="0055075D"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9F238E" w:rsidRPr="00523DBE">
        <w:rPr>
          <w:rFonts w:ascii="Times New Roman" w:eastAsia="Times New Roman" w:hAnsi="Times New Roman" w:cs="Times New Roman"/>
          <w:color w:val="auto"/>
          <w:sz w:val="28"/>
          <w:szCs w:val="28"/>
          <w:lang w:val="en-US" w:eastAsia="en-US"/>
        </w:rPr>
        <w:t>Thực hiện</w:t>
      </w:r>
      <w:r w:rsidR="003D3625" w:rsidRPr="00523DBE">
        <w:rPr>
          <w:rFonts w:ascii="Times New Roman" w:eastAsia="Times New Roman" w:hAnsi="Times New Roman" w:cs="Times New Roman"/>
          <w:color w:val="auto"/>
          <w:sz w:val="28"/>
          <w:szCs w:val="28"/>
          <w:lang w:val="en-US" w:eastAsia="en-US"/>
        </w:rPr>
        <w:t xml:space="preserve"> </w:t>
      </w:r>
      <w:r w:rsidR="009F238E" w:rsidRPr="00523DBE">
        <w:rPr>
          <w:rFonts w:ascii="Times New Roman" w:eastAsia="Times New Roman" w:hAnsi="Times New Roman" w:cs="Times New Roman"/>
          <w:color w:val="auto"/>
          <w:sz w:val="28"/>
          <w:szCs w:val="28"/>
          <w:lang w:val="en-US" w:eastAsia="en-US"/>
        </w:rPr>
        <w:t xml:space="preserve">Thông báo </w:t>
      </w:r>
      <w:r w:rsidR="003D3625" w:rsidRPr="00523DBE">
        <w:rPr>
          <w:rFonts w:ascii="Times New Roman" w:eastAsia="Times New Roman" w:hAnsi="Times New Roman" w:cs="Times New Roman"/>
          <w:color w:val="auto"/>
          <w:sz w:val="28"/>
          <w:szCs w:val="28"/>
          <w:lang w:val="en-US" w:eastAsia="en-US"/>
        </w:rPr>
        <w:t xml:space="preserve">kết luận </w:t>
      </w:r>
      <w:r w:rsidR="009F238E" w:rsidRPr="00523DBE">
        <w:rPr>
          <w:rFonts w:ascii="Times New Roman" w:eastAsia="Times New Roman" w:hAnsi="Times New Roman" w:cs="Times New Roman"/>
          <w:color w:val="auto"/>
          <w:sz w:val="28"/>
          <w:szCs w:val="28"/>
          <w:lang w:val="en-US" w:eastAsia="en-US"/>
        </w:rPr>
        <w:t xml:space="preserve">Hội nghị Ban Thường vụ Tỉnh ủy An Giang số 753-TB/TU ngày 26 tháng 3 năm 2025 </w:t>
      </w:r>
      <w:r w:rsidR="003D3625" w:rsidRPr="00523DBE">
        <w:rPr>
          <w:rFonts w:ascii="Times New Roman" w:eastAsia="Times New Roman" w:hAnsi="Times New Roman" w:cs="Times New Roman"/>
          <w:color w:val="auto"/>
          <w:sz w:val="28"/>
          <w:szCs w:val="28"/>
          <w:lang w:val="en-US" w:eastAsia="en-US"/>
        </w:rPr>
        <w:t>của Tỉnh ủy An Giang</w:t>
      </w:r>
      <w:r w:rsidR="009F238E" w:rsidRPr="00523DBE">
        <w:rPr>
          <w:rFonts w:ascii="Times New Roman" w:eastAsia="Times New Roman" w:hAnsi="Times New Roman" w:cs="Times New Roman"/>
          <w:color w:val="auto"/>
          <w:sz w:val="28"/>
          <w:szCs w:val="28"/>
          <w:lang w:val="en-US" w:eastAsia="en-US"/>
        </w:rPr>
        <w:t>,</w:t>
      </w:r>
      <w:r w:rsidR="003D3625" w:rsidRPr="00523DBE">
        <w:rPr>
          <w:rFonts w:ascii="Times New Roman" w:eastAsia="Times New Roman" w:hAnsi="Times New Roman" w:cs="Times New Roman"/>
          <w:color w:val="auto"/>
          <w:sz w:val="28"/>
          <w:szCs w:val="28"/>
          <w:lang w:val="en-US" w:eastAsia="en-US"/>
        </w:rPr>
        <w:t xml:space="preserve"> </w:t>
      </w:r>
      <w:r w:rsidR="009F238E" w:rsidRPr="00523DBE">
        <w:rPr>
          <w:rFonts w:ascii="Times New Roman" w:eastAsia="Times New Roman" w:hAnsi="Times New Roman" w:cs="Times New Roman"/>
          <w:color w:val="auto"/>
          <w:sz w:val="28"/>
          <w:szCs w:val="28"/>
          <w:lang w:val="en-US" w:eastAsia="en-US"/>
        </w:rPr>
        <w:t xml:space="preserve">thống nhất chủ trương tổ chức </w:t>
      </w:r>
      <w:r w:rsidR="003D3625" w:rsidRPr="00523DBE">
        <w:rPr>
          <w:rFonts w:ascii="Times New Roman" w:eastAsia="Times New Roman" w:hAnsi="Times New Roman" w:cs="Times New Roman"/>
          <w:color w:val="auto"/>
          <w:sz w:val="28"/>
          <w:szCs w:val="28"/>
          <w:lang w:val="en-US" w:eastAsia="en-US"/>
        </w:rPr>
        <w:t xml:space="preserve">thăm hỏi, tặng quà </w:t>
      </w:r>
      <w:r w:rsidR="005B0CA9" w:rsidRPr="00523DBE">
        <w:rPr>
          <w:rFonts w:ascii="Times New Roman" w:eastAsia="Times New Roman" w:hAnsi="Times New Roman" w:cs="Times New Roman"/>
          <w:color w:val="auto"/>
          <w:sz w:val="28"/>
          <w:szCs w:val="28"/>
          <w:lang w:val="en-US" w:eastAsia="en-US"/>
        </w:rPr>
        <w:t>người có công với cách mạng và gia đình người có công với cách mạng trên địa bàn tỉnh An Giang</w:t>
      </w:r>
      <w:r w:rsidR="003D3625" w:rsidRPr="00523DBE">
        <w:rPr>
          <w:rFonts w:ascii="Times New Roman" w:eastAsia="Times New Roman" w:hAnsi="Times New Roman" w:cs="Times New Roman"/>
          <w:color w:val="auto"/>
          <w:sz w:val="28"/>
          <w:szCs w:val="28"/>
          <w:lang w:val="en-US" w:eastAsia="en-US"/>
        </w:rPr>
        <w:t xml:space="preserve"> </w:t>
      </w:r>
      <w:r w:rsidR="003D3625" w:rsidRPr="00523DBE">
        <w:rPr>
          <w:rFonts w:ascii="Times New Roman" w:eastAsia="Times New Roman" w:hAnsi="Times New Roman" w:cs="Times New Roman"/>
          <w:color w:val="auto"/>
          <w:sz w:val="28"/>
          <w:szCs w:val="28"/>
          <w:lang w:val="en-US" w:eastAsia="en-US"/>
        </w:rPr>
        <w:t xml:space="preserve">tỉnh An Giang nhân dịp Kỷ niệm 50 năm ngày Giải phóng miền Nam, thống nhất đất nước (30/4/1975 - 30/4/2025) </w:t>
      </w:r>
      <w:r w:rsidR="009F238E" w:rsidRPr="00523DBE">
        <w:rPr>
          <w:rFonts w:ascii="Times New Roman" w:eastAsia="Times New Roman" w:hAnsi="Times New Roman" w:cs="Times New Roman"/>
          <w:color w:val="auto"/>
          <w:sz w:val="28"/>
          <w:szCs w:val="28"/>
          <w:lang w:val="en-US" w:eastAsia="en-US"/>
        </w:rPr>
        <w:t>với mức chi bằng mức chi Tết theo N</w:t>
      </w:r>
      <w:r w:rsidR="00D80096" w:rsidRPr="00523DBE">
        <w:rPr>
          <w:rFonts w:ascii="Times New Roman" w:eastAsia="Times New Roman" w:hAnsi="Times New Roman" w:cs="Times New Roman"/>
          <w:color w:val="auto"/>
          <w:sz w:val="28"/>
          <w:szCs w:val="28"/>
          <w:lang w:val="en-US" w:eastAsia="en-US"/>
        </w:rPr>
        <w:t>ghị quyết số 27/2023/NQ-HĐND.</w:t>
      </w:r>
    </w:p>
    <w:p w:rsidR="009F238E" w:rsidRPr="00523DBE" w:rsidRDefault="009F238E"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xml:space="preserve">Thực hiện Văn bản số </w:t>
      </w:r>
      <w:r w:rsidR="00D80096" w:rsidRPr="00523DBE">
        <w:rPr>
          <w:rFonts w:ascii="Times New Roman" w:eastAsia="Times New Roman" w:hAnsi="Times New Roman" w:cs="Times New Roman"/>
          <w:color w:val="auto"/>
          <w:sz w:val="28"/>
          <w:szCs w:val="28"/>
          <w:lang w:val="en-US" w:eastAsia="en-US"/>
        </w:rPr>
        <w:t>86</w:t>
      </w:r>
      <w:r w:rsidRPr="00523DBE">
        <w:rPr>
          <w:rFonts w:ascii="Times New Roman" w:eastAsia="Times New Roman" w:hAnsi="Times New Roman" w:cs="Times New Roman"/>
          <w:color w:val="auto"/>
          <w:sz w:val="28"/>
          <w:szCs w:val="28"/>
          <w:lang w:val="en-US" w:eastAsia="en-US"/>
        </w:rPr>
        <w:t>-CV/ĐU ngày</w:t>
      </w:r>
      <w:r w:rsidR="00D80096" w:rsidRPr="00523DBE">
        <w:rPr>
          <w:rFonts w:ascii="Times New Roman" w:eastAsia="Times New Roman" w:hAnsi="Times New Roman" w:cs="Times New Roman"/>
          <w:color w:val="auto"/>
          <w:sz w:val="28"/>
          <w:szCs w:val="28"/>
          <w:lang w:val="en-US" w:eastAsia="en-US"/>
        </w:rPr>
        <w:t xml:space="preserve"> 31</w:t>
      </w:r>
      <w:r w:rsidRPr="00523DBE">
        <w:rPr>
          <w:rFonts w:ascii="Times New Roman" w:eastAsia="Times New Roman" w:hAnsi="Times New Roman" w:cs="Times New Roman"/>
          <w:color w:val="auto"/>
          <w:sz w:val="28"/>
          <w:szCs w:val="28"/>
          <w:lang w:val="en-US" w:eastAsia="en-US"/>
        </w:rPr>
        <w:t xml:space="preserve"> tháng </w:t>
      </w:r>
      <w:r w:rsidR="00D80096" w:rsidRPr="00523DBE">
        <w:rPr>
          <w:rFonts w:ascii="Times New Roman" w:eastAsia="Times New Roman" w:hAnsi="Times New Roman" w:cs="Times New Roman"/>
          <w:color w:val="auto"/>
          <w:sz w:val="28"/>
          <w:szCs w:val="28"/>
          <w:lang w:val="en-US" w:eastAsia="en-US"/>
        </w:rPr>
        <w:t xml:space="preserve">03 </w:t>
      </w:r>
      <w:r w:rsidRPr="00523DBE">
        <w:rPr>
          <w:rFonts w:ascii="Times New Roman" w:eastAsia="Times New Roman" w:hAnsi="Times New Roman" w:cs="Times New Roman"/>
          <w:color w:val="auto"/>
          <w:sz w:val="28"/>
          <w:szCs w:val="28"/>
          <w:lang w:val="en-US" w:eastAsia="en-US"/>
        </w:rPr>
        <w:t xml:space="preserve">năm 2025 của Đảng ủy Ủy ban nhân dân tỉnh An Giang, </w:t>
      </w:r>
      <w:r w:rsidR="00D80096" w:rsidRPr="00523DBE">
        <w:rPr>
          <w:rFonts w:ascii="Times New Roman" w:eastAsia="Times New Roman" w:hAnsi="Times New Roman" w:cs="Times New Roman"/>
          <w:color w:val="auto"/>
          <w:sz w:val="28"/>
          <w:szCs w:val="28"/>
          <w:lang w:val="en-US" w:eastAsia="en-US"/>
        </w:rPr>
        <w:t>về việc triển khai, tổ chức thực hiện Thông báo số</w:t>
      </w:r>
      <w:r w:rsidRPr="00523DBE">
        <w:rPr>
          <w:rFonts w:ascii="Times New Roman" w:eastAsia="Times New Roman" w:hAnsi="Times New Roman" w:cs="Times New Roman"/>
          <w:color w:val="auto"/>
          <w:sz w:val="28"/>
          <w:szCs w:val="28"/>
          <w:lang w:val="en-US" w:eastAsia="en-US"/>
        </w:rPr>
        <w:t xml:space="preserve"> </w:t>
      </w:r>
      <w:r w:rsidR="00D80096" w:rsidRPr="00523DBE">
        <w:rPr>
          <w:rFonts w:ascii="Times New Roman" w:eastAsia="Times New Roman" w:hAnsi="Times New Roman" w:cs="Times New Roman"/>
          <w:color w:val="auto"/>
          <w:sz w:val="28"/>
          <w:szCs w:val="28"/>
          <w:lang w:val="en-US" w:eastAsia="en-US"/>
        </w:rPr>
        <w:t xml:space="preserve">số 753-TB/TU ngày 26 tháng 3 năm 2025 của Tỉnh ủy An Giang, thống nhất chủ trương tổ chức thăm hỏi, tặng quà </w:t>
      </w:r>
      <w:r w:rsidR="00363929" w:rsidRPr="00523DBE">
        <w:rPr>
          <w:rFonts w:ascii="Times New Roman" w:eastAsia="Times New Roman" w:hAnsi="Times New Roman" w:cs="Times New Roman"/>
          <w:color w:val="auto"/>
          <w:sz w:val="28"/>
          <w:szCs w:val="28"/>
          <w:lang w:val="en-US" w:eastAsia="en-US"/>
        </w:rPr>
        <w:t>người có công với cách mạng và gia đình người có công với cách mạng</w:t>
      </w:r>
      <w:r w:rsidR="00D80096" w:rsidRPr="00523DBE">
        <w:rPr>
          <w:rFonts w:ascii="Times New Roman" w:eastAsia="Times New Roman" w:hAnsi="Times New Roman" w:cs="Times New Roman"/>
          <w:color w:val="auto"/>
          <w:sz w:val="28"/>
          <w:szCs w:val="28"/>
          <w:lang w:val="en-US" w:eastAsia="en-US"/>
        </w:rPr>
        <w:t xml:space="preserve"> </w:t>
      </w:r>
      <w:r w:rsidR="00D80096" w:rsidRPr="00523DBE">
        <w:rPr>
          <w:rFonts w:ascii="Times New Roman" w:eastAsia="Times New Roman" w:hAnsi="Times New Roman" w:cs="Times New Roman"/>
          <w:color w:val="auto"/>
          <w:sz w:val="28"/>
          <w:szCs w:val="28"/>
          <w:lang w:val="en-US" w:eastAsia="en-US"/>
        </w:rPr>
        <w:t>tỉnh An Giang nhân dịp Kỷ niệm 50 năm ngày Giải phóng miền Nam, thống nhất đất nước (30/4/1975 - 30/4/2025).</w:t>
      </w:r>
    </w:p>
    <w:p w:rsidR="0035742C" w:rsidRPr="00523DBE" w:rsidRDefault="0035742C"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xml:space="preserve">Thực hiện Văn bản số ……../HĐND-TT ngày ,,,, tháng …… năm 2025 của Thường trực Hội đồng nhân dân tỉnh An Giang ………………………………. </w:t>
      </w:r>
    </w:p>
    <w:p w:rsidR="00025215" w:rsidRPr="00523DBE" w:rsidRDefault="00025215"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N</w:t>
      </w:r>
      <w:r w:rsidR="003D3625" w:rsidRPr="00523DBE">
        <w:rPr>
          <w:rFonts w:ascii="Times New Roman" w:eastAsia="Times New Roman" w:hAnsi="Times New Roman" w:cs="Times New Roman"/>
          <w:color w:val="auto"/>
          <w:sz w:val="28"/>
          <w:szCs w:val="28"/>
          <w:lang w:val="en-US" w:eastAsia="en-US"/>
        </w:rPr>
        <w:t xml:space="preserve">hằm tiếp tục triển khai các chủ trương đường lối của Đảng, chính sách pháp luật của Nhà nước trong thực hiện chính sách ưu đãi, công tác đền ơn đáp nghĩa, thể hiện lòng tri ân, biết ơn sâu sắc đối với </w:t>
      </w:r>
      <w:r w:rsidR="00561A92" w:rsidRPr="00523DBE">
        <w:rPr>
          <w:rFonts w:ascii="Times New Roman" w:hAnsi="Times New Roman" w:cs="Times New Roman"/>
          <w:color w:val="auto"/>
          <w:sz w:val="28"/>
          <w:szCs w:val="28"/>
        </w:rPr>
        <w:t>người có công với cách mạng và gia đình người có công với cách mạng</w:t>
      </w:r>
      <w:r w:rsidR="003D3625" w:rsidRPr="00523DBE">
        <w:rPr>
          <w:rFonts w:ascii="Times New Roman" w:eastAsia="Times New Roman" w:hAnsi="Times New Roman" w:cs="Times New Roman"/>
          <w:color w:val="auto"/>
          <w:sz w:val="28"/>
          <w:szCs w:val="28"/>
          <w:lang w:val="en-US" w:eastAsia="en-US"/>
        </w:rPr>
        <w:t>,</w:t>
      </w:r>
      <w:r w:rsidR="003D3625" w:rsidRPr="00523DBE">
        <w:rPr>
          <w:rFonts w:ascii="Times New Roman" w:eastAsia="Times New Roman" w:hAnsi="Times New Roman" w:cs="Times New Roman"/>
          <w:color w:val="auto"/>
          <w:sz w:val="28"/>
          <w:szCs w:val="28"/>
          <w:lang w:val="en-US" w:eastAsia="en-US"/>
        </w:rPr>
        <w:t xml:space="preserve"> đồng thời, đảm bảo quy định sử dụng ngân sách địa phương thực hiện chế độ này, Ủy ban nhân dân tỉnh trình Hội đồng nhân dân tỉnh ban hành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D564A4" w:rsidRPr="00523DBE">
        <w:rPr>
          <w:rFonts w:ascii="Times New Roman" w:eastAsia="Times New Roman" w:hAnsi="Times New Roman" w:cs="Times New Roman"/>
          <w:color w:val="auto"/>
          <w:sz w:val="28"/>
          <w:szCs w:val="28"/>
          <w:lang w:val="en-US" w:eastAsia="en-US"/>
        </w:rPr>
        <w:t>)</w:t>
      </w:r>
      <w:r w:rsidR="00D80096" w:rsidRPr="00523DBE">
        <w:rPr>
          <w:rFonts w:ascii="Times New Roman" w:eastAsia="Times New Roman" w:hAnsi="Times New Roman" w:cs="Times New Roman"/>
          <w:color w:val="auto"/>
          <w:sz w:val="28"/>
          <w:szCs w:val="28"/>
          <w:lang w:val="en-US" w:eastAsia="en-US"/>
        </w:rPr>
        <w:t>.</w:t>
      </w:r>
    </w:p>
    <w:p w:rsidR="004B4258" w:rsidRPr="00523DBE" w:rsidRDefault="004B4258"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II. MỤC ĐÍCH BAN HÀNH, QUAN ĐIỂM XÂY DỰNG VĂN BẢN</w:t>
      </w:r>
    </w:p>
    <w:p w:rsidR="004B4258" w:rsidRPr="00523DBE" w:rsidRDefault="004B4258"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 xml:space="preserve">1. </w:t>
      </w:r>
      <w:r w:rsidRPr="00523DBE">
        <w:rPr>
          <w:rFonts w:ascii="Times New Roman" w:hAnsi="Times New Roman" w:cs="Times New Roman"/>
          <w:b/>
          <w:color w:val="auto"/>
          <w:sz w:val="28"/>
          <w:szCs w:val="28"/>
        </w:rPr>
        <w:t>Mục đích</w:t>
      </w:r>
      <w:r w:rsidRPr="00523DBE">
        <w:rPr>
          <w:rFonts w:ascii="Times New Roman" w:hAnsi="Times New Roman" w:cs="Times New Roman"/>
          <w:b/>
          <w:color w:val="auto"/>
          <w:sz w:val="28"/>
          <w:szCs w:val="28"/>
          <w:lang w:val="en-US"/>
        </w:rPr>
        <w:t xml:space="preserve"> ban hành văn bản</w:t>
      </w:r>
    </w:p>
    <w:p w:rsidR="003D3625" w:rsidRPr="00523DBE" w:rsidRDefault="0055075D" w:rsidP="00F83D0A">
      <w:pPr>
        <w:widowControl/>
        <w:tabs>
          <w:tab w:val="right" w:leader="dot" w:pos="7920"/>
        </w:tabs>
        <w:spacing w:before="120" w:after="120"/>
        <w:ind w:firstLine="567"/>
        <w:rPr>
          <w:rFonts w:ascii="Times New Roman" w:hAnsi="Times New Roman" w:cs="Times New Roman"/>
          <w:color w:val="auto"/>
          <w:sz w:val="28"/>
          <w:szCs w:val="28"/>
        </w:rPr>
      </w:pPr>
      <w:r w:rsidRPr="00523DBE">
        <w:rPr>
          <w:rFonts w:ascii="Times New Roman" w:hAnsi="Times New Roman" w:cs="Times New Roman"/>
          <w:color w:val="auto"/>
          <w:sz w:val="28"/>
          <w:szCs w:val="28"/>
        </w:rPr>
        <w:tab/>
      </w:r>
      <w:r w:rsidR="003D3625" w:rsidRPr="00523DBE">
        <w:rPr>
          <w:rFonts w:ascii="Times New Roman" w:hAnsi="Times New Roman" w:cs="Times New Roman"/>
          <w:color w:val="auto"/>
          <w:sz w:val="28"/>
          <w:szCs w:val="28"/>
        </w:rPr>
        <w:t xml:space="preserve">Nhằm ghi nhớ và tri ân công lao của </w:t>
      </w:r>
      <w:r w:rsidR="00561A92" w:rsidRPr="00523DBE">
        <w:rPr>
          <w:rFonts w:ascii="Times New Roman" w:hAnsi="Times New Roman" w:cs="Times New Roman"/>
          <w:color w:val="auto"/>
          <w:sz w:val="28"/>
          <w:szCs w:val="28"/>
        </w:rPr>
        <w:t>người có công với cách mạng và gia đình người có công với cách mạng</w:t>
      </w:r>
      <w:r w:rsidR="003D3625" w:rsidRPr="00523DBE">
        <w:rPr>
          <w:rFonts w:ascii="Times New Roman" w:hAnsi="Times New Roman" w:cs="Times New Roman"/>
          <w:color w:val="auto"/>
          <w:sz w:val="28"/>
          <w:szCs w:val="28"/>
        </w:rPr>
        <w:t xml:space="preserve"> trong cuộc kháng chiến giải phóng dân tộc và bảo vệ Tổ quốc. Qua đó, giáo dục và phát huy truyền thống “Uống nước nhớ nguồn”, “Đền ơn đáp nghĩa”; nâng cao nhận thức và trách nhiệm của các cấp, các ngành và toàn xã hội để làm tốt hơn nữa công tác chăm sóc </w:t>
      </w:r>
      <w:r w:rsidR="00561A92" w:rsidRPr="00523DBE">
        <w:rPr>
          <w:rFonts w:ascii="Times New Roman" w:hAnsi="Times New Roman" w:cs="Times New Roman"/>
          <w:color w:val="auto"/>
          <w:sz w:val="28"/>
          <w:szCs w:val="28"/>
        </w:rPr>
        <w:t xml:space="preserve">người có công với </w:t>
      </w:r>
      <w:r w:rsidR="00561A92" w:rsidRPr="00523DBE">
        <w:rPr>
          <w:rFonts w:ascii="Times New Roman" w:hAnsi="Times New Roman" w:cs="Times New Roman"/>
          <w:color w:val="auto"/>
          <w:sz w:val="28"/>
          <w:szCs w:val="28"/>
        </w:rPr>
        <w:lastRenderedPageBreak/>
        <w:t>cách mạng và gia đình người có công với cách mạng</w:t>
      </w:r>
      <w:r w:rsidR="003D3625" w:rsidRPr="00523DBE">
        <w:rPr>
          <w:rFonts w:ascii="Times New Roman" w:hAnsi="Times New Roman" w:cs="Times New Roman"/>
          <w:color w:val="auto"/>
          <w:sz w:val="28"/>
          <w:szCs w:val="28"/>
        </w:rPr>
        <w:t xml:space="preserve">, cùng chính quyền địa phương nâng cao đời sống </w:t>
      </w:r>
      <w:r w:rsidR="00561A92" w:rsidRPr="00523DBE">
        <w:rPr>
          <w:rFonts w:ascii="Times New Roman" w:hAnsi="Times New Roman" w:cs="Times New Roman"/>
          <w:color w:val="auto"/>
          <w:sz w:val="28"/>
          <w:szCs w:val="28"/>
        </w:rPr>
        <w:t>người có công với cách mạng và gia đình người có công với cách mạng</w:t>
      </w:r>
      <w:r w:rsidR="003D3625" w:rsidRPr="00523DBE">
        <w:rPr>
          <w:rFonts w:ascii="Times New Roman" w:hAnsi="Times New Roman" w:cs="Times New Roman"/>
          <w:color w:val="auto"/>
          <w:sz w:val="28"/>
          <w:szCs w:val="28"/>
        </w:rPr>
        <w:t>, đảm bảo an sinh xã hội, góp phần xây dựng quê hương ngày thêm văn minh, giàu đẹp.</w:t>
      </w:r>
    </w:p>
    <w:p w:rsidR="003D3625" w:rsidRPr="00523DBE" w:rsidRDefault="003D3625" w:rsidP="00F83D0A">
      <w:pPr>
        <w:widowControl/>
        <w:tabs>
          <w:tab w:val="right" w:leader="dot" w:pos="7920"/>
        </w:tabs>
        <w:spacing w:before="120" w:after="120"/>
        <w:ind w:firstLine="567"/>
        <w:rPr>
          <w:rFonts w:ascii="Times New Roman" w:hAnsi="Times New Roman" w:cs="Times New Roman"/>
          <w:color w:val="auto"/>
          <w:sz w:val="28"/>
          <w:szCs w:val="28"/>
        </w:rPr>
      </w:pPr>
      <w:r w:rsidRPr="00523DBE">
        <w:rPr>
          <w:rFonts w:ascii="Times New Roman" w:hAnsi="Times New Roman" w:cs="Times New Roman"/>
          <w:color w:val="auto"/>
          <w:sz w:val="28"/>
          <w:szCs w:val="28"/>
        </w:rPr>
        <w:t xml:space="preserve">Bổ sung kịp thời cơ sở pháp lý đối với công tác thăm hỏi, tặng quà </w:t>
      </w:r>
      <w:r w:rsidR="00561A92" w:rsidRPr="00523DBE">
        <w:rPr>
          <w:rFonts w:ascii="Times New Roman" w:hAnsi="Times New Roman" w:cs="Times New Roman"/>
          <w:color w:val="auto"/>
          <w:sz w:val="28"/>
          <w:szCs w:val="28"/>
        </w:rPr>
        <w:t>người có công với cách mạng và gia đình người có công với cách mạng</w:t>
      </w:r>
      <w:r w:rsidRPr="00523DBE">
        <w:rPr>
          <w:rFonts w:ascii="Times New Roman" w:hAnsi="Times New Roman" w:cs="Times New Roman"/>
          <w:color w:val="auto"/>
          <w:sz w:val="28"/>
          <w:szCs w:val="28"/>
        </w:rPr>
        <w:t xml:space="preserve"> trong các ngày lễ kỷ niệm, sự kiện quan trọng do Ban Thường vụ Tỉnh ủy quyết định</w:t>
      </w:r>
      <w:r w:rsidR="00EF76C9" w:rsidRPr="00523DBE">
        <w:rPr>
          <w:rFonts w:ascii="Times New Roman" w:hAnsi="Times New Roman" w:cs="Times New Roman"/>
          <w:color w:val="auto"/>
          <w:sz w:val="28"/>
          <w:szCs w:val="28"/>
          <w:lang w:val="en-US"/>
        </w:rPr>
        <w:t xml:space="preserve">, </w:t>
      </w:r>
      <w:r w:rsidR="00EF76C9" w:rsidRPr="00523DBE">
        <w:rPr>
          <w:rFonts w:ascii="Times New Roman" w:eastAsia="Times New Roman" w:hAnsi="Times New Roman" w:cs="Times New Roman"/>
          <w:color w:val="auto"/>
          <w:sz w:val="28"/>
          <w:szCs w:val="28"/>
          <w:lang w:val="en-US" w:eastAsia="en-US"/>
        </w:rPr>
        <w:t>trong đó có Kỷ niệm 50 năm ngày Giải phóng miền Nam, thống nhất đất nước (30/4/1975 - 30/4/2025).</w:t>
      </w:r>
    </w:p>
    <w:p w:rsidR="00332770" w:rsidRPr="00523DBE" w:rsidRDefault="003D3625" w:rsidP="00F83D0A">
      <w:pPr>
        <w:widowControl/>
        <w:tabs>
          <w:tab w:val="right" w:leader="dot" w:pos="7920"/>
        </w:tabs>
        <w:spacing w:before="120" w:after="120"/>
        <w:ind w:firstLine="567"/>
        <w:rPr>
          <w:rFonts w:ascii="Times New Roman" w:hAnsi="Times New Roman" w:cs="Times New Roman"/>
          <w:color w:val="auto"/>
          <w:sz w:val="28"/>
          <w:szCs w:val="28"/>
        </w:rPr>
      </w:pPr>
      <w:r w:rsidRPr="00523DBE">
        <w:rPr>
          <w:rFonts w:ascii="Times New Roman" w:hAnsi="Times New Roman" w:cs="Times New Roman"/>
          <w:color w:val="auto"/>
          <w:sz w:val="28"/>
          <w:szCs w:val="28"/>
        </w:rPr>
        <w:t>Đảm bảo triển khai xử lý kết quả hệ thống hóa văn bản quy phạm pháp luật của Hội đồng nhân dân, Ủy ban nhân dân tỉnh An Giang theo đúng quy định.</w:t>
      </w:r>
      <w:r w:rsidR="00332770" w:rsidRPr="00523DBE">
        <w:rPr>
          <w:rFonts w:ascii="Times New Roman" w:hAnsi="Times New Roman" w:cs="Times New Roman"/>
          <w:color w:val="auto"/>
          <w:sz w:val="28"/>
          <w:szCs w:val="28"/>
        </w:rPr>
        <w:t>.</w:t>
      </w:r>
    </w:p>
    <w:p w:rsidR="004B4258" w:rsidRPr="00523DBE" w:rsidRDefault="00332770" w:rsidP="00F83D0A">
      <w:pPr>
        <w:pStyle w:val="Default"/>
        <w:spacing w:before="120" w:after="120"/>
        <w:ind w:firstLine="567"/>
        <w:jc w:val="both"/>
        <w:rPr>
          <w:b/>
          <w:color w:val="auto"/>
          <w:sz w:val="28"/>
          <w:szCs w:val="28"/>
          <w:lang w:val="en-US"/>
        </w:rPr>
      </w:pPr>
      <w:r w:rsidRPr="00523DBE">
        <w:rPr>
          <w:color w:val="auto"/>
          <w:sz w:val="28"/>
          <w:szCs w:val="28"/>
        </w:rPr>
        <w:t xml:space="preserve"> </w:t>
      </w:r>
      <w:r w:rsidR="004B4258" w:rsidRPr="00523DBE">
        <w:rPr>
          <w:b/>
          <w:color w:val="auto"/>
          <w:sz w:val="28"/>
          <w:szCs w:val="28"/>
          <w:lang w:val="en-US"/>
        </w:rPr>
        <w:t xml:space="preserve">2. </w:t>
      </w:r>
      <w:r w:rsidR="004B4258" w:rsidRPr="00523DBE">
        <w:rPr>
          <w:b/>
          <w:color w:val="auto"/>
          <w:sz w:val="28"/>
          <w:szCs w:val="28"/>
        </w:rPr>
        <w:t>Quan điểm xây dựng</w:t>
      </w:r>
      <w:r w:rsidR="004B4258" w:rsidRPr="00523DBE">
        <w:rPr>
          <w:b/>
          <w:color w:val="auto"/>
          <w:sz w:val="28"/>
          <w:szCs w:val="28"/>
          <w:lang w:val="en-US"/>
        </w:rPr>
        <w:t xml:space="preserve"> văn bản</w:t>
      </w: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Đảm bảo phù hợp với đường lối, chủ trương, chính sách của Đảng, pháp luật của Nhà nước, phù hợp với đặc điểm tình hình kinh tế - xã hội của tỉnh.</w:t>
      </w: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Đảm bảo trình tự, thủ tục về xây dựng, ban hành văn bản quy phạm pháp luật theo quy định tại Luật Ban hành văn bản quy phạm pháp luật.</w:t>
      </w: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Rà soát, xác định chính xác, đầy đủ những nội dung cần bổ sung theo đúng quy định của pháp luật.</w:t>
      </w:r>
    </w:p>
    <w:p w:rsidR="00747162" w:rsidRPr="00523DBE" w:rsidRDefault="00747162" w:rsidP="00F83D0A">
      <w:pPr>
        <w:widowControl/>
        <w:tabs>
          <w:tab w:val="right" w:leader="dot" w:pos="7920"/>
        </w:tabs>
        <w:spacing w:before="120" w:after="120"/>
        <w:ind w:firstLine="567"/>
        <w:rPr>
          <w:rFonts w:ascii="Times New Roman Bold" w:hAnsi="Times New Roman Bold" w:cs="Times New Roman"/>
          <w:b/>
          <w:color w:val="auto"/>
          <w:spacing w:val="-6"/>
          <w:sz w:val="28"/>
          <w:szCs w:val="28"/>
          <w:lang w:val="en-US"/>
        </w:rPr>
      </w:pPr>
      <w:r w:rsidRPr="00523DBE">
        <w:rPr>
          <w:rFonts w:ascii="Times New Roman Bold" w:hAnsi="Times New Roman Bold" w:cs="Times New Roman"/>
          <w:b/>
          <w:color w:val="auto"/>
          <w:spacing w:val="-6"/>
          <w:sz w:val="28"/>
          <w:szCs w:val="28"/>
          <w:lang w:val="en-US"/>
        </w:rPr>
        <w:t xml:space="preserve">III. </w:t>
      </w:r>
      <w:r w:rsidRPr="00523DBE">
        <w:rPr>
          <w:rFonts w:ascii="Times New Roman Bold" w:hAnsi="Times New Roman Bold" w:cs="Times New Roman"/>
          <w:b/>
          <w:color w:val="auto"/>
          <w:spacing w:val="-6"/>
          <w:sz w:val="28"/>
          <w:szCs w:val="28"/>
        </w:rPr>
        <w:t>PHẠM VI ĐI</w:t>
      </w:r>
      <w:r w:rsidRPr="00523DBE">
        <w:rPr>
          <w:rFonts w:ascii="Times New Roman Bold" w:hAnsi="Times New Roman Bold" w:cs="Times New Roman"/>
          <w:b/>
          <w:color w:val="auto"/>
          <w:spacing w:val="-6"/>
          <w:sz w:val="28"/>
          <w:szCs w:val="28"/>
          <w:lang w:val="en-US"/>
        </w:rPr>
        <w:t>Ề</w:t>
      </w:r>
      <w:r w:rsidRPr="00523DBE">
        <w:rPr>
          <w:rFonts w:ascii="Times New Roman Bold" w:hAnsi="Times New Roman Bold" w:cs="Times New Roman"/>
          <w:b/>
          <w:color w:val="auto"/>
          <w:spacing w:val="-6"/>
          <w:sz w:val="28"/>
          <w:szCs w:val="28"/>
        </w:rPr>
        <w:t>U CHỈNH, Đ</w:t>
      </w:r>
      <w:r w:rsidRPr="00523DBE">
        <w:rPr>
          <w:rFonts w:ascii="Times New Roman Bold" w:hAnsi="Times New Roman Bold" w:cs="Times New Roman"/>
          <w:b/>
          <w:color w:val="auto"/>
          <w:spacing w:val="-6"/>
          <w:sz w:val="28"/>
          <w:szCs w:val="28"/>
          <w:lang w:val="en-US"/>
        </w:rPr>
        <w:t>Ố</w:t>
      </w:r>
      <w:r w:rsidRPr="00523DBE">
        <w:rPr>
          <w:rFonts w:ascii="Times New Roman Bold" w:hAnsi="Times New Roman Bold" w:cs="Times New Roman"/>
          <w:b/>
          <w:color w:val="auto"/>
          <w:spacing w:val="-6"/>
          <w:sz w:val="28"/>
          <w:szCs w:val="28"/>
        </w:rPr>
        <w:t xml:space="preserve">I TƯỢNG ÁP DỤNG CỦA </w:t>
      </w:r>
      <w:r w:rsidRPr="00523DBE">
        <w:rPr>
          <w:rFonts w:ascii="Times New Roman Bold" w:hAnsi="Times New Roman Bold" w:cs="Times New Roman"/>
          <w:b/>
          <w:color w:val="auto"/>
          <w:spacing w:val="-6"/>
          <w:sz w:val="28"/>
          <w:szCs w:val="28"/>
          <w:lang w:val="en-US"/>
        </w:rPr>
        <w:t>VĂN BẢN</w:t>
      </w:r>
    </w:p>
    <w:p w:rsidR="003D3625" w:rsidRPr="00523DBE" w:rsidRDefault="00747162"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 xml:space="preserve">1. </w:t>
      </w:r>
      <w:r w:rsidR="003D3625" w:rsidRPr="00523DBE">
        <w:rPr>
          <w:rFonts w:ascii="Times New Roman" w:hAnsi="Times New Roman" w:cs="Times New Roman"/>
          <w:b/>
          <w:color w:val="auto"/>
          <w:sz w:val="28"/>
          <w:szCs w:val="28"/>
          <w:lang w:val="en-US"/>
        </w:rPr>
        <w:t>Tên gọi</w:t>
      </w:r>
    </w:p>
    <w:p w:rsidR="003D3625" w:rsidRPr="00523DBE" w:rsidRDefault="00D564A4" w:rsidP="00F83D0A">
      <w:pPr>
        <w:widowControl/>
        <w:tabs>
          <w:tab w:val="left" w:pos="567"/>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Pr="00523DBE">
        <w:rPr>
          <w:rFonts w:ascii="Times New Roman" w:eastAsia="Times New Roman" w:hAnsi="Times New Roman" w:cs="Times New Roman"/>
          <w:color w:val="auto"/>
          <w:sz w:val="28"/>
          <w:szCs w:val="28"/>
          <w:lang w:val="en-US" w:eastAsia="en-US"/>
        </w:rPr>
        <w:t>)</w:t>
      </w:r>
      <w:r w:rsidR="003D3625" w:rsidRPr="00523DBE">
        <w:rPr>
          <w:rFonts w:ascii="Times New Roman" w:eastAsia="TimesNewRomanPSMT" w:hAnsi="Times New Roman" w:cs="Times New Roman"/>
          <w:color w:val="auto"/>
          <w:sz w:val="28"/>
          <w:szCs w:val="28"/>
          <w:lang w:eastAsia="en-US"/>
        </w:rPr>
        <w:t>.</w:t>
      </w:r>
    </w:p>
    <w:p w:rsidR="00747162" w:rsidRPr="00523DBE" w:rsidRDefault="00747162"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 xml:space="preserve">2. </w:t>
      </w:r>
      <w:r w:rsidR="003D3625" w:rsidRPr="00523DBE">
        <w:rPr>
          <w:rFonts w:ascii="Times New Roman" w:hAnsi="Times New Roman" w:cs="Times New Roman"/>
          <w:b/>
          <w:color w:val="auto"/>
          <w:sz w:val="28"/>
          <w:szCs w:val="28"/>
        </w:rPr>
        <w:t>Phạm vi điều chỉnh</w:t>
      </w:r>
      <w:r w:rsidR="003D3625" w:rsidRPr="00523DBE">
        <w:rPr>
          <w:rFonts w:ascii="Times New Roman" w:hAnsi="Times New Roman" w:cs="Times New Roman"/>
          <w:b/>
          <w:color w:val="auto"/>
          <w:sz w:val="28"/>
          <w:szCs w:val="28"/>
          <w:lang w:val="en-US"/>
        </w:rPr>
        <w:t>, đ</w:t>
      </w:r>
      <w:r w:rsidRPr="00523DBE">
        <w:rPr>
          <w:rFonts w:ascii="Times New Roman" w:hAnsi="Times New Roman" w:cs="Times New Roman"/>
          <w:b/>
          <w:color w:val="auto"/>
          <w:sz w:val="28"/>
          <w:szCs w:val="28"/>
          <w:lang w:val="en-US"/>
        </w:rPr>
        <w:t>ối tượng áp dụng:</w:t>
      </w:r>
    </w:p>
    <w:p w:rsidR="003D3625" w:rsidRPr="00523DBE" w:rsidRDefault="003D3625"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a) Phạm vi điều chỉnh</w:t>
      </w:r>
    </w:p>
    <w:p w:rsidR="00D564A4" w:rsidRPr="00523DBE" w:rsidRDefault="00A7258B" w:rsidP="00F83D0A">
      <w:pPr>
        <w:widowControl/>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Quy định c</w:t>
      </w:r>
      <w:r w:rsidR="00D564A4" w:rsidRPr="00523DBE">
        <w:rPr>
          <w:rFonts w:ascii="Times New Roman" w:eastAsia="Times New Roman" w:hAnsi="Times New Roman" w:cs="Times New Roman"/>
          <w:color w:val="auto"/>
          <w:sz w:val="28"/>
          <w:szCs w:val="28"/>
          <w:lang w:val="en-US" w:eastAsia="en-US"/>
        </w:rPr>
        <w:t>hi hỗ trợ quà bằng tiền mặt đối với người có công với cách mạng và gia đình người có công với cách mạng trên địa bàn tỉnh An Giang nhân kỷ niệm 50 năm Ngày Giải phóng miền Nam, thống nhất đất nước (30/4/1975 - 30/4/2025)</w:t>
      </w:r>
      <w:r w:rsidR="00363929" w:rsidRPr="00523DBE">
        <w:rPr>
          <w:rFonts w:ascii="Times New Roman" w:eastAsia="Times New Roman" w:hAnsi="Times New Roman" w:cs="Times New Roman"/>
          <w:color w:val="auto"/>
          <w:sz w:val="28"/>
          <w:szCs w:val="28"/>
          <w:lang w:val="en-US" w:eastAsia="en-US"/>
        </w:rPr>
        <w:t>.</w:t>
      </w:r>
    </w:p>
    <w:p w:rsidR="003D3625" w:rsidRPr="00523DBE" w:rsidRDefault="003D3625"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b) Đối tượng áp dụng</w:t>
      </w:r>
    </w:p>
    <w:p w:rsidR="00D564A4" w:rsidRPr="00523DBE" w:rsidRDefault="00D564A4" w:rsidP="00F83D0A">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xml:space="preserve">- </w:t>
      </w:r>
      <w:r w:rsidR="00A7258B" w:rsidRPr="00523DBE">
        <w:rPr>
          <w:rFonts w:ascii="Times New Roman" w:eastAsia="Times New Roman" w:hAnsi="Times New Roman" w:cs="Times New Roman"/>
          <w:color w:val="auto"/>
          <w:sz w:val="28"/>
          <w:szCs w:val="28"/>
          <w:lang w:val="en-US" w:eastAsia="en-US"/>
        </w:rPr>
        <w:t>N</w:t>
      </w:r>
      <w:r w:rsidR="00A7258B" w:rsidRPr="00523DBE">
        <w:rPr>
          <w:rFonts w:ascii="Times New Roman" w:eastAsia="Times New Roman" w:hAnsi="Times New Roman" w:cs="Times New Roman"/>
          <w:color w:val="auto"/>
          <w:sz w:val="28"/>
          <w:szCs w:val="28"/>
          <w:lang w:val="en-US" w:eastAsia="en-US"/>
        </w:rPr>
        <w:t xml:space="preserve">gười có công với cách mạng và gia đình người có công với cách mạng </w:t>
      </w:r>
      <w:r w:rsidR="00A7258B" w:rsidRPr="00523DBE">
        <w:rPr>
          <w:rFonts w:ascii="Times New Roman" w:eastAsia="Times New Roman" w:hAnsi="Times New Roman" w:cs="Times New Roman"/>
          <w:color w:val="auto"/>
          <w:sz w:val="28"/>
          <w:szCs w:val="28"/>
          <w:lang w:val="en-US" w:eastAsia="en-US"/>
        </w:rPr>
        <w:t xml:space="preserve">theo Pháp lệnh Ưu đãi </w:t>
      </w:r>
      <w:r w:rsidR="00A7258B" w:rsidRPr="00523DBE">
        <w:rPr>
          <w:rFonts w:ascii="Times New Roman" w:eastAsia="Times New Roman" w:hAnsi="Times New Roman" w:cs="Times New Roman"/>
          <w:color w:val="auto"/>
          <w:sz w:val="28"/>
          <w:szCs w:val="28"/>
          <w:lang w:val="en-US" w:eastAsia="en-US"/>
        </w:rPr>
        <w:t>người có công với cách mạng trên địa bàn tỉnh An Giang</w:t>
      </w:r>
      <w:r w:rsidR="00A7258B" w:rsidRPr="00523DBE">
        <w:rPr>
          <w:rFonts w:ascii="Times New Roman" w:eastAsia="Times New Roman" w:hAnsi="Times New Roman" w:cs="Times New Roman"/>
          <w:color w:val="auto"/>
          <w:sz w:val="28"/>
          <w:szCs w:val="28"/>
          <w:lang w:val="en-US" w:eastAsia="en-US"/>
        </w:rPr>
        <w:t xml:space="preserve"> (đ</w:t>
      </w:r>
      <w:r w:rsidRPr="00523DBE">
        <w:rPr>
          <w:rFonts w:ascii="Times New Roman" w:eastAsia="Times New Roman" w:hAnsi="Times New Roman" w:cs="Times New Roman"/>
          <w:color w:val="auto"/>
          <w:sz w:val="28"/>
          <w:szCs w:val="28"/>
          <w:lang w:val="en-US" w:eastAsia="en-US"/>
        </w:rPr>
        <w:t>ược quy định tại Phụ lục đính kèm</w:t>
      </w:r>
      <w:r w:rsidR="00A7258B" w:rsidRPr="00523DBE">
        <w:rPr>
          <w:rFonts w:ascii="Times New Roman" w:eastAsia="Times New Roman" w:hAnsi="Times New Roman" w:cs="Times New Roman"/>
          <w:color w:val="auto"/>
          <w:sz w:val="28"/>
          <w:szCs w:val="28"/>
          <w:lang w:val="en-US" w:eastAsia="en-US"/>
        </w:rPr>
        <w:t>)</w:t>
      </w:r>
      <w:r w:rsidRPr="00523DBE">
        <w:rPr>
          <w:rFonts w:ascii="Times New Roman" w:eastAsia="Times New Roman" w:hAnsi="Times New Roman" w:cs="Times New Roman"/>
          <w:color w:val="auto"/>
          <w:sz w:val="28"/>
          <w:szCs w:val="28"/>
          <w:lang w:val="en-US" w:eastAsia="en-US"/>
        </w:rPr>
        <w:t>.</w:t>
      </w:r>
    </w:p>
    <w:p w:rsidR="00D564A4" w:rsidRPr="00523DBE" w:rsidRDefault="00D564A4" w:rsidP="00F83D0A">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Cơ quan, tổ chức và cá nhân có liên quan đến việc quản lý, sử dụng</w:t>
      </w:r>
      <w:r w:rsidRPr="00523DBE">
        <w:rPr>
          <w:rFonts w:ascii="Times New Roman" w:eastAsia="Times New Roman" w:hAnsi="Times New Roman" w:cs="Times New Roman"/>
          <w:color w:val="auto"/>
          <w:sz w:val="28"/>
          <w:szCs w:val="28"/>
          <w:lang w:val="en-US" w:eastAsia="en-US"/>
        </w:rPr>
        <w:br/>
        <w:t>nguồn kinh phí thường xuyên từ ngân sách nhà nước để thăm hỏi, tặng quà</w:t>
      </w:r>
      <w:r w:rsidRPr="00523DBE">
        <w:rPr>
          <w:rFonts w:ascii="Times New Roman" w:eastAsia="Times New Roman" w:hAnsi="Times New Roman" w:cs="Times New Roman"/>
          <w:color w:val="auto"/>
          <w:sz w:val="28"/>
          <w:szCs w:val="28"/>
          <w:lang w:val="en-US" w:eastAsia="en-US"/>
        </w:rPr>
        <w:br/>
        <w:t xml:space="preserve">người có công với cách mạng và gia đình người có công với cách mạng trên địa bàn tỉnh An Giang. </w:t>
      </w:r>
    </w:p>
    <w:p w:rsidR="003D3625" w:rsidRPr="00523DBE" w:rsidRDefault="003D3625" w:rsidP="00F83D0A">
      <w:pPr>
        <w:widowControl/>
        <w:spacing w:before="120" w:after="120"/>
        <w:ind w:firstLine="567"/>
        <w:rPr>
          <w:rFonts w:ascii="Times New Roman" w:eastAsia="Times New Roman" w:hAnsi="Times New Roman" w:cs="Times New Roman"/>
          <w:color w:val="auto"/>
          <w:sz w:val="2"/>
          <w:szCs w:val="28"/>
          <w:lang w:val="en-US" w:eastAsia="en-US"/>
        </w:rPr>
      </w:pP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lastRenderedPageBreak/>
        <w:t>IV. CĂN CỨ ÁP DỤNG TRÌNH TỰ, THỦ TỤC RÚT GỌN</w:t>
      </w:r>
    </w:p>
    <w:p w:rsidR="009B7ABA" w:rsidRPr="00523DBE" w:rsidRDefault="003D3625" w:rsidP="00F83D0A">
      <w:pPr>
        <w:widowControl/>
        <w:spacing w:before="120" w:after="120"/>
        <w:ind w:firstLine="567"/>
        <w:rPr>
          <w:rFonts w:ascii="Times New Roman" w:eastAsia="Times New Roman" w:hAnsi="Times New Roman" w:cs="Times New Roman"/>
          <w:color w:val="auto"/>
          <w:sz w:val="28"/>
          <w:szCs w:val="28"/>
          <w:shd w:val="clear" w:color="auto" w:fill="FFFFFF"/>
          <w:lang w:val="en-US" w:eastAsia="en-US"/>
        </w:rPr>
      </w:pPr>
      <w:r w:rsidRPr="00523DBE">
        <w:rPr>
          <w:rFonts w:ascii="Times New Roman" w:eastAsia="Times New Roman" w:hAnsi="Times New Roman" w:cs="Times New Roman"/>
          <w:color w:val="auto"/>
          <w:sz w:val="28"/>
          <w:szCs w:val="28"/>
          <w:shd w:val="clear" w:color="auto" w:fill="FFFFFF"/>
          <w:lang w:val="en-US" w:eastAsia="en-US"/>
        </w:rPr>
        <w:t xml:space="preserve">Nhằm đảm bảo thực hiện đúng tiến độ, chỉ đạo </w:t>
      </w:r>
      <w:r w:rsidR="009B7ABA" w:rsidRPr="00523DBE">
        <w:rPr>
          <w:rFonts w:ascii="Times New Roman" w:eastAsia="Times New Roman" w:hAnsi="Times New Roman" w:cs="Times New Roman"/>
          <w:color w:val="auto"/>
          <w:sz w:val="28"/>
          <w:szCs w:val="28"/>
          <w:shd w:val="clear" w:color="auto" w:fill="FFFFFF"/>
          <w:lang w:val="en-US" w:eastAsia="en-US"/>
        </w:rPr>
        <w:t xml:space="preserve">của </w:t>
      </w:r>
      <w:r w:rsidR="009B7ABA" w:rsidRPr="00523DBE">
        <w:rPr>
          <w:rFonts w:ascii="Times New Roman" w:eastAsia="Times New Roman" w:hAnsi="Times New Roman" w:cs="Times New Roman"/>
          <w:color w:val="auto"/>
          <w:sz w:val="28"/>
          <w:szCs w:val="28"/>
          <w:lang w:val="en-US" w:eastAsia="en-US"/>
        </w:rPr>
        <w:t>Ban Thường vụ Tỉnh ủy An Giang tại Thông báo kết luận Hội nghị Ban Thường vụ Tỉnh ủy An Giang số 753-TB/TU ngày 26 tháng 3 năm 2025 của Tỉnh ủy An Giang</w:t>
      </w:r>
      <w:r w:rsidR="009D4A55" w:rsidRPr="00523DBE">
        <w:rPr>
          <w:rFonts w:ascii="Times New Roman" w:eastAsia="Times New Roman" w:hAnsi="Times New Roman" w:cs="Times New Roman"/>
          <w:color w:val="auto"/>
          <w:sz w:val="28"/>
          <w:szCs w:val="28"/>
          <w:shd w:val="clear" w:color="auto" w:fill="FFFFFF"/>
          <w:lang w:val="en-US" w:eastAsia="en-US"/>
        </w:rPr>
        <w:t xml:space="preserve">. </w:t>
      </w:r>
    </w:p>
    <w:p w:rsidR="003D3625" w:rsidRPr="00523DBE" w:rsidRDefault="003D3625" w:rsidP="00F83D0A">
      <w:pPr>
        <w:widowControl/>
        <w:shd w:val="clear" w:color="auto" w:fill="FFFFFF"/>
        <w:spacing w:before="120" w:after="120"/>
        <w:ind w:firstLine="567"/>
        <w:rPr>
          <w:rFonts w:ascii="Times New Roman" w:eastAsia="Times New Roman" w:hAnsi="Times New Roman" w:cs="Times New Roman"/>
          <w:color w:val="auto"/>
          <w:sz w:val="28"/>
          <w:szCs w:val="28"/>
          <w:shd w:val="clear" w:color="auto" w:fill="FFFFFF"/>
          <w:lang w:val="en-US" w:eastAsia="en-US"/>
        </w:rPr>
      </w:pPr>
      <w:r w:rsidRPr="00523DBE">
        <w:rPr>
          <w:rFonts w:ascii="Times New Roman" w:eastAsia="Times New Roman" w:hAnsi="Times New Roman" w:cs="Times New Roman"/>
          <w:color w:val="auto"/>
          <w:sz w:val="28"/>
          <w:szCs w:val="28"/>
          <w:shd w:val="clear" w:color="auto" w:fill="FFFFFF"/>
          <w:lang w:val="en-US" w:eastAsia="en-US"/>
        </w:rPr>
        <w:t xml:space="preserve">Để có cơ sở để thực hiện công tác thăm hỏi, tặng quà đối với người có công với cách mạng, </w:t>
      </w:r>
      <w:r w:rsidRPr="00523DBE">
        <w:rPr>
          <w:rFonts w:ascii="Times New Roman" w:eastAsia="Times New Roman" w:hAnsi="Times New Roman" w:cs="Times New Roman"/>
          <w:color w:val="auto"/>
          <w:sz w:val="28"/>
          <w:szCs w:val="28"/>
          <w:lang w:val="en-US" w:eastAsia="en-US"/>
        </w:rPr>
        <w:t>gia đình người có công với cách mạng</w:t>
      </w:r>
      <w:r w:rsidRPr="00523DBE">
        <w:rPr>
          <w:rFonts w:ascii="Times New Roman" w:eastAsia="Times New Roman" w:hAnsi="Times New Roman" w:cs="Times New Roman"/>
          <w:color w:val="auto"/>
          <w:sz w:val="28"/>
          <w:szCs w:val="28"/>
          <w:shd w:val="clear" w:color="auto" w:fill="FFFFFF"/>
          <w:lang w:val="en-US" w:eastAsia="en-US"/>
        </w:rPr>
        <w:t xml:space="preserve"> trong các ngày lễ kỷ niệm, sự kiện quan trọng của Tỉnh</w:t>
      </w:r>
      <w:r w:rsidR="009D4A55" w:rsidRPr="00523DBE">
        <w:rPr>
          <w:rFonts w:ascii="Times New Roman" w:eastAsia="Times New Roman" w:hAnsi="Times New Roman" w:cs="Times New Roman"/>
          <w:color w:val="auto"/>
          <w:sz w:val="28"/>
          <w:szCs w:val="28"/>
          <w:shd w:val="clear" w:color="auto" w:fill="FFFFFF"/>
          <w:lang w:val="en-US" w:eastAsia="en-US"/>
        </w:rPr>
        <w:t xml:space="preserve">, trước mắt là dịp </w:t>
      </w:r>
      <w:r w:rsidR="009D4A55" w:rsidRPr="00523DBE">
        <w:rPr>
          <w:rFonts w:ascii="Times New Roman" w:eastAsia="Times New Roman" w:hAnsi="Times New Roman" w:cs="Times New Roman"/>
          <w:color w:val="auto"/>
          <w:sz w:val="28"/>
          <w:szCs w:val="28"/>
          <w:lang w:val="en-US" w:eastAsia="en-US"/>
        </w:rPr>
        <w:t>Kỷ niệm 50 năm ngày Giải phóng miền Nam, thống nhất đất nước (30/4/1975 - 30/4/2025)</w:t>
      </w:r>
      <w:r w:rsidR="009D4A55" w:rsidRPr="00523DBE">
        <w:rPr>
          <w:rFonts w:ascii="Times New Roman" w:eastAsia="Times New Roman" w:hAnsi="Times New Roman" w:cs="Times New Roman"/>
          <w:color w:val="auto"/>
          <w:sz w:val="28"/>
          <w:szCs w:val="28"/>
          <w:shd w:val="clear" w:color="auto" w:fill="FFFFFF"/>
          <w:lang w:val="en-US" w:eastAsia="en-US"/>
        </w:rPr>
        <w:t>.</w:t>
      </w:r>
    </w:p>
    <w:p w:rsidR="003D3625" w:rsidRPr="00523DBE" w:rsidRDefault="003D3625" w:rsidP="00F83D0A">
      <w:pPr>
        <w:widowControl/>
        <w:spacing w:before="120" w:after="120"/>
        <w:ind w:firstLine="567"/>
        <w:rPr>
          <w:rFonts w:ascii="Times New Roman" w:eastAsia="Times New Roman" w:hAnsi="Times New Roman" w:cs="Times New Roman"/>
          <w:color w:val="auto"/>
          <w:sz w:val="28"/>
          <w:szCs w:val="28"/>
          <w:lang w:val="nl-NL" w:eastAsia="en-US"/>
        </w:rPr>
      </w:pPr>
      <w:r w:rsidRPr="00523DBE">
        <w:rPr>
          <w:rFonts w:ascii="Times New Roman" w:eastAsia="Times New Roman" w:hAnsi="Times New Roman" w:cs="Times New Roman"/>
          <w:color w:val="auto"/>
          <w:sz w:val="28"/>
          <w:szCs w:val="28"/>
          <w:shd w:val="clear" w:color="auto" w:fill="FFFFFF"/>
          <w:lang w:val="en-US" w:eastAsia="en-US"/>
        </w:rPr>
        <w:t xml:space="preserve">Căn cứ điểm b khoản 1 Điều 50 của </w:t>
      </w:r>
      <w:r w:rsidRPr="00523DBE">
        <w:rPr>
          <w:rFonts w:ascii="Times New Roman" w:eastAsia="Times New Roman" w:hAnsi="Times New Roman" w:cs="Times New Roman"/>
          <w:color w:val="auto"/>
          <w:sz w:val="28"/>
          <w:szCs w:val="28"/>
          <w:lang w:val="nl-NL" w:eastAsia="en-US"/>
        </w:rPr>
        <w:t xml:space="preserve">Luật Ban hành văn bản quy phạm pháp luật quy định trường hợp được áp dụng trình tự, thủ tục rút gọn trong xây dựng ban hành văn bản quy phạm pháp luật: </w:t>
      </w:r>
      <w:r w:rsidRPr="00523DBE">
        <w:rPr>
          <w:rFonts w:ascii="Times New Roman" w:eastAsia="Times New Roman" w:hAnsi="Times New Roman" w:cs="Times New Roman"/>
          <w:i/>
          <w:color w:val="auto"/>
          <w:sz w:val="28"/>
          <w:szCs w:val="28"/>
          <w:lang w:val="nl-NL" w:eastAsia="en-US"/>
        </w:rPr>
        <w:t xml:space="preserve">“Trường hợp cấp bách để giải quyết vấn đề phát sinh trong thực tiễn”. </w:t>
      </w:r>
    </w:p>
    <w:p w:rsidR="003D3625" w:rsidRPr="00523DBE" w:rsidRDefault="003D3625" w:rsidP="00F83D0A">
      <w:pPr>
        <w:widowControl/>
        <w:tabs>
          <w:tab w:val="left" w:pos="567"/>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color w:val="auto"/>
          <w:sz w:val="28"/>
          <w:szCs w:val="28"/>
          <w:shd w:val="clear" w:color="auto" w:fill="FFFFFF"/>
          <w:lang w:eastAsia="en-US"/>
        </w:rPr>
        <w:t xml:space="preserve">Từ những cơ sở trên, </w:t>
      </w:r>
      <w:r w:rsidRPr="00523DBE">
        <w:rPr>
          <w:rFonts w:ascii="Times New Roman" w:eastAsia="Times New Roman" w:hAnsi="Times New Roman" w:cs="Times New Roman"/>
          <w:color w:val="auto"/>
          <w:sz w:val="28"/>
          <w:szCs w:val="28"/>
          <w:shd w:val="clear" w:color="auto" w:fill="FFFFFF"/>
          <w:lang w:val="en-US" w:eastAsia="en-US"/>
        </w:rPr>
        <w:t xml:space="preserve">Ủy ban nhân dân tỉnh đề xuất xây dựng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D564A4" w:rsidRPr="00523DBE">
        <w:rPr>
          <w:rFonts w:ascii="Times New Roman" w:eastAsia="Times New Roman" w:hAnsi="Times New Roman" w:cs="Times New Roman"/>
          <w:color w:val="auto"/>
          <w:sz w:val="28"/>
          <w:szCs w:val="28"/>
          <w:lang w:val="en-US" w:eastAsia="en-US"/>
        </w:rPr>
        <w:t>)</w:t>
      </w:r>
      <w:r w:rsidR="00D564A4" w:rsidRPr="00523DBE">
        <w:rPr>
          <w:rFonts w:ascii="Times New Roman" w:eastAsia="TimesNewRomanPSMT" w:hAnsi="Times New Roman" w:cs="Times New Roman"/>
          <w:color w:val="auto"/>
          <w:sz w:val="28"/>
          <w:szCs w:val="28"/>
          <w:lang w:val="en-US" w:eastAsia="en-US"/>
        </w:rPr>
        <w:t xml:space="preserve"> </w:t>
      </w:r>
      <w:r w:rsidRPr="00523DBE">
        <w:rPr>
          <w:rFonts w:ascii="Times New Roman" w:eastAsia="Times New Roman" w:hAnsi="Times New Roman" w:cs="Times New Roman"/>
          <w:b/>
          <w:color w:val="auto"/>
          <w:sz w:val="28"/>
          <w:szCs w:val="28"/>
          <w:shd w:val="clear" w:color="auto" w:fill="FFFFFF"/>
          <w:lang w:val="en-US" w:eastAsia="en-US"/>
        </w:rPr>
        <w:t>theo trình tự</w:t>
      </w:r>
      <w:r w:rsidR="00393A9E" w:rsidRPr="00523DBE">
        <w:rPr>
          <w:rFonts w:ascii="Times New Roman" w:eastAsia="Times New Roman" w:hAnsi="Times New Roman" w:cs="Times New Roman"/>
          <w:b/>
          <w:color w:val="auto"/>
          <w:sz w:val="28"/>
          <w:szCs w:val="28"/>
          <w:shd w:val="clear" w:color="auto" w:fill="FFFFFF"/>
          <w:lang w:val="en-US" w:eastAsia="en-US"/>
        </w:rPr>
        <w:t>,</w:t>
      </w:r>
      <w:r w:rsidRPr="00523DBE">
        <w:rPr>
          <w:rFonts w:ascii="Times New Roman" w:eastAsia="Times New Roman" w:hAnsi="Times New Roman" w:cs="Times New Roman"/>
          <w:b/>
          <w:color w:val="auto"/>
          <w:sz w:val="28"/>
          <w:szCs w:val="28"/>
          <w:shd w:val="clear" w:color="auto" w:fill="FFFFFF"/>
          <w:lang w:val="en-US" w:eastAsia="en-US"/>
        </w:rPr>
        <w:t xml:space="preserve"> thủ tục</w:t>
      </w:r>
      <w:r w:rsidR="00393A9E" w:rsidRPr="00523DBE">
        <w:rPr>
          <w:rFonts w:ascii="Times New Roman" w:eastAsia="Times New Roman" w:hAnsi="Times New Roman" w:cs="Times New Roman"/>
          <w:b/>
          <w:color w:val="auto"/>
          <w:sz w:val="28"/>
          <w:szCs w:val="28"/>
          <w:shd w:val="clear" w:color="auto" w:fill="FFFFFF"/>
          <w:lang w:val="en-US" w:eastAsia="en-US"/>
        </w:rPr>
        <w:t xml:space="preserve"> </w:t>
      </w:r>
      <w:r w:rsidRPr="00523DBE">
        <w:rPr>
          <w:rFonts w:ascii="Times New Roman" w:eastAsia="Times New Roman" w:hAnsi="Times New Roman" w:cs="Times New Roman"/>
          <w:b/>
          <w:color w:val="auto"/>
          <w:sz w:val="28"/>
          <w:szCs w:val="28"/>
          <w:shd w:val="clear" w:color="auto" w:fill="FFFFFF"/>
          <w:lang w:val="en-US" w:eastAsia="en-US"/>
        </w:rPr>
        <w:t>rút gọn.</w:t>
      </w:r>
    </w:p>
    <w:p w:rsidR="00484C27" w:rsidRPr="00523DBE" w:rsidRDefault="00484C27" w:rsidP="00F83D0A">
      <w:pPr>
        <w:widowControl/>
        <w:tabs>
          <w:tab w:val="right" w:leader="dot" w:pos="7920"/>
        </w:tabs>
        <w:spacing w:before="120" w:after="120"/>
        <w:ind w:firstLine="567"/>
        <w:rPr>
          <w:rFonts w:ascii="Times New Roman Bold" w:eastAsia="Times New Roman" w:hAnsi="Times New Roman Bold" w:cs="Times New Roman"/>
          <w:b/>
          <w:bCs/>
          <w:iCs/>
          <w:color w:val="auto"/>
          <w:sz w:val="28"/>
          <w:szCs w:val="28"/>
          <w:lang w:val="en-US" w:eastAsia="en-US"/>
        </w:rPr>
      </w:pPr>
      <w:r w:rsidRPr="00523DBE">
        <w:rPr>
          <w:rFonts w:ascii="Times New Roman Bold" w:eastAsia="Times New Roman" w:hAnsi="Times New Roman Bold" w:cs="Times New Roman"/>
          <w:b/>
          <w:bCs/>
          <w:iCs/>
          <w:color w:val="auto"/>
          <w:sz w:val="28"/>
          <w:szCs w:val="28"/>
          <w:lang w:val="en-US" w:eastAsia="en-US"/>
        </w:rPr>
        <w:t>V. BỐ CỤC VÀ NỘI DUNG CƠ BẢN CỦA DỰ THẢO NGHỊ QUYẾT</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t xml:space="preserve">1. Bố cục Dự thảo Nghị quyết được chia làm </w:t>
      </w:r>
      <w:r w:rsidR="0001056E" w:rsidRPr="00523DBE">
        <w:rPr>
          <w:rFonts w:ascii="Times New Roman" w:eastAsia="Times New Roman" w:hAnsi="Times New Roman" w:cs="Times New Roman"/>
          <w:b/>
          <w:bCs/>
          <w:iCs/>
          <w:color w:val="auto"/>
          <w:sz w:val="28"/>
          <w:szCs w:val="28"/>
          <w:lang w:val="en-US" w:eastAsia="en-US"/>
        </w:rPr>
        <w:t>0</w:t>
      </w:r>
      <w:r w:rsidR="00D564A4" w:rsidRPr="00523DBE">
        <w:rPr>
          <w:rFonts w:ascii="Times New Roman" w:eastAsia="Times New Roman" w:hAnsi="Times New Roman" w:cs="Times New Roman"/>
          <w:b/>
          <w:bCs/>
          <w:iCs/>
          <w:color w:val="auto"/>
          <w:sz w:val="28"/>
          <w:szCs w:val="28"/>
          <w:lang w:val="en-US" w:eastAsia="en-US"/>
        </w:rPr>
        <w:t>4</w:t>
      </w:r>
      <w:r w:rsidRPr="00523DBE">
        <w:rPr>
          <w:rFonts w:ascii="Times New Roman" w:eastAsia="Times New Roman" w:hAnsi="Times New Roman" w:cs="Times New Roman"/>
          <w:b/>
          <w:bCs/>
          <w:iCs/>
          <w:color w:val="auto"/>
          <w:sz w:val="28"/>
          <w:szCs w:val="28"/>
          <w:lang w:val="en-US" w:eastAsia="en-US"/>
        </w:rPr>
        <w:t xml:space="preserve"> Điều, cụ thể:</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 Điều 1: </w:t>
      </w:r>
      <w:r w:rsidR="00D564A4" w:rsidRPr="00523DBE">
        <w:rPr>
          <w:rFonts w:ascii="Times New Roman" w:eastAsia="Times New Roman" w:hAnsi="Times New Roman" w:cs="Times New Roman"/>
          <w:color w:val="auto"/>
          <w:sz w:val="28"/>
          <w:szCs w:val="28"/>
          <w:lang w:val="en-US" w:eastAsia="en-US"/>
        </w:rPr>
        <w:t>Phạm vi điều chỉnh, đối tượng áp dụng</w:t>
      </w:r>
      <w:r w:rsidR="00C33520" w:rsidRPr="00523DBE">
        <w:rPr>
          <w:rFonts w:ascii="Times New Roman" w:eastAsia="Times New Roman" w:hAnsi="Times New Roman" w:cs="Times New Roman"/>
          <w:color w:val="auto"/>
          <w:sz w:val="28"/>
          <w:szCs w:val="28"/>
          <w:lang w:val="en-US" w:eastAsia="en-US"/>
        </w:rPr>
        <w:t>.</w:t>
      </w:r>
    </w:p>
    <w:p w:rsidR="00D564A4" w:rsidRPr="00523DBE" w:rsidRDefault="00D564A4"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color w:val="auto"/>
          <w:sz w:val="28"/>
          <w:szCs w:val="28"/>
          <w:lang w:val="en-US" w:eastAsia="en-US"/>
        </w:rPr>
        <w:t>- Điều 2: Nguyên tắc thực hiện</w:t>
      </w:r>
    </w:p>
    <w:p w:rsidR="009E0A57" w:rsidRPr="00523DBE" w:rsidRDefault="007311E8" w:rsidP="009E3DD0">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Điều 3</w:t>
      </w:r>
      <w:r w:rsidR="00484C27" w:rsidRPr="00523DBE">
        <w:rPr>
          <w:rFonts w:ascii="Times New Roman" w:eastAsia="Times New Roman" w:hAnsi="Times New Roman" w:cs="Times New Roman"/>
          <w:bCs/>
          <w:iCs/>
          <w:color w:val="auto"/>
          <w:sz w:val="28"/>
          <w:szCs w:val="28"/>
          <w:lang w:val="en-US" w:eastAsia="en-US"/>
        </w:rPr>
        <w:t xml:space="preserve">: </w:t>
      </w:r>
      <w:r w:rsidR="009E3DD0" w:rsidRPr="00523DBE">
        <w:rPr>
          <w:rFonts w:ascii="Times New Roman" w:eastAsia="Times New Roman" w:hAnsi="Times New Roman" w:cs="Times New Roman"/>
          <w:bCs/>
          <w:iCs/>
          <w:color w:val="auto"/>
          <w:sz w:val="28"/>
          <w:szCs w:val="28"/>
          <w:lang w:val="en-US" w:eastAsia="en-US"/>
        </w:rPr>
        <w:t>Mức chi và đối tượng chi hỗ trợ quà</w:t>
      </w:r>
      <w:r w:rsidR="009E0A57" w:rsidRPr="00523DBE">
        <w:rPr>
          <w:rFonts w:ascii="Times New Roman" w:hAnsi="Times New Roman" w:cs="Times New Roman"/>
          <w:bCs/>
          <w:color w:val="auto"/>
          <w:sz w:val="28"/>
          <w:szCs w:val="28"/>
          <w:lang w:val="en-US"/>
        </w:rPr>
        <w:t xml:space="preserve">. </w:t>
      </w:r>
    </w:p>
    <w:p w:rsidR="007311E8" w:rsidRPr="00523DBE" w:rsidRDefault="007311E8" w:rsidP="00F83D0A">
      <w:pPr>
        <w:widowControl/>
        <w:tabs>
          <w:tab w:val="right" w:leader="dot" w:pos="7920"/>
        </w:tabs>
        <w:spacing w:before="120" w:after="120"/>
        <w:ind w:firstLine="567"/>
        <w:rPr>
          <w:rFonts w:ascii="Times New Roman" w:hAnsi="Times New Roman" w:cs="Times New Roman"/>
          <w:bCs/>
          <w:color w:val="auto"/>
          <w:sz w:val="28"/>
          <w:szCs w:val="28"/>
          <w:lang w:val="en-US"/>
        </w:rPr>
      </w:pPr>
      <w:r w:rsidRPr="00523DBE">
        <w:rPr>
          <w:rFonts w:ascii="Times New Roman" w:hAnsi="Times New Roman" w:cs="Times New Roman"/>
          <w:bCs/>
          <w:color w:val="auto"/>
          <w:sz w:val="28"/>
          <w:szCs w:val="28"/>
          <w:lang w:val="en-US"/>
        </w:rPr>
        <w:t>- Điều 4: Nguồn kinh phí thực hiện</w:t>
      </w:r>
    </w:p>
    <w:p w:rsidR="007311E8" w:rsidRPr="00523DBE" w:rsidRDefault="007311E8" w:rsidP="00F83D0A">
      <w:pPr>
        <w:widowControl/>
        <w:tabs>
          <w:tab w:val="right" w:leader="dot" w:pos="7920"/>
        </w:tabs>
        <w:spacing w:before="120" w:after="120"/>
        <w:ind w:firstLine="567"/>
        <w:rPr>
          <w:rFonts w:ascii="Times New Roman" w:hAnsi="Times New Roman" w:cs="Times New Roman"/>
          <w:bCs/>
          <w:color w:val="auto"/>
          <w:sz w:val="28"/>
          <w:szCs w:val="28"/>
          <w:lang w:val="en-US"/>
        </w:rPr>
      </w:pPr>
      <w:r w:rsidRPr="00523DBE">
        <w:rPr>
          <w:rFonts w:ascii="Times New Roman" w:hAnsi="Times New Roman" w:cs="Times New Roman"/>
          <w:bCs/>
          <w:color w:val="auto"/>
          <w:sz w:val="28"/>
          <w:szCs w:val="28"/>
          <w:lang w:val="en-US"/>
        </w:rPr>
        <w:t>- Điều 5: Tổ chức thực hiện</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 Điều </w:t>
      </w:r>
      <w:r w:rsidR="003D353C" w:rsidRPr="00523DBE">
        <w:rPr>
          <w:rFonts w:ascii="Times New Roman" w:eastAsia="Times New Roman" w:hAnsi="Times New Roman" w:cs="Times New Roman"/>
          <w:bCs/>
          <w:iCs/>
          <w:color w:val="auto"/>
          <w:sz w:val="28"/>
          <w:szCs w:val="28"/>
          <w:lang w:val="en-US" w:eastAsia="en-US"/>
        </w:rPr>
        <w:t>6</w:t>
      </w:r>
      <w:r w:rsidRPr="00523DBE">
        <w:rPr>
          <w:rFonts w:ascii="Times New Roman" w:eastAsia="Times New Roman" w:hAnsi="Times New Roman" w:cs="Times New Roman"/>
          <w:bCs/>
          <w:iCs/>
          <w:color w:val="auto"/>
          <w:sz w:val="28"/>
          <w:szCs w:val="28"/>
          <w:lang w:val="en-US" w:eastAsia="en-US"/>
        </w:rPr>
        <w:t xml:space="preserve">. </w:t>
      </w:r>
      <w:r w:rsidR="003D353C" w:rsidRPr="00523DBE">
        <w:rPr>
          <w:rFonts w:ascii="Times New Roman" w:hAnsi="Times New Roman" w:cs="Times New Roman"/>
          <w:color w:val="auto"/>
          <w:sz w:val="28"/>
          <w:szCs w:val="28"/>
          <w:lang w:val="en-US"/>
        </w:rPr>
        <w:t>Hiệu lực thi hành</w:t>
      </w:r>
      <w:r w:rsidR="0001056E" w:rsidRPr="00523DBE">
        <w:rPr>
          <w:rFonts w:ascii="Times New Roman" w:hAnsi="Times New Roman" w:cs="Times New Roman"/>
          <w:color w:val="auto"/>
          <w:sz w:val="28"/>
          <w:szCs w:val="28"/>
        </w:rPr>
        <w:t>.</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t>2. Nội dung cơ bản của dự thảo văn bản</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a) Phạm vi điều chỉnh</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Chi hỗ trợ quà bằng tiền mặt đối với người có công với cách mạng và gia đình người có công với cách mạng trên địa bàn tỉnh An Giang nhân kỷ niệm 50 năm Ngày Giải phóng miền Nam, thống nhất đất nước (30/4/1975 - 30/4/2025)</w:t>
      </w:r>
      <w:r w:rsidR="00363929" w:rsidRPr="00523DBE">
        <w:rPr>
          <w:rFonts w:ascii="Times New Roman" w:eastAsia="TimesNewRomanPSMT" w:hAnsi="Times New Roman" w:cs="Times New Roman"/>
          <w:color w:val="auto"/>
          <w:sz w:val="28"/>
          <w:szCs w:val="28"/>
          <w:lang w:val="en-US" w:eastAsia="en-US"/>
        </w:rPr>
        <w:t>.</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b) Đối tượng áp dụng</w:t>
      </w:r>
    </w:p>
    <w:p w:rsidR="00190A8A" w:rsidRPr="00523DBE" w:rsidRDefault="00190A8A" w:rsidP="00190A8A">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Người có công với cách mạng và gia đình người có công với cách mạng theo Pháp lệnh Ưu đãi người có công với cách mạng trên địa bàn tỉnh An Giang (được quy định tại Phụ lục đính kèm).</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Cơ quan, tổ chức và cá nhân có liên quan đến việc quản lý, sử dụng nguồn kinh phí thường xuyên từ ngân sách nhà nước để </w:t>
      </w:r>
      <w:r w:rsidR="001420D2" w:rsidRPr="00523DBE">
        <w:rPr>
          <w:rFonts w:ascii="Times New Roman" w:hAnsi="Times New Roman" w:cs="Times New Roman"/>
          <w:color w:val="auto"/>
          <w:sz w:val="28"/>
          <w:szCs w:val="28"/>
        </w:rPr>
        <w:t xml:space="preserve">hỗ trợ chi quà tặng bằng tiền </w:t>
      </w:r>
      <w:r w:rsidR="001420D2" w:rsidRPr="00523DBE">
        <w:rPr>
          <w:rFonts w:ascii="Times New Roman" w:hAnsi="Times New Roman" w:cs="Times New Roman"/>
          <w:color w:val="auto"/>
          <w:sz w:val="28"/>
          <w:szCs w:val="28"/>
        </w:rPr>
        <w:lastRenderedPageBreak/>
        <w:t>mặt đối với người có công với cách mạng và gia đình người có công với cách mạng trên địa bàn tỉnh An Giang nhân kỷ niệm 50 năm Ngày Giải phóng miền Nam, thống nhất đất nước (30/4/1975 - 30/4/2025</w:t>
      </w:r>
      <w:r w:rsidR="001420D2" w:rsidRPr="00523DBE">
        <w:rPr>
          <w:rFonts w:ascii="Times New Roman" w:eastAsia="Times New Roman" w:hAnsi="Times New Roman" w:cs="Times New Roman"/>
          <w:color w:val="auto"/>
          <w:sz w:val="28"/>
          <w:szCs w:val="28"/>
          <w:lang w:val="en-US" w:eastAsia="en-US"/>
        </w:rPr>
        <w:t>)</w:t>
      </w:r>
      <w:r w:rsidRPr="00523DBE">
        <w:rPr>
          <w:rFonts w:ascii="Times New Roman" w:eastAsia="TimesNewRomanPSMT" w:hAnsi="Times New Roman" w:cs="Times New Roman"/>
          <w:color w:val="auto"/>
          <w:sz w:val="28"/>
          <w:szCs w:val="28"/>
          <w:lang w:val="en-US" w:eastAsia="en-US"/>
        </w:rPr>
        <w:t xml:space="preserve">. </w:t>
      </w:r>
    </w:p>
    <w:p w:rsidR="004B363D" w:rsidRPr="00523DBE" w:rsidRDefault="004B363D" w:rsidP="004B363D">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c</w:t>
      </w:r>
      <w:r w:rsidRPr="00523DBE">
        <w:rPr>
          <w:rFonts w:ascii="Times New Roman" w:eastAsia="Times New Roman" w:hAnsi="Times New Roman" w:cs="Times New Roman"/>
          <w:color w:val="auto"/>
          <w:sz w:val="28"/>
          <w:szCs w:val="28"/>
          <w:lang w:val="en-US" w:eastAsia="en-US"/>
        </w:rPr>
        <w:t>) Nguyên tắc thực hiện</w:t>
      </w:r>
    </w:p>
    <w:p w:rsidR="004B363D" w:rsidRPr="00523DBE" w:rsidRDefault="004B363D" w:rsidP="004B363D">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Người thuộc nhiều đối tượng </w:t>
      </w:r>
      <w:r w:rsidRPr="00523DBE">
        <w:rPr>
          <w:rFonts w:ascii="Times New Roman" w:hAnsi="Times New Roman" w:cs="Times New Roman"/>
          <w:color w:val="auto"/>
          <w:sz w:val="28"/>
          <w:szCs w:val="28"/>
        </w:rPr>
        <w:t xml:space="preserve">hỗ trợ </w:t>
      </w:r>
      <w:r w:rsidRPr="00523DBE">
        <w:rPr>
          <w:rFonts w:ascii="Times New Roman" w:eastAsia="Times New Roman" w:hAnsi="Times New Roman" w:cs="Times New Roman"/>
          <w:bCs/>
          <w:iCs/>
          <w:color w:val="auto"/>
          <w:sz w:val="28"/>
          <w:szCs w:val="28"/>
          <w:lang w:val="en-US" w:eastAsia="en-US"/>
        </w:rPr>
        <w:t>quà thì được nhận 01 (một) phần có giá trị cao nhất. Trường hợp thờ cúng người có công với cách mạng thì được hưởng thêm số phần quà tương ứng.</w:t>
      </w:r>
    </w:p>
    <w:p w:rsidR="003D353C" w:rsidRPr="00523DBE" w:rsidRDefault="004B363D"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d</w:t>
      </w:r>
      <w:r w:rsidR="003D353C" w:rsidRPr="00523DBE">
        <w:rPr>
          <w:rFonts w:ascii="Times New Roman" w:eastAsia="TimesNewRomanPSMT" w:hAnsi="Times New Roman" w:cs="Times New Roman"/>
          <w:color w:val="auto"/>
          <w:sz w:val="28"/>
          <w:szCs w:val="28"/>
          <w:lang w:val="en-US" w:eastAsia="en-US"/>
        </w:rPr>
        <w:t xml:space="preserve">) Mức </w:t>
      </w:r>
      <w:r w:rsidR="00190A8A" w:rsidRPr="00523DBE">
        <w:rPr>
          <w:rFonts w:ascii="Times New Roman" w:eastAsia="TimesNewRomanPSMT" w:hAnsi="Times New Roman" w:cs="Times New Roman"/>
          <w:color w:val="auto"/>
          <w:sz w:val="28"/>
          <w:szCs w:val="28"/>
          <w:lang w:val="en-US" w:eastAsia="en-US"/>
        </w:rPr>
        <w:t xml:space="preserve">hỗ trợ chi </w:t>
      </w:r>
      <w:r w:rsidR="003D353C" w:rsidRPr="00523DBE">
        <w:rPr>
          <w:rFonts w:ascii="Times New Roman" w:eastAsia="TimesNewRomanPSMT" w:hAnsi="Times New Roman" w:cs="Times New Roman"/>
          <w:color w:val="auto"/>
          <w:sz w:val="28"/>
          <w:szCs w:val="28"/>
          <w:lang w:val="en-US" w:eastAsia="en-US"/>
        </w:rPr>
        <w:t>quà tặng bằng tiền mặt</w:t>
      </w:r>
      <w:r w:rsidR="009E3DD0" w:rsidRPr="00523DBE">
        <w:rPr>
          <w:rFonts w:ascii="Times New Roman" w:eastAsia="TimesNewRomanPSMT" w:hAnsi="Times New Roman" w:cs="Times New Roman"/>
          <w:color w:val="auto"/>
          <w:sz w:val="28"/>
          <w:szCs w:val="28"/>
          <w:lang w:val="en-US" w:eastAsia="en-US"/>
        </w:rPr>
        <w:t xml:space="preserve"> </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5.000.000 đồng thực hiện tặng người có công với cách mạng quy định tại Phần I Phụ lục.</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Mức 4.000.000 đồng thực hiện tặng người có công với cách mạng, gia đình người có công với cách mạng tiêu biểu được </w:t>
      </w:r>
      <w:r w:rsidR="00190A8A" w:rsidRPr="00523DBE">
        <w:rPr>
          <w:rFonts w:ascii="Times New Roman" w:eastAsia="TimesNewRomanPSMT" w:hAnsi="Times New Roman" w:cs="Times New Roman"/>
          <w:color w:val="auto"/>
          <w:sz w:val="28"/>
          <w:szCs w:val="28"/>
          <w:lang w:val="en-US" w:eastAsia="en-US"/>
        </w:rPr>
        <w:t>Đoàn L</w:t>
      </w:r>
      <w:r w:rsidRPr="00523DBE">
        <w:rPr>
          <w:rFonts w:ascii="Times New Roman" w:eastAsia="TimesNewRomanPSMT" w:hAnsi="Times New Roman" w:cs="Times New Roman"/>
          <w:color w:val="auto"/>
          <w:sz w:val="28"/>
          <w:szCs w:val="28"/>
          <w:lang w:val="en-US" w:eastAsia="en-US"/>
        </w:rPr>
        <w:t xml:space="preserve">ãnh đạo Tỉnh </w:t>
      </w:r>
      <w:r w:rsidR="00190A8A" w:rsidRPr="00523DBE">
        <w:rPr>
          <w:rFonts w:ascii="Times New Roman" w:eastAsia="TimesNewRomanPSMT" w:hAnsi="Times New Roman" w:cs="Times New Roman"/>
          <w:color w:val="auto"/>
          <w:sz w:val="28"/>
          <w:szCs w:val="28"/>
          <w:lang w:val="en-US" w:eastAsia="en-US"/>
        </w:rPr>
        <w:t xml:space="preserve">thăm theo Kế hoạch </w:t>
      </w:r>
      <w:r w:rsidR="00CC559D" w:rsidRPr="00523DBE">
        <w:rPr>
          <w:rFonts w:ascii="Times New Roman" w:hAnsi="Times New Roman" w:cs="Times New Roman"/>
          <w:color w:val="auto"/>
          <w:spacing w:val="-2"/>
          <w:sz w:val="28"/>
          <w:szCs w:val="28"/>
        </w:rPr>
        <w:t>t</w:t>
      </w:r>
      <w:r w:rsidR="00CC559D" w:rsidRPr="00523DBE">
        <w:rPr>
          <w:rFonts w:ascii="Times New Roman" w:eastAsia="Arial" w:hAnsi="Times New Roman" w:cs="Times New Roman"/>
          <w:iCs/>
          <w:color w:val="auto"/>
          <w:sz w:val="28"/>
          <w:szCs w:val="28"/>
        </w:rPr>
        <w:t xml:space="preserve">hăm, tặng quà gia đình chính sách, người có công với cách mạng </w:t>
      </w:r>
      <w:r w:rsidR="00CC559D" w:rsidRPr="00523DBE">
        <w:rPr>
          <w:rFonts w:ascii="Times New Roman" w:hAnsi="Times New Roman" w:cs="Times New Roman"/>
          <w:color w:val="auto"/>
          <w:sz w:val="28"/>
          <w:szCs w:val="28"/>
        </w:rPr>
        <w:t>nhân Kỷ niệm 50 năm Ngày giải phóng miền Nam, thống nhất đất nước (30/4/1975 – 30/4/2025)</w:t>
      </w:r>
      <w:r w:rsidR="00CC559D" w:rsidRPr="00523DBE">
        <w:rPr>
          <w:rFonts w:ascii="Times New Roman" w:eastAsia="TimesNewRomanPSMT" w:hAnsi="Times New Roman" w:cs="Times New Roman"/>
          <w:color w:val="auto"/>
          <w:sz w:val="28"/>
          <w:szCs w:val="28"/>
          <w:lang w:val="en-US" w:eastAsia="en-US"/>
        </w:rPr>
        <w:t xml:space="preserve"> </w:t>
      </w:r>
      <w:r w:rsidR="00190A8A" w:rsidRPr="00523DBE">
        <w:rPr>
          <w:rFonts w:ascii="Times New Roman" w:eastAsia="TimesNewRomanPSMT" w:hAnsi="Times New Roman" w:cs="Times New Roman"/>
          <w:color w:val="auto"/>
          <w:sz w:val="28"/>
          <w:szCs w:val="28"/>
          <w:lang w:val="en-US" w:eastAsia="en-US"/>
        </w:rPr>
        <w:t>của Ủy ban nhân dân tỉnh</w:t>
      </w:r>
      <w:r w:rsidR="00CC559D" w:rsidRPr="00523DBE">
        <w:rPr>
          <w:rFonts w:ascii="Times New Roman" w:eastAsia="TimesNewRomanPSMT" w:hAnsi="Times New Roman" w:cs="Times New Roman"/>
          <w:color w:val="auto"/>
          <w:sz w:val="28"/>
          <w:szCs w:val="28"/>
          <w:lang w:val="en-US" w:eastAsia="en-US"/>
        </w:rPr>
        <w:t xml:space="preserve"> An Giang</w:t>
      </w:r>
      <w:r w:rsidRPr="00523DBE">
        <w:rPr>
          <w:rFonts w:ascii="Times New Roman" w:eastAsia="TimesNewRomanPSMT" w:hAnsi="Times New Roman" w:cs="Times New Roman"/>
          <w:color w:val="auto"/>
          <w:sz w:val="28"/>
          <w:szCs w:val="28"/>
          <w:lang w:val="en-US" w:eastAsia="en-US"/>
        </w:rPr>
        <w:t>.</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1.000.000 đồng thực hiện tặng người có công với cách mạng, gia đình người có công với cách mạng quy định tại Phần II Phụ lục.</w:t>
      </w:r>
    </w:p>
    <w:p w:rsidR="00747162" w:rsidRPr="00523DBE" w:rsidRDefault="0001056E"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3</w:t>
      </w:r>
      <w:r w:rsidR="00747162" w:rsidRPr="00523DBE">
        <w:rPr>
          <w:rFonts w:ascii="Times New Roman" w:hAnsi="Times New Roman" w:cs="Times New Roman"/>
          <w:b/>
          <w:color w:val="auto"/>
          <w:sz w:val="28"/>
          <w:szCs w:val="28"/>
          <w:lang w:val="en-US"/>
        </w:rPr>
        <w:t>. Nguồn kinh phí thực hiện</w:t>
      </w:r>
    </w:p>
    <w:p w:rsidR="0055075D" w:rsidRPr="00523DBE" w:rsidRDefault="0055075D"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 xml:space="preserve">- </w:t>
      </w:r>
      <w:r w:rsidR="00D358A2" w:rsidRPr="00523DBE">
        <w:rPr>
          <w:rFonts w:ascii="Times New Roman" w:eastAsia="Times New Roman" w:hAnsi="Times New Roman" w:cs="Times New Roman"/>
          <w:bCs/>
          <w:color w:val="auto"/>
          <w:sz w:val="28"/>
          <w:szCs w:val="28"/>
          <w:lang w:val="en-US" w:eastAsia="en-US"/>
        </w:rPr>
        <w:t xml:space="preserve">Nguồn ngân sách cấp tỉnh được bố trí trong dự toán chi thường xuyên hằng năm của Sở Nội vụ đối với </w:t>
      </w:r>
      <w:r w:rsidR="00A32BAA" w:rsidRPr="00523DBE">
        <w:rPr>
          <w:rFonts w:ascii="Times New Roman" w:eastAsia="Times New Roman" w:hAnsi="Times New Roman" w:cs="Times New Roman"/>
          <w:bCs/>
          <w:color w:val="auto"/>
          <w:sz w:val="28"/>
          <w:szCs w:val="28"/>
          <w:lang w:val="en-US" w:eastAsia="en-US"/>
        </w:rPr>
        <w:t xml:space="preserve">đối tượng thuộc </w:t>
      </w:r>
      <w:r w:rsidR="00D358A2" w:rsidRPr="00523DBE">
        <w:rPr>
          <w:rFonts w:ascii="Times New Roman" w:eastAsia="Times New Roman" w:hAnsi="Times New Roman" w:cs="Times New Roman"/>
          <w:color w:val="auto"/>
          <w:sz w:val="28"/>
          <w:szCs w:val="28"/>
          <w:lang w:val="en-US" w:eastAsia="en-US"/>
        </w:rPr>
        <w:t>m</w:t>
      </w:r>
      <w:r w:rsidRPr="00523DBE">
        <w:rPr>
          <w:rFonts w:ascii="Times New Roman" w:eastAsia="Times New Roman" w:hAnsi="Times New Roman" w:cs="Times New Roman"/>
          <w:color w:val="auto"/>
          <w:sz w:val="28"/>
          <w:szCs w:val="28"/>
          <w:lang w:val="en-US" w:eastAsia="en-US"/>
        </w:rPr>
        <w:t>ức 5.000.000 đồng</w:t>
      </w:r>
      <w:r w:rsidR="00BA2949" w:rsidRPr="00523DBE">
        <w:rPr>
          <w:rFonts w:ascii="Times New Roman" w:eastAsia="Times New Roman" w:hAnsi="Times New Roman" w:cs="Times New Roman"/>
          <w:bCs/>
          <w:color w:val="auto"/>
          <w:sz w:val="28"/>
          <w:szCs w:val="28"/>
          <w:lang w:val="en-US" w:eastAsia="en-US"/>
        </w:rPr>
        <w:t xml:space="preserve"> và m</w:t>
      </w:r>
      <w:r w:rsidRPr="00523DBE">
        <w:rPr>
          <w:rFonts w:ascii="Times New Roman" w:eastAsia="Times New Roman" w:hAnsi="Times New Roman" w:cs="Times New Roman"/>
          <w:color w:val="auto"/>
          <w:sz w:val="28"/>
          <w:szCs w:val="28"/>
          <w:lang w:val="en-US" w:eastAsia="en-US"/>
        </w:rPr>
        <w:t>ức 4.000.000 đồng</w:t>
      </w:r>
      <w:r w:rsidRPr="00523DBE">
        <w:rPr>
          <w:rFonts w:ascii="Times New Roman" w:eastAsia="Times New Roman" w:hAnsi="Times New Roman" w:cs="Times New Roman"/>
          <w:bCs/>
          <w:color w:val="auto"/>
          <w:sz w:val="28"/>
          <w:szCs w:val="28"/>
          <w:lang w:eastAsia="en-US"/>
        </w:rPr>
        <w:t>.</w:t>
      </w:r>
    </w:p>
    <w:p w:rsidR="0055075D" w:rsidRPr="00523DBE" w:rsidRDefault="0055075D" w:rsidP="00F83D0A">
      <w:pPr>
        <w:widowControl/>
        <w:spacing w:before="120" w:after="120"/>
        <w:ind w:firstLine="567"/>
        <w:rPr>
          <w:rFonts w:ascii="Times New Roman" w:eastAsia="Times New Roman" w:hAnsi="Times New Roman" w:cs="Times New Roman"/>
          <w:bCs/>
          <w:color w:val="auto"/>
          <w:sz w:val="28"/>
          <w:szCs w:val="28"/>
          <w:lang w:val="en-US" w:eastAsia="en-US"/>
        </w:rPr>
      </w:pPr>
      <w:r w:rsidRPr="00523DBE">
        <w:rPr>
          <w:rFonts w:ascii="Times New Roman" w:eastAsia="Times New Roman" w:hAnsi="Times New Roman" w:cs="Times New Roman"/>
          <w:bCs/>
          <w:color w:val="auto"/>
          <w:sz w:val="28"/>
          <w:szCs w:val="28"/>
          <w:lang w:eastAsia="en-US"/>
        </w:rPr>
        <w:t xml:space="preserve">- </w:t>
      </w:r>
      <w:r w:rsidR="00D358A2" w:rsidRPr="00523DBE">
        <w:rPr>
          <w:rFonts w:ascii="Times New Roman" w:eastAsia="Times New Roman" w:hAnsi="Times New Roman" w:cs="Times New Roman"/>
          <w:bCs/>
          <w:color w:val="auto"/>
          <w:sz w:val="28"/>
          <w:szCs w:val="28"/>
          <w:lang w:val="en-US" w:eastAsia="en-US"/>
        </w:rPr>
        <w:t xml:space="preserve">Nguồn ngân sách cấp huyện được bố trí trong dự toán chi thường xuyên hằng năm của Phòng Nội vụ đối với đối tượng thuộc </w:t>
      </w:r>
      <w:r w:rsidR="00D358A2" w:rsidRPr="00523DBE">
        <w:rPr>
          <w:rFonts w:ascii="Times New Roman" w:eastAsia="Times New Roman" w:hAnsi="Times New Roman" w:cs="Times New Roman"/>
          <w:color w:val="auto"/>
          <w:sz w:val="28"/>
          <w:szCs w:val="28"/>
          <w:lang w:val="en-US" w:eastAsia="en-US"/>
        </w:rPr>
        <w:t xml:space="preserve">mức </w:t>
      </w:r>
      <w:r w:rsidRPr="00523DBE">
        <w:rPr>
          <w:rFonts w:ascii="Times New Roman" w:eastAsia="Times New Roman" w:hAnsi="Times New Roman" w:cs="Times New Roman"/>
          <w:color w:val="auto"/>
          <w:sz w:val="28"/>
          <w:szCs w:val="28"/>
          <w:lang w:val="en-US" w:eastAsia="en-US"/>
        </w:rPr>
        <w:t>1.000.000 đồng</w:t>
      </w:r>
      <w:r w:rsidRPr="00523DBE">
        <w:rPr>
          <w:rFonts w:ascii="Times New Roman" w:eastAsia="Times New Roman" w:hAnsi="Times New Roman" w:cs="Times New Roman"/>
          <w:bCs/>
          <w:color w:val="auto"/>
          <w:sz w:val="28"/>
          <w:szCs w:val="28"/>
          <w:lang w:val="en-US" w:eastAsia="en-US"/>
        </w:rPr>
        <w:t>.</w:t>
      </w:r>
    </w:p>
    <w:p w:rsidR="00B3682A" w:rsidRPr="00523DBE" w:rsidRDefault="00B3682A"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V</w:t>
      </w:r>
      <w:r w:rsidR="0055075D" w:rsidRPr="00523DBE">
        <w:rPr>
          <w:rFonts w:ascii="Times New Roman" w:hAnsi="Times New Roman" w:cs="Times New Roman"/>
          <w:b/>
          <w:color w:val="auto"/>
          <w:sz w:val="28"/>
          <w:szCs w:val="28"/>
          <w:lang w:val="en-US"/>
        </w:rPr>
        <w:t>I</w:t>
      </w:r>
      <w:r w:rsidRPr="00523DBE">
        <w:rPr>
          <w:rFonts w:ascii="Times New Roman" w:hAnsi="Times New Roman" w:cs="Times New Roman"/>
          <w:b/>
          <w:color w:val="auto"/>
          <w:sz w:val="28"/>
          <w:szCs w:val="28"/>
          <w:lang w:val="en-US"/>
        </w:rPr>
        <w:t>. DỰ KIẾN NGUỒN LỰC, ĐIỀU KIỆN BẢO ĐẢM CHO VIỆC THỰC HIỆN CHÍNH SÁCH</w:t>
      </w:r>
    </w:p>
    <w:p w:rsidR="00233191" w:rsidRPr="00523DBE" w:rsidRDefault="00233191"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t>- Ngân sách nhà nước đảm bảo nguồn kinh phí thực hiện trợ cấp và hỗ trợ theo khả năng cân đối và phân cấp ngân sách theo quy định hiện hành.</w:t>
      </w:r>
    </w:p>
    <w:p w:rsidR="00233191" w:rsidRPr="00523DBE" w:rsidRDefault="00233191"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t>- Điều kiện đảm bảo việc thi hành Nghị quyết: Sau khi Nghị quyết được Hội đồng nhân dân tỉnh ban hành, Ủy ban nhân dân tỉnh sẽ ban hành văn bản triển khai Nghị quyết trên địa bàn toàn tỉnh.</w:t>
      </w:r>
    </w:p>
    <w:p w:rsidR="00B3682A" w:rsidRPr="00523DBE" w:rsidRDefault="00B3682A"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V</w:t>
      </w:r>
      <w:r w:rsidR="0055075D" w:rsidRPr="00523DBE">
        <w:rPr>
          <w:rFonts w:ascii="Times New Roman" w:hAnsi="Times New Roman" w:cs="Times New Roman"/>
          <w:b/>
          <w:color w:val="auto"/>
          <w:sz w:val="28"/>
          <w:szCs w:val="28"/>
          <w:lang w:val="en-US"/>
        </w:rPr>
        <w:t>I</w:t>
      </w:r>
      <w:r w:rsidRPr="00523DBE">
        <w:rPr>
          <w:rFonts w:ascii="Times New Roman" w:hAnsi="Times New Roman" w:cs="Times New Roman"/>
          <w:b/>
          <w:color w:val="auto"/>
          <w:sz w:val="28"/>
          <w:szCs w:val="28"/>
          <w:lang w:val="en-US"/>
        </w:rPr>
        <w:t>I. THỜI GIAN DỰ KIẾN THÔNG QUA VĂN BẢN QUY PHẠM PHÁP LUẬT</w:t>
      </w:r>
    </w:p>
    <w:p w:rsidR="0055075D" w:rsidRPr="00523DBE" w:rsidRDefault="0055075D"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t>Dự kiến thời gian trình thông qua văn bản: Kỳ họp Hội đồng nhân dân tỉ</w:t>
      </w:r>
      <w:r w:rsidR="007218F4" w:rsidRPr="00523DBE">
        <w:rPr>
          <w:rFonts w:ascii="Times New Roman" w:hAnsi="Times New Roman" w:cs="Times New Roman"/>
          <w:color w:val="auto"/>
          <w:sz w:val="28"/>
          <w:szCs w:val="28"/>
          <w:lang w:val="en-US"/>
        </w:rPr>
        <w:t xml:space="preserve">nh An Giang trong tháng </w:t>
      </w:r>
      <w:r w:rsidRPr="00523DBE">
        <w:rPr>
          <w:rFonts w:ascii="Times New Roman" w:hAnsi="Times New Roman" w:cs="Times New Roman"/>
          <w:color w:val="auto"/>
          <w:sz w:val="28"/>
          <w:szCs w:val="28"/>
          <w:lang w:val="en-US"/>
        </w:rPr>
        <w:t>4 năm 2025.</w:t>
      </w:r>
    </w:p>
    <w:p w:rsidR="00A020DF" w:rsidRPr="00523DBE" w:rsidRDefault="00A020DF"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t>Ủy ban nhân dân tỉnh xin kính trình Hội đồng nhân dân tỉnh xem xét, quyết định</w:t>
      </w:r>
      <w:r w:rsidRPr="00523DBE">
        <w:rPr>
          <w:rFonts w:ascii="Times New Roman" w:hAnsi="Times New Roman" w:cs="Times New Roman"/>
          <w:color w:val="auto"/>
          <w:sz w:val="28"/>
          <w:szCs w:val="28"/>
        </w:rPr>
        <w:t>./</w:t>
      </w:r>
      <w:r w:rsidRPr="00523DBE">
        <w:rPr>
          <w:rFonts w:ascii="Times New Roman" w:hAnsi="Times New Roman" w:cs="Times New Roman"/>
          <w:color w:val="auto"/>
          <w:sz w:val="28"/>
          <w:szCs w:val="28"/>
          <w:lang w:val="en-US"/>
        </w:rPr>
        <w:t>.</w:t>
      </w:r>
    </w:p>
    <w:p w:rsidR="00483553" w:rsidRPr="00523DBE" w:rsidRDefault="00A020DF" w:rsidP="0055075D">
      <w:pPr>
        <w:widowControl/>
        <w:spacing w:before="120" w:after="120" w:line="276" w:lineRule="auto"/>
        <w:ind w:firstLine="709"/>
        <w:rPr>
          <w:rFonts w:ascii="Times New Roman" w:hAnsi="Times New Roman" w:cs="Times New Roman"/>
          <w:i/>
          <w:color w:val="auto"/>
          <w:sz w:val="28"/>
          <w:szCs w:val="28"/>
        </w:rPr>
      </w:pPr>
      <w:r w:rsidRPr="00523DBE">
        <w:rPr>
          <w:rFonts w:ascii="Times New Roman" w:hAnsi="Times New Roman" w:cs="Times New Roman"/>
          <w:i/>
          <w:color w:val="auto"/>
          <w:sz w:val="28"/>
          <w:szCs w:val="28"/>
          <w:lang w:val="en-US"/>
        </w:rPr>
        <w:lastRenderedPageBreak/>
        <w:t xml:space="preserve"> </w:t>
      </w:r>
      <w:r w:rsidR="00483553" w:rsidRPr="00523DBE">
        <w:rPr>
          <w:rFonts w:ascii="Times New Roman" w:hAnsi="Times New Roman" w:cs="Times New Roman"/>
          <w:i/>
          <w:color w:val="auto"/>
          <w:sz w:val="28"/>
          <w:szCs w:val="28"/>
          <w:lang w:val="en-US"/>
        </w:rPr>
        <w:t>(</w:t>
      </w:r>
      <w:r w:rsidR="0050448A" w:rsidRPr="00523DBE">
        <w:rPr>
          <w:rFonts w:ascii="Times New Roman" w:hAnsi="Times New Roman" w:cs="Times New Roman"/>
          <w:i/>
          <w:color w:val="auto"/>
          <w:sz w:val="28"/>
          <w:szCs w:val="28"/>
          <w:lang w:val="en-US"/>
        </w:rPr>
        <w:t>Xin gửi kèm theo: (1) Dự thảo nghị quyết; (</w:t>
      </w:r>
      <w:r w:rsidR="00A5535A" w:rsidRPr="00523DBE">
        <w:rPr>
          <w:rFonts w:ascii="Times New Roman" w:hAnsi="Times New Roman" w:cs="Times New Roman"/>
          <w:i/>
          <w:color w:val="auto"/>
          <w:sz w:val="28"/>
          <w:szCs w:val="28"/>
          <w:lang w:val="en-US"/>
        </w:rPr>
        <w:t>2</w:t>
      </w:r>
      <w:r w:rsidR="0050448A" w:rsidRPr="00523DBE">
        <w:rPr>
          <w:rFonts w:ascii="Times New Roman" w:hAnsi="Times New Roman" w:cs="Times New Roman"/>
          <w:i/>
          <w:color w:val="auto"/>
          <w:sz w:val="28"/>
          <w:szCs w:val="28"/>
          <w:lang w:val="en-US"/>
        </w:rPr>
        <w:t>) Bản tổng hợp, giải trình, tiếp thu ý kiến góp ý của cơ quan, tổ chức, cá nhân; (</w:t>
      </w:r>
      <w:r w:rsidR="00A5535A" w:rsidRPr="00523DBE">
        <w:rPr>
          <w:rFonts w:ascii="Times New Roman" w:hAnsi="Times New Roman" w:cs="Times New Roman"/>
          <w:i/>
          <w:color w:val="auto"/>
          <w:sz w:val="28"/>
          <w:szCs w:val="28"/>
          <w:lang w:val="en-US"/>
        </w:rPr>
        <w:t>3</w:t>
      </w:r>
      <w:r w:rsidR="0050448A" w:rsidRPr="00523DBE">
        <w:rPr>
          <w:rFonts w:ascii="Times New Roman" w:hAnsi="Times New Roman" w:cs="Times New Roman"/>
          <w:i/>
          <w:color w:val="auto"/>
          <w:sz w:val="28"/>
          <w:szCs w:val="28"/>
          <w:lang w:val="en-US"/>
        </w:rPr>
        <w:t>) Bản chụp ý kiến góp ý; (</w:t>
      </w:r>
      <w:r w:rsidR="00A5535A" w:rsidRPr="00523DBE">
        <w:rPr>
          <w:rFonts w:ascii="Times New Roman" w:hAnsi="Times New Roman" w:cs="Times New Roman"/>
          <w:i/>
          <w:color w:val="auto"/>
          <w:sz w:val="28"/>
          <w:szCs w:val="28"/>
          <w:lang w:val="en-US"/>
        </w:rPr>
        <w:t>4</w:t>
      </w:r>
      <w:r w:rsidR="0050448A" w:rsidRPr="00523DBE">
        <w:rPr>
          <w:rFonts w:ascii="Times New Roman" w:hAnsi="Times New Roman" w:cs="Times New Roman"/>
          <w:i/>
          <w:color w:val="auto"/>
          <w:sz w:val="28"/>
          <w:szCs w:val="28"/>
          <w:lang w:val="en-US"/>
        </w:rPr>
        <w:t>) Báo cáo thẩm định của Sở Tư pháp; (</w:t>
      </w:r>
      <w:r w:rsidR="00A5535A" w:rsidRPr="00523DBE">
        <w:rPr>
          <w:rFonts w:ascii="Times New Roman" w:hAnsi="Times New Roman" w:cs="Times New Roman"/>
          <w:i/>
          <w:color w:val="auto"/>
          <w:sz w:val="28"/>
          <w:szCs w:val="28"/>
          <w:lang w:val="en-US"/>
        </w:rPr>
        <w:t>5</w:t>
      </w:r>
      <w:r w:rsidR="0050448A" w:rsidRPr="00523DBE">
        <w:rPr>
          <w:rFonts w:ascii="Times New Roman" w:hAnsi="Times New Roman" w:cs="Times New Roman"/>
          <w:i/>
          <w:color w:val="auto"/>
          <w:sz w:val="28"/>
          <w:szCs w:val="28"/>
          <w:lang w:val="en-US"/>
        </w:rPr>
        <w:t>) Báo cáo giải trình, tiếp thu ý kiến thẩm định</w:t>
      </w:r>
      <w:r w:rsidR="00A5535A" w:rsidRPr="00523DBE">
        <w:rPr>
          <w:rFonts w:ascii="Times New Roman" w:hAnsi="Times New Roman" w:cs="Times New Roman"/>
          <w:i/>
          <w:color w:val="auto"/>
          <w:sz w:val="28"/>
          <w:szCs w:val="28"/>
          <w:lang w:val="en-US"/>
        </w:rPr>
        <w:t xml:space="preserve"> và một số văn bản liên quan khác</w:t>
      </w:r>
      <w:r w:rsidR="00F20DA6" w:rsidRPr="00523DBE">
        <w:rPr>
          <w:rFonts w:ascii="Times New Roman" w:hAnsi="Times New Roman" w:cs="Times New Roman"/>
          <w:i/>
          <w:color w:val="auto"/>
          <w:sz w:val="28"/>
          <w:szCs w:val="28"/>
        </w:rPr>
        <w:t>).</w:t>
      </w:r>
    </w:p>
    <w:p w:rsidR="00E6018E" w:rsidRPr="00523DBE" w:rsidRDefault="00E6018E" w:rsidP="0055075D">
      <w:pPr>
        <w:widowControl/>
        <w:spacing w:before="120" w:after="120" w:line="276" w:lineRule="auto"/>
        <w:ind w:firstLine="709"/>
        <w:rPr>
          <w:rFonts w:ascii="Times New Roman" w:hAnsi="Times New Roman" w:cs="Times New Roman"/>
          <w:i/>
          <w:color w:val="auto"/>
          <w:sz w:val="28"/>
          <w:szCs w:val="28"/>
        </w:rPr>
      </w:pPr>
    </w:p>
    <w:tbl>
      <w:tblPr>
        <w:tblW w:w="9356" w:type="dxa"/>
        <w:jc w:val="center"/>
        <w:tblLook w:val="01E0" w:firstRow="1" w:lastRow="1" w:firstColumn="1" w:lastColumn="1" w:noHBand="0" w:noVBand="0"/>
      </w:tblPr>
      <w:tblGrid>
        <w:gridCol w:w="5379"/>
        <w:gridCol w:w="3977"/>
      </w:tblGrid>
      <w:tr w:rsidR="00523DBE" w:rsidRPr="00523DBE" w:rsidTr="00E3461B">
        <w:trPr>
          <w:trHeight w:val="1541"/>
          <w:jc w:val="center"/>
        </w:trPr>
        <w:tc>
          <w:tcPr>
            <w:tcW w:w="5103" w:type="dxa"/>
          </w:tcPr>
          <w:p w:rsidR="00BC3ADE" w:rsidRPr="00523DBE" w:rsidRDefault="00BC3ADE" w:rsidP="00ED5B56">
            <w:pPr>
              <w:widowControl/>
              <w:spacing w:after="60"/>
              <w:jc w:val="left"/>
              <w:rPr>
                <w:rFonts w:ascii="Times New Roman" w:eastAsia="Times New Roman" w:hAnsi="Times New Roman" w:cs="Times New Roman"/>
                <w:b/>
                <w:bCs/>
                <w:i/>
                <w:color w:val="auto"/>
                <w:szCs w:val="28"/>
                <w:lang w:val="en-US" w:eastAsia="en-US"/>
              </w:rPr>
            </w:pPr>
            <w:r w:rsidRPr="00523DBE">
              <w:rPr>
                <w:rFonts w:ascii="Times New Roman" w:eastAsia="Times New Roman" w:hAnsi="Times New Roman" w:cs="Times New Roman"/>
                <w:b/>
                <w:bCs/>
                <w:i/>
                <w:color w:val="auto"/>
                <w:szCs w:val="28"/>
                <w:lang w:eastAsia="en-US"/>
              </w:rPr>
              <w:t>Nơi nhận:</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Như trên;</w:t>
            </w:r>
          </w:p>
          <w:p w:rsidR="00E3461B" w:rsidRPr="00523DBE" w:rsidRDefault="00E3461B"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Đ/c Bí thư Tỉnh ủy (để b/c);</w:t>
            </w:r>
          </w:p>
          <w:p w:rsidR="00BC3ADE" w:rsidRPr="00523DBE" w:rsidRDefault="00BC3ADE" w:rsidP="00ED5B56">
            <w:pPr>
              <w:widowControl/>
              <w:jc w:val="left"/>
              <w:rPr>
                <w:rFonts w:ascii="Times New Roman" w:eastAsia="Times New Roman" w:hAnsi="Times New Roman" w:cs="Times New Roman"/>
                <w:bCs/>
                <w:color w:val="auto"/>
                <w:sz w:val="22"/>
                <w:szCs w:val="22"/>
                <w:lang w:eastAsia="en-US"/>
              </w:rPr>
            </w:pPr>
            <w:r w:rsidRPr="00523DBE">
              <w:rPr>
                <w:rFonts w:ascii="Times New Roman" w:eastAsia="Times New Roman" w:hAnsi="Times New Roman" w:cs="Times New Roman"/>
                <w:bCs/>
                <w:color w:val="auto"/>
                <w:sz w:val="22"/>
                <w:szCs w:val="22"/>
                <w:lang w:eastAsia="en-US"/>
              </w:rPr>
              <w:t>- TT: TU, UBND tỉnh;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Ủy ban MTTQVN tỉnh;</w:t>
            </w:r>
          </w:p>
          <w:p w:rsidR="00BC3ADE" w:rsidRPr="00523DBE" w:rsidRDefault="00BC3ADE" w:rsidP="00BC3ADE">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Các Đại biểu HĐND Tỉnh;</w:t>
            </w:r>
          </w:p>
          <w:p w:rsidR="00BC3ADE" w:rsidRPr="00523DBE" w:rsidRDefault="00BC3ADE" w:rsidP="00BC3ADE">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Các Ban HĐND tỉnh;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eastAsia="en-US"/>
              </w:rPr>
              <w:t>- Sở:</w:t>
            </w:r>
            <w:r w:rsidRPr="00523DBE">
              <w:rPr>
                <w:rFonts w:ascii="Times New Roman" w:eastAsia="Times New Roman" w:hAnsi="Times New Roman" w:cs="Times New Roman"/>
                <w:bCs/>
                <w:color w:val="auto"/>
                <w:sz w:val="22"/>
                <w:szCs w:val="22"/>
                <w:lang w:val="en-US" w:eastAsia="en-US"/>
              </w:rPr>
              <w:t xml:space="preserve"> </w:t>
            </w:r>
            <w:r w:rsidR="0055075D" w:rsidRPr="00523DBE">
              <w:rPr>
                <w:rFonts w:ascii="Times New Roman" w:eastAsia="Times New Roman" w:hAnsi="Times New Roman" w:cs="Times New Roman"/>
                <w:bCs/>
                <w:color w:val="auto"/>
                <w:sz w:val="22"/>
                <w:szCs w:val="22"/>
                <w:lang w:val="en-US" w:eastAsia="en-US"/>
              </w:rPr>
              <w:t>N</w:t>
            </w:r>
            <w:r w:rsidR="00266C42" w:rsidRPr="00523DBE">
              <w:rPr>
                <w:rFonts w:ascii="Times New Roman" w:eastAsia="Times New Roman" w:hAnsi="Times New Roman" w:cs="Times New Roman"/>
                <w:bCs/>
                <w:color w:val="auto"/>
                <w:sz w:val="22"/>
                <w:szCs w:val="22"/>
                <w:lang w:val="en-US" w:eastAsia="en-US"/>
              </w:rPr>
              <w:t>ội vụ</w:t>
            </w:r>
            <w:r w:rsidRPr="00523DBE">
              <w:rPr>
                <w:rFonts w:ascii="Times New Roman" w:eastAsia="Times New Roman" w:hAnsi="Times New Roman" w:cs="Times New Roman"/>
                <w:bCs/>
                <w:color w:val="auto"/>
                <w:sz w:val="22"/>
                <w:szCs w:val="22"/>
                <w:lang w:val="en-US" w:eastAsia="en-US"/>
              </w:rPr>
              <w:t xml:space="preserve">, </w:t>
            </w:r>
            <w:r w:rsidRPr="00523DBE">
              <w:rPr>
                <w:rFonts w:ascii="Times New Roman" w:eastAsia="Times New Roman" w:hAnsi="Times New Roman" w:cs="Times New Roman"/>
                <w:bCs/>
                <w:color w:val="auto"/>
                <w:sz w:val="22"/>
                <w:szCs w:val="22"/>
                <w:lang w:eastAsia="en-US"/>
              </w:rPr>
              <w:t>T</w:t>
            </w:r>
            <w:r w:rsidR="00266C42" w:rsidRPr="00523DBE">
              <w:rPr>
                <w:rFonts w:ascii="Times New Roman" w:eastAsia="Times New Roman" w:hAnsi="Times New Roman" w:cs="Times New Roman"/>
                <w:bCs/>
                <w:color w:val="auto"/>
                <w:sz w:val="22"/>
                <w:szCs w:val="22"/>
                <w:lang w:val="en-US" w:eastAsia="en-US"/>
              </w:rPr>
              <w:t>ài chính</w:t>
            </w:r>
            <w:r w:rsidRPr="00523DBE">
              <w:rPr>
                <w:rFonts w:ascii="Times New Roman" w:eastAsia="Times New Roman" w:hAnsi="Times New Roman" w:cs="Times New Roman"/>
                <w:bCs/>
                <w:color w:val="auto"/>
                <w:sz w:val="22"/>
                <w:szCs w:val="22"/>
                <w:lang w:val="en-US" w:eastAsia="en-US"/>
              </w:rPr>
              <w:t>, T</w:t>
            </w:r>
            <w:r w:rsidR="00266C42" w:rsidRPr="00523DBE">
              <w:rPr>
                <w:rFonts w:ascii="Times New Roman" w:eastAsia="Times New Roman" w:hAnsi="Times New Roman" w:cs="Times New Roman"/>
                <w:bCs/>
                <w:color w:val="auto"/>
                <w:sz w:val="22"/>
                <w:szCs w:val="22"/>
                <w:lang w:val="en-US" w:eastAsia="en-US"/>
              </w:rPr>
              <w:t>ư pháp</w:t>
            </w:r>
            <w:r w:rsidRPr="00523DBE">
              <w:rPr>
                <w:rFonts w:ascii="Times New Roman" w:eastAsia="Times New Roman" w:hAnsi="Times New Roman" w:cs="Times New Roman"/>
                <w:bCs/>
                <w:color w:val="auto"/>
                <w:sz w:val="22"/>
                <w:szCs w:val="22"/>
                <w:lang w:eastAsia="en-US"/>
              </w:rPr>
              <w:t>;</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xml:space="preserve">- Kho bạc nhà nước </w:t>
            </w:r>
            <w:r w:rsidR="00E6018E" w:rsidRPr="00523DBE">
              <w:rPr>
                <w:rFonts w:ascii="Times New Roman" w:eastAsia="Times New Roman" w:hAnsi="Times New Roman" w:cs="Times New Roman"/>
                <w:bCs/>
                <w:color w:val="auto"/>
                <w:sz w:val="22"/>
                <w:szCs w:val="22"/>
                <w:lang w:val="en-US" w:eastAsia="en-US"/>
              </w:rPr>
              <w:t>khu vực XIX</w:t>
            </w:r>
            <w:r w:rsidRPr="00523DBE">
              <w:rPr>
                <w:rFonts w:ascii="Times New Roman" w:eastAsia="Times New Roman" w:hAnsi="Times New Roman" w:cs="Times New Roman"/>
                <w:bCs/>
                <w:color w:val="auto"/>
                <w:sz w:val="22"/>
                <w:szCs w:val="22"/>
                <w:lang w:val="en-US" w:eastAsia="en-US"/>
              </w:rPr>
              <w:t>;</w:t>
            </w:r>
          </w:p>
          <w:p w:rsidR="00BC3ADE" w:rsidRPr="00523DBE" w:rsidRDefault="00BC3ADE" w:rsidP="00ED5B56">
            <w:pPr>
              <w:widowControl/>
              <w:jc w:val="left"/>
              <w:rPr>
                <w:rFonts w:ascii="Times New Roman" w:eastAsia="Times New Roman" w:hAnsi="Times New Roman" w:cs="Times New Roman"/>
                <w:bCs/>
                <w:color w:val="auto"/>
                <w:sz w:val="22"/>
                <w:szCs w:val="22"/>
                <w:lang w:eastAsia="en-US"/>
              </w:rPr>
            </w:pPr>
            <w:r w:rsidRPr="00523DBE">
              <w:rPr>
                <w:rFonts w:ascii="Times New Roman" w:eastAsia="Times New Roman" w:hAnsi="Times New Roman" w:cs="Times New Roman"/>
                <w:bCs/>
                <w:color w:val="auto"/>
                <w:sz w:val="22"/>
                <w:szCs w:val="22"/>
                <w:lang w:eastAsia="en-US"/>
              </w:rPr>
              <w:t>- Lãnh đạo VP</w:t>
            </w:r>
            <w:r w:rsidR="00B664B9" w:rsidRPr="00523DBE">
              <w:rPr>
                <w:rFonts w:ascii="Times New Roman" w:eastAsia="Times New Roman" w:hAnsi="Times New Roman" w:cs="Times New Roman"/>
                <w:bCs/>
                <w:color w:val="auto"/>
                <w:sz w:val="22"/>
                <w:szCs w:val="22"/>
                <w:lang w:val="en-US" w:eastAsia="en-US"/>
              </w:rPr>
              <w:t>.</w:t>
            </w:r>
            <w:r w:rsidRPr="00523DBE">
              <w:rPr>
                <w:rFonts w:ascii="Times New Roman" w:eastAsia="Times New Roman" w:hAnsi="Times New Roman" w:cs="Times New Roman"/>
                <w:bCs/>
                <w:color w:val="auto"/>
                <w:sz w:val="22"/>
                <w:szCs w:val="22"/>
                <w:lang w:eastAsia="en-US"/>
              </w:rPr>
              <w:t>UBND tỉnh;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Phòng: KGVX, KTTH, TH;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Lưu: VT.</w:t>
            </w:r>
          </w:p>
        </w:tc>
        <w:tc>
          <w:tcPr>
            <w:tcW w:w="3773" w:type="dxa"/>
          </w:tcPr>
          <w:p w:rsidR="00BC3ADE" w:rsidRPr="00523DBE" w:rsidRDefault="00BC3ADE" w:rsidP="00ED5B56">
            <w:pPr>
              <w:widowControl/>
              <w:jc w:val="center"/>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b/>
                <w:bCs/>
                <w:color w:val="auto"/>
                <w:sz w:val="28"/>
                <w:szCs w:val="28"/>
                <w:lang w:eastAsia="en-US"/>
              </w:rPr>
              <w:t>TM. ỦY BAN NHÂN DÂN</w:t>
            </w:r>
          </w:p>
          <w:p w:rsidR="00BC3ADE" w:rsidRPr="00523DBE" w:rsidRDefault="00BC3ADE" w:rsidP="00ED5B56">
            <w:pPr>
              <w:widowControl/>
              <w:jc w:val="center"/>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b/>
                <w:bCs/>
                <w:color w:val="auto"/>
                <w:sz w:val="28"/>
                <w:szCs w:val="28"/>
                <w:lang w:eastAsia="en-US"/>
              </w:rPr>
              <w:t>CHỦ TỊCH</w:t>
            </w:r>
          </w:p>
          <w:p w:rsidR="00BC3ADE" w:rsidRPr="00523DBE" w:rsidRDefault="00BC3ADE" w:rsidP="00ED5B56">
            <w:pPr>
              <w:widowControl/>
              <w:jc w:val="left"/>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spacing w:before="120" w:after="120"/>
              <w:jc w:val="center"/>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spacing w:before="120" w:after="120"/>
              <w:jc w:val="center"/>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jc w:val="center"/>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jc w:val="center"/>
              <w:rPr>
                <w:rFonts w:ascii="Times New Roman" w:eastAsia="Times New Roman" w:hAnsi="Times New Roman" w:cs="Times New Roman"/>
                <w:b/>
                <w:bCs/>
                <w:color w:val="auto"/>
                <w:sz w:val="28"/>
                <w:szCs w:val="28"/>
                <w:lang w:val="en-US" w:eastAsia="en-US"/>
              </w:rPr>
            </w:pPr>
          </w:p>
        </w:tc>
      </w:tr>
    </w:tbl>
    <w:p w:rsidR="000B393B" w:rsidRPr="00523DBE" w:rsidRDefault="000B393B" w:rsidP="000B393B">
      <w:pPr>
        <w:widowControl/>
        <w:spacing w:before="120" w:after="120" w:line="276" w:lineRule="auto"/>
        <w:rPr>
          <w:rFonts w:ascii="Times New Roman" w:hAnsi="Times New Roman" w:cs="Times New Roman"/>
          <w:color w:val="auto"/>
          <w:sz w:val="28"/>
          <w:szCs w:val="28"/>
        </w:rPr>
        <w:sectPr w:rsidR="000B393B" w:rsidRPr="00523DBE" w:rsidSect="0055075D">
          <w:headerReference w:type="default" r:id="rId12"/>
          <w:pgSz w:w="11906" w:h="16838" w:code="9"/>
          <w:pgMar w:top="1440" w:right="1134" w:bottom="1440" w:left="1701" w:header="567" w:footer="567" w:gutter="0"/>
          <w:cols w:space="720"/>
          <w:titlePg/>
          <w:docGrid w:linePitch="360"/>
        </w:sectPr>
      </w:pPr>
    </w:p>
    <w:tbl>
      <w:tblPr>
        <w:tblW w:w="9498" w:type="dxa"/>
        <w:tblInd w:w="-176" w:type="dxa"/>
        <w:tblLook w:val="04A0" w:firstRow="1" w:lastRow="0" w:firstColumn="1" w:lastColumn="0" w:noHBand="0" w:noVBand="1"/>
      </w:tblPr>
      <w:tblGrid>
        <w:gridCol w:w="3652"/>
        <w:gridCol w:w="5846"/>
      </w:tblGrid>
      <w:tr w:rsidR="00523DBE" w:rsidRPr="00523DBE" w:rsidTr="002954B8">
        <w:tc>
          <w:tcPr>
            <w:tcW w:w="3652" w:type="dxa"/>
            <w:shd w:val="clear" w:color="auto" w:fill="auto"/>
          </w:tcPr>
          <w:p w:rsidR="0001056E" w:rsidRPr="00523DBE" w:rsidRDefault="0001056E" w:rsidP="0001056E">
            <w:pPr>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b/>
                <w:color w:val="auto"/>
                <w:sz w:val="26"/>
                <w:szCs w:val="26"/>
                <w:lang w:val="en-US" w:eastAsia="en-US"/>
              </w:rPr>
              <w:lastRenderedPageBreak/>
              <w:t>HỘI ĐỒNG NHÂN DÂN</w:t>
            </w:r>
          </w:p>
          <w:p w:rsidR="0001056E" w:rsidRPr="00523DBE" w:rsidRDefault="0001056E" w:rsidP="0001056E">
            <w:pPr>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b/>
                <w:color w:val="auto"/>
                <w:sz w:val="26"/>
                <w:szCs w:val="26"/>
                <w:lang w:val="en-US" w:eastAsia="en-US"/>
              </w:rPr>
              <w:t>TỈNH AN GIANG</w:t>
            </w:r>
          </w:p>
          <w:p w:rsidR="0001056E" w:rsidRPr="00523DBE" w:rsidRDefault="0001056E" w:rsidP="0001056E">
            <w:pPr>
              <w:jc w:val="center"/>
              <w:rPr>
                <w:rFonts w:ascii="Times New Roman" w:eastAsia="Times New Roman" w:hAnsi="Times New Roman" w:cs="Times New Roman"/>
                <w:b/>
                <w:color w:val="auto"/>
                <w:sz w:val="20"/>
                <w:szCs w:val="20"/>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3872" behindDoc="0" locked="0" layoutInCell="1" allowOverlap="1" wp14:anchorId="393C7744" wp14:editId="5FB8376B">
                      <wp:simplePos x="0" y="0"/>
                      <wp:positionH relativeFrom="column">
                        <wp:posOffset>702945</wp:posOffset>
                      </wp:positionH>
                      <wp:positionV relativeFrom="paragraph">
                        <wp:posOffset>48259</wp:posOffset>
                      </wp:positionV>
                      <wp:extent cx="612140" cy="0"/>
                      <wp:effectExtent l="0" t="0" r="355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AB12998" id="_x0000_t32" coordsize="21600,21600" o:spt="32" o:oned="t" path="m,l21600,21600e" filled="f">
                      <v:path arrowok="t" fillok="f" o:connecttype="none"/>
                      <o:lock v:ext="edit" shapetype="t"/>
                    </v:shapetype>
                    <v:shape id="Straight Arrow Connector 6" o:spid="_x0000_s1026" type="#_x0000_t32" style="position:absolute;margin-left:55.35pt;margin-top:3.8pt;width:48.2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"/>
                  </w:pict>
                </mc:Fallback>
              </mc:AlternateContent>
            </w:r>
          </w:p>
          <w:p w:rsidR="0001056E" w:rsidRPr="00523DBE" w:rsidRDefault="0001056E" w:rsidP="0001056E">
            <w:pPr>
              <w:spacing w:before="120"/>
              <w:jc w:val="center"/>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Số:        /2025/NQ-HĐND</w:t>
            </w:r>
          </w:p>
          <w:p w:rsidR="0001056E" w:rsidRPr="00523DBE" w:rsidRDefault="0001056E" w:rsidP="0001056E">
            <w:pPr>
              <w:spacing w:before="120"/>
              <w:jc w:val="center"/>
              <w:rPr>
                <w:rFonts w:ascii="Times New Roman" w:eastAsia="Times New Roman" w:hAnsi="Times New Roman" w:cs="Times New Roman"/>
                <w:color w:val="auto"/>
                <w:sz w:val="26"/>
                <w:szCs w:val="26"/>
                <w:lang w:val="en-US" w:eastAsia="en-US"/>
              </w:rPr>
            </w:pPr>
          </w:p>
          <w:p w:rsidR="0001056E" w:rsidRPr="00523DBE" w:rsidRDefault="0001056E" w:rsidP="0001056E">
            <w:pPr>
              <w:spacing w:before="120"/>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0" distB="0" distL="114300" distR="114300" simplePos="0" relativeHeight="251665920" behindDoc="0" locked="0" layoutInCell="1" allowOverlap="1" wp14:anchorId="3932DF96" wp14:editId="6FB83D8E">
                      <wp:simplePos x="0" y="0"/>
                      <wp:positionH relativeFrom="column">
                        <wp:posOffset>372745</wp:posOffset>
                      </wp:positionH>
                      <wp:positionV relativeFrom="paragraph">
                        <wp:posOffset>4445</wp:posOffset>
                      </wp:positionV>
                      <wp:extent cx="1098550" cy="3937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93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056E" w:rsidRPr="0001056E" w:rsidRDefault="0001056E" w:rsidP="0001056E">
                                  <w:pPr>
                                    <w:jc w:val="center"/>
                                    <w:rPr>
                                      <w:rFonts w:ascii="Times New Roman" w:hAnsi="Times New Roman" w:cs="Times New Roman"/>
                                      <w:b/>
                                      <w:color w:val="FF0000"/>
                                      <w:sz w:val="28"/>
                                    </w:rPr>
                                  </w:pPr>
                                  <w:r w:rsidRPr="0001056E">
                                    <w:rPr>
                                      <w:rFonts w:ascii="Times New Roman" w:hAnsi="Times New Roman" w:cs="Times New Roman"/>
                                      <w:b/>
                                      <w:color w:val="FF0000"/>
                                      <w:sz w:val="28"/>
                                    </w:rPr>
                                    <w:t>DỰ THẢO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9.35pt;margin-top:.35pt;width:86.5pt;height: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" fillcolor="window" strokecolor="windowText" strokeweight="1pt">
                      <v:path arrowok="t"/>
                      <v:textbox>
                        <w:txbxContent>
                          <w:p w:rsidR="0001056E" w:rsidRPr="0001056E" w:rsidRDefault="0001056E" w:rsidP="0001056E">
                            <w:pPr>
                              <w:jc w:val="center"/>
                              <w:rPr>
                                <w:rFonts w:ascii="Times New Roman" w:hAnsi="Times New Roman" w:cs="Times New Roman"/>
                                <w:b/>
                                <w:color w:val="FF0000"/>
                                <w:sz w:val="28"/>
                              </w:rPr>
                            </w:pPr>
                            <w:r w:rsidRPr="0001056E">
                              <w:rPr>
                                <w:rFonts w:ascii="Times New Roman" w:hAnsi="Times New Roman" w:cs="Times New Roman"/>
                                <w:b/>
                                <w:color w:val="FF0000"/>
                                <w:sz w:val="28"/>
                              </w:rPr>
                              <w:t>DỰ THẢO</w:t>
                            </w:r>
                          </w:p>
                        </w:txbxContent>
                      </v:textbox>
                    </v:rect>
                  </w:pict>
                </mc:Fallback>
              </mc:AlternateContent>
            </w:r>
          </w:p>
        </w:tc>
        <w:tc>
          <w:tcPr>
            <w:tcW w:w="5846" w:type="dxa"/>
            <w:shd w:val="clear" w:color="auto" w:fill="auto"/>
          </w:tcPr>
          <w:p w:rsidR="0001056E" w:rsidRPr="00523DBE" w:rsidRDefault="0001056E" w:rsidP="0001056E">
            <w:pPr>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b/>
                <w:color w:val="auto"/>
                <w:sz w:val="26"/>
                <w:szCs w:val="26"/>
                <w:lang w:val="en-US" w:eastAsia="en-US"/>
              </w:rPr>
              <w:t>CỘNG HÒA XÃ HỘI CHỦ NGHĨA VIỆT NAM</w:t>
            </w:r>
          </w:p>
          <w:p w:rsidR="0001056E" w:rsidRPr="00523DBE" w:rsidRDefault="0001056E" w:rsidP="0001056E">
            <w:pPr>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Độc lập - Tự do - Hạnh phúc</w:t>
            </w:r>
          </w:p>
          <w:p w:rsidR="0001056E" w:rsidRPr="00523DBE" w:rsidRDefault="0001056E" w:rsidP="0001056E">
            <w:pPr>
              <w:jc w:val="center"/>
              <w:rPr>
                <w:rFonts w:ascii="Times New Roman" w:eastAsia="Times New Roman" w:hAnsi="Times New Roman" w:cs="Times New Roman"/>
                <w:b/>
                <w:color w:val="auto"/>
                <w:sz w:val="20"/>
                <w:szCs w:val="20"/>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4896" behindDoc="0" locked="0" layoutInCell="1" allowOverlap="1" wp14:anchorId="0A1E560B" wp14:editId="48D79560">
                      <wp:simplePos x="0" y="0"/>
                      <wp:positionH relativeFrom="column">
                        <wp:posOffset>702945</wp:posOffset>
                      </wp:positionH>
                      <wp:positionV relativeFrom="paragraph">
                        <wp:posOffset>33654</wp:posOffset>
                      </wp:positionV>
                      <wp:extent cx="2160270"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7E198345" id="Straight Arrow Connector 2" o:spid="_x0000_s1026" type="#_x0000_t32" style="position:absolute;margin-left:55.35pt;margin-top:2.65pt;width:170.1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"/>
                  </w:pict>
                </mc:Fallback>
              </mc:AlternateContent>
            </w:r>
          </w:p>
          <w:p w:rsidR="0001056E" w:rsidRPr="00523DBE" w:rsidRDefault="0001056E" w:rsidP="0001056E">
            <w:pPr>
              <w:spacing w:before="120"/>
              <w:jc w:val="center"/>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 xml:space="preserve">               An Giang, ngày         tháng  4  năm 2025</w:t>
            </w:r>
          </w:p>
        </w:tc>
      </w:tr>
    </w:tbl>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p>
    <w:p w:rsidR="0001056E" w:rsidRPr="00523DBE" w:rsidRDefault="0001056E" w:rsidP="000254F0">
      <w:pPr>
        <w:widowControl/>
        <w:spacing w:before="120" w:after="120"/>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NGHỊ QUYẾT</w:t>
      </w:r>
    </w:p>
    <w:p w:rsidR="000254F0" w:rsidRPr="00523DBE" w:rsidRDefault="000254F0" w:rsidP="00A027E5">
      <w:pPr>
        <w:widowControl/>
        <w:tabs>
          <w:tab w:val="right" w:leader="dot" w:pos="7920"/>
        </w:tabs>
        <w:ind w:right="-142" w:firstLine="567"/>
        <w:jc w:val="center"/>
        <w:rPr>
          <w:rFonts w:ascii="Times New Roman" w:hAnsi="Times New Roman" w:cs="Times New Roman"/>
          <w:b/>
          <w:color w:val="auto"/>
          <w:sz w:val="27"/>
          <w:szCs w:val="27"/>
          <w:lang w:val="en-US"/>
        </w:rPr>
      </w:pPr>
      <w:r w:rsidRPr="00523DBE">
        <w:rPr>
          <w:rFonts w:ascii="Times New Roman" w:hAnsi="Times New Roman" w:cs="Times New Roman"/>
          <w:b/>
          <w:color w:val="auto"/>
          <w:sz w:val="27"/>
          <w:szCs w:val="27"/>
          <w:lang w:val="en-US"/>
        </w:rPr>
        <w:t xml:space="preserve">Nghị quyết hỗ trợ chi quà tặng bằng tiền mặt đối với người có công với cách mạng và gia đình người có công với cách mạng trên địa bàn tỉnh An </w:t>
      </w:r>
      <w:r w:rsidR="00A027E5" w:rsidRPr="00523DBE">
        <w:rPr>
          <w:rFonts w:ascii="Times New Roman" w:hAnsi="Times New Roman" w:cs="Times New Roman"/>
          <w:b/>
          <w:color w:val="auto"/>
          <w:sz w:val="27"/>
          <w:szCs w:val="27"/>
          <w:lang w:val="en-US"/>
        </w:rPr>
        <w:t>G</w:t>
      </w:r>
      <w:r w:rsidRPr="00523DBE">
        <w:rPr>
          <w:rFonts w:ascii="Times New Roman" w:hAnsi="Times New Roman" w:cs="Times New Roman"/>
          <w:b/>
          <w:color w:val="auto"/>
          <w:sz w:val="27"/>
          <w:szCs w:val="27"/>
          <w:lang w:val="en-US"/>
        </w:rPr>
        <w:t xml:space="preserve">iang nhân kỷ niệm 50 năm Ngày Giải phóng miền Nam, thống nhất đất nước </w:t>
      </w:r>
    </w:p>
    <w:p w:rsidR="0001056E" w:rsidRPr="00523DBE" w:rsidRDefault="000254F0" w:rsidP="0001056E">
      <w:pPr>
        <w:widowControl/>
        <w:tabs>
          <w:tab w:val="right" w:leader="dot" w:pos="7920"/>
        </w:tabs>
        <w:ind w:firstLine="567"/>
        <w:jc w:val="center"/>
        <w:rPr>
          <w:rFonts w:ascii="Times New Roman" w:eastAsia="Times New Roman" w:hAnsi="Times New Roman" w:cs="Times New Roman"/>
          <w:b/>
          <w:color w:val="auto"/>
          <w:sz w:val="28"/>
          <w:szCs w:val="28"/>
          <w:vertAlign w:val="superscript"/>
          <w:lang w:val="en-US" w:eastAsia="en-US"/>
        </w:rPr>
      </w:pPr>
      <w:r w:rsidRPr="00523DBE">
        <w:rPr>
          <w:rFonts w:ascii="Times New Roman" w:hAnsi="Times New Roman" w:cs="Times New Roman"/>
          <w:b/>
          <w:color w:val="auto"/>
          <w:sz w:val="27"/>
          <w:szCs w:val="27"/>
          <w:lang w:val="en-US"/>
        </w:rPr>
        <w:t>(30/4/1975 - 30/4/2025)</w:t>
      </w:r>
    </w:p>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2848" behindDoc="0" locked="0" layoutInCell="1" allowOverlap="1" wp14:anchorId="118A5241" wp14:editId="02823AF1">
                <wp:simplePos x="0" y="0"/>
                <wp:positionH relativeFrom="margin">
                  <wp:posOffset>2430619</wp:posOffset>
                </wp:positionH>
                <wp:positionV relativeFrom="paragraph">
                  <wp:posOffset>60960</wp:posOffset>
                </wp:positionV>
                <wp:extent cx="1447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16E4740B" id="Straight Connector 9"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91.4pt,4.8pt" to="30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">
                <w10:wrap anchorx="margin"/>
              </v:line>
            </w:pict>
          </mc:Fallback>
        </mc:AlternateContent>
      </w:r>
    </w:p>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HỘI ĐỒNG NHÂN DÂN TỈNH AN GIANG</w:t>
      </w:r>
    </w:p>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KHÓA X KỲ HỌP ….</w:t>
      </w:r>
    </w:p>
    <w:p w:rsidR="0001056E" w:rsidRPr="00523DBE" w:rsidRDefault="0001056E" w:rsidP="0001056E">
      <w:pPr>
        <w:widowControl/>
        <w:jc w:val="center"/>
        <w:rPr>
          <w:rFonts w:ascii="Times New Roman" w:eastAsia="Times New Roman" w:hAnsi="Times New Roman" w:cs="Times New Roman"/>
          <w:b/>
          <w:color w:val="auto"/>
          <w:sz w:val="12"/>
          <w:szCs w:val="28"/>
          <w:lang w:val="en-US" w:eastAsia="en-US"/>
        </w:rPr>
      </w:pP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eastAsia="en-US"/>
        </w:rPr>
        <w:t>C</w:t>
      </w:r>
      <w:r w:rsidRPr="00523DBE">
        <w:rPr>
          <w:rFonts w:ascii="Times New Roman" w:eastAsia="Times New Roman" w:hAnsi="Times New Roman" w:cs="Times New Roman" w:hint="eastAsia"/>
          <w:i/>
          <w:color w:val="auto"/>
          <w:sz w:val="28"/>
          <w:szCs w:val="28"/>
          <w:lang w:eastAsia="en-US"/>
        </w:rPr>
        <w:t>ă</w:t>
      </w:r>
      <w:r w:rsidRPr="00523DBE">
        <w:rPr>
          <w:rFonts w:ascii="Times New Roman" w:eastAsia="Times New Roman" w:hAnsi="Times New Roman" w:cs="Times New Roman"/>
          <w:i/>
          <w:color w:val="auto"/>
          <w:sz w:val="28"/>
          <w:szCs w:val="28"/>
          <w:lang w:eastAsia="en-US"/>
        </w:rPr>
        <w:t>n cứ Luật Tổ chức chính quyền địa phương ngày 19 tháng 02 năm 2025</w:t>
      </w:r>
      <w:r w:rsidRPr="00523DBE">
        <w:rPr>
          <w:rFonts w:ascii="Times New Roman" w:eastAsia="Times New Roman" w:hAnsi="Times New Roman" w:cs="Times New Roman"/>
          <w:i/>
          <w:color w:val="auto"/>
          <w:sz w:val="28"/>
          <w:szCs w:val="28"/>
          <w:lang w:val="en-US" w:eastAsia="en-US"/>
        </w:rPr>
        <w:t>;</w:t>
      </w: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Luật Ban hành văn bản quy phạm pháp luật ngày 19 tháng 02 năm 2025;</w:t>
      </w: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Căn cứ Luật Ngân sách nhà nước ngày 25 tháng 6 năm 2015;</w:t>
      </w: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Căn cứ Nghị định số 131/2021/NĐ-CP ngày 30 tháng 12 năm 2021 của Chính phủ;</w:t>
      </w:r>
    </w:p>
    <w:p w:rsidR="0001056E" w:rsidRPr="00523DBE" w:rsidRDefault="0001056E" w:rsidP="000254F0">
      <w:pPr>
        <w:widowControl/>
        <w:spacing w:before="120" w:after="120" w:line="252" w:lineRule="auto"/>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eastAsia="en-US"/>
        </w:rPr>
        <w:t>Xét Tờ trình số</w:t>
      </w:r>
      <w:r w:rsidRPr="00523DBE">
        <w:rPr>
          <w:rFonts w:ascii="Times New Roman" w:eastAsia="Times New Roman" w:hAnsi="Times New Roman" w:cs="Times New Roman"/>
          <w:i/>
          <w:color w:val="auto"/>
          <w:sz w:val="28"/>
          <w:szCs w:val="28"/>
          <w:lang w:val="en-US" w:eastAsia="en-US"/>
        </w:rPr>
        <w:t xml:space="preserve">     </w:t>
      </w:r>
      <w:r w:rsidRPr="00523DBE">
        <w:rPr>
          <w:rFonts w:ascii="Times New Roman" w:eastAsia="Times New Roman" w:hAnsi="Times New Roman" w:cs="Times New Roman"/>
          <w:i/>
          <w:color w:val="auto"/>
          <w:sz w:val="28"/>
          <w:szCs w:val="28"/>
          <w:lang w:eastAsia="en-US"/>
        </w:rPr>
        <w:t>/TTr-UBND ngày</w:t>
      </w:r>
      <w:r w:rsidRPr="00523DBE">
        <w:rPr>
          <w:rFonts w:ascii="Times New Roman" w:eastAsia="Times New Roman" w:hAnsi="Times New Roman" w:cs="Times New Roman"/>
          <w:i/>
          <w:color w:val="auto"/>
          <w:sz w:val="28"/>
          <w:szCs w:val="28"/>
          <w:lang w:val="en-US" w:eastAsia="en-US"/>
        </w:rPr>
        <w:t xml:space="preserve">     </w:t>
      </w:r>
      <w:r w:rsidRPr="00523DBE">
        <w:rPr>
          <w:rFonts w:ascii="Times New Roman" w:eastAsia="Times New Roman" w:hAnsi="Times New Roman" w:cs="Times New Roman"/>
          <w:i/>
          <w:color w:val="auto"/>
          <w:sz w:val="28"/>
          <w:szCs w:val="28"/>
          <w:lang w:eastAsia="en-US"/>
        </w:rPr>
        <w:t>tháng</w:t>
      </w:r>
      <w:r w:rsidRPr="00523DBE">
        <w:rPr>
          <w:rFonts w:ascii="Times New Roman" w:eastAsia="Times New Roman" w:hAnsi="Times New Roman" w:cs="Times New Roman"/>
          <w:i/>
          <w:color w:val="auto"/>
          <w:sz w:val="28"/>
          <w:szCs w:val="28"/>
          <w:lang w:val="en-US" w:eastAsia="en-US"/>
        </w:rPr>
        <w:t xml:space="preserve">      </w:t>
      </w:r>
      <w:r w:rsidRPr="00523DBE">
        <w:rPr>
          <w:rFonts w:ascii="Times New Roman" w:eastAsia="Times New Roman" w:hAnsi="Times New Roman" w:cs="Times New Roman"/>
          <w:i/>
          <w:color w:val="auto"/>
          <w:sz w:val="28"/>
          <w:szCs w:val="28"/>
          <w:lang w:eastAsia="en-US"/>
        </w:rPr>
        <w:t>năm 20</w:t>
      </w:r>
      <w:r w:rsidRPr="00523DBE">
        <w:rPr>
          <w:rFonts w:ascii="Times New Roman" w:eastAsia="Times New Roman" w:hAnsi="Times New Roman" w:cs="Times New Roman"/>
          <w:i/>
          <w:color w:val="auto"/>
          <w:sz w:val="28"/>
          <w:szCs w:val="28"/>
          <w:lang w:val="en-US" w:eastAsia="en-US"/>
        </w:rPr>
        <w:t>2</w:t>
      </w:r>
      <w:r w:rsidR="000254F0" w:rsidRPr="00523DBE">
        <w:rPr>
          <w:rFonts w:ascii="Times New Roman" w:eastAsia="Times New Roman" w:hAnsi="Times New Roman" w:cs="Times New Roman"/>
          <w:i/>
          <w:color w:val="auto"/>
          <w:sz w:val="28"/>
          <w:szCs w:val="28"/>
          <w:lang w:val="en-US" w:eastAsia="en-US"/>
        </w:rPr>
        <w:t>5</w:t>
      </w:r>
      <w:r w:rsidRPr="00523DBE">
        <w:rPr>
          <w:rFonts w:ascii="Times New Roman" w:eastAsia="Times New Roman" w:hAnsi="Times New Roman" w:cs="Times New Roman"/>
          <w:i/>
          <w:color w:val="auto"/>
          <w:sz w:val="28"/>
          <w:szCs w:val="28"/>
          <w:lang w:eastAsia="en-US"/>
        </w:rPr>
        <w:t xml:space="preserve"> của Ủy ban nhân dân tỉnh An Giang </w:t>
      </w:r>
      <w:r w:rsidRPr="00523DBE">
        <w:rPr>
          <w:rFonts w:ascii="Times New Roman" w:eastAsia="Times New Roman" w:hAnsi="Times New Roman" w:cs="Times New Roman"/>
          <w:i/>
          <w:color w:val="auto"/>
          <w:sz w:val="28"/>
          <w:szCs w:val="28"/>
          <w:lang w:val="en-US" w:eastAsia="en-US"/>
        </w:rPr>
        <w:t xml:space="preserve">dự thảo Nghị quyết </w:t>
      </w:r>
      <w:r w:rsidR="000254F0" w:rsidRPr="00523DBE">
        <w:rPr>
          <w:rFonts w:ascii="Times New Roman" w:eastAsia="Times New Roman" w:hAnsi="Times New Roman" w:cs="Times New Roman"/>
          <w:i/>
          <w:color w:val="auto"/>
          <w:sz w:val="28"/>
          <w:szCs w:val="28"/>
          <w:lang w:val="en-US" w:eastAsia="en-US"/>
        </w:rPr>
        <w:t>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Pr="00523DBE">
        <w:rPr>
          <w:rFonts w:ascii="Times New Roman" w:eastAsia="Times New Roman" w:hAnsi="Times New Roman" w:cs="Times New Roman"/>
          <w:i/>
          <w:color w:val="auto"/>
          <w:sz w:val="28"/>
          <w:szCs w:val="28"/>
          <w:lang w:eastAsia="en-US"/>
        </w:rPr>
        <w:t xml:space="preserve">; Báo cáo thẩm tra của Ban </w:t>
      </w:r>
      <w:r w:rsidRPr="00523DBE">
        <w:rPr>
          <w:rFonts w:ascii="Times New Roman" w:eastAsia="Times New Roman" w:hAnsi="Times New Roman" w:cs="Times New Roman"/>
          <w:i/>
          <w:color w:val="auto"/>
          <w:sz w:val="28"/>
          <w:szCs w:val="28"/>
          <w:lang w:val="en-US" w:eastAsia="en-US"/>
        </w:rPr>
        <w:t>V</w:t>
      </w:r>
      <w:r w:rsidRPr="00523DBE">
        <w:rPr>
          <w:rFonts w:ascii="Times New Roman" w:eastAsia="Times New Roman" w:hAnsi="Times New Roman" w:cs="Times New Roman"/>
          <w:i/>
          <w:color w:val="auto"/>
          <w:sz w:val="28"/>
          <w:szCs w:val="28"/>
          <w:lang w:eastAsia="en-US"/>
        </w:rPr>
        <w:t>ăn hóa - Xã hội</w:t>
      </w:r>
      <w:r w:rsidRPr="00523DBE">
        <w:rPr>
          <w:rFonts w:ascii="Times New Roman" w:eastAsia="Times New Roman" w:hAnsi="Times New Roman" w:cs="Times New Roman"/>
          <w:i/>
          <w:color w:val="auto"/>
          <w:sz w:val="28"/>
          <w:szCs w:val="28"/>
          <w:lang w:val="en-US" w:eastAsia="en-US"/>
        </w:rPr>
        <w:t xml:space="preserve">; </w:t>
      </w:r>
      <w:r w:rsidR="00DE45E0" w:rsidRPr="00523DBE">
        <w:rPr>
          <w:rFonts w:ascii="Times New Roman" w:eastAsia="Times New Roman" w:hAnsi="Times New Roman" w:cs="Times New Roman"/>
          <w:i/>
          <w:color w:val="auto"/>
          <w:sz w:val="28"/>
          <w:szCs w:val="28"/>
          <w:lang w:val="en-US" w:eastAsia="en-US"/>
        </w:rPr>
        <w:t>Ý</w:t>
      </w:r>
      <w:r w:rsidRPr="00523DBE">
        <w:rPr>
          <w:rFonts w:ascii="Times New Roman" w:eastAsia="Times New Roman" w:hAnsi="Times New Roman" w:cs="Times New Roman"/>
          <w:i/>
          <w:color w:val="auto"/>
          <w:sz w:val="28"/>
          <w:szCs w:val="28"/>
          <w:lang w:eastAsia="en-US"/>
        </w:rPr>
        <w:t xml:space="preserve"> kiến thảo luận của đại biểu Hội đồng nhân dân tỉnh tại kỳ họp.</w:t>
      </w:r>
    </w:p>
    <w:p w:rsidR="0001056E" w:rsidRPr="00523DBE" w:rsidRDefault="0001056E" w:rsidP="0001056E">
      <w:pPr>
        <w:widowControl/>
        <w:spacing w:before="360" w:after="360"/>
        <w:jc w:val="center"/>
        <w:rPr>
          <w:rFonts w:ascii="Times New Roman" w:eastAsia="Times New Roman" w:hAnsi="Times New Roman" w:cs="Times New Roman"/>
          <w:b/>
          <w:color w:val="auto"/>
          <w:spacing w:val="14"/>
          <w:sz w:val="28"/>
          <w:szCs w:val="28"/>
          <w:lang w:eastAsia="en-US"/>
        </w:rPr>
      </w:pPr>
      <w:r w:rsidRPr="00523DBE">
        <w:rPr>
          <w:rFonts w:ascii="Times New Roman" w:eastAsia="Times New Roman" w:hAnsi="Times New Roman" w:cs="Times New Roman"/>
          <w:b/>
          <w:color w:val="auto"/>
          <w:spacing w:val="14"/>
          <w:sz w:val="28"/>
          <w:szCs w:val="28"/>
          <w:lang w:eastAsia="en-US"/>
        </w:rPr>
        <w:t>QUYẾT NGHỊ:</w:t>
      </w:r>
    </w:p>
    <w:p w:rsidR="000254F0" w:rsidRPr="00523DBE" w:rsidRDefault="0001056E" w:rsidP="00F83D0A">
      <w:pPr>
        <w:widowControl/>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hint="eastAsia"/>
          <w:b/>
          <w:color w:val="auto"/>
          <w:sz w:val="28"/>
          <w:szCs w:val="28"/>
          <w:lang w:val="en-US" w:eastAsia="en-US"/>
        </w:rPr>
        <w:t>Đ</w:t>
      </w:r>
      <w:r w:rsidRPr="00523DBE">
        <w:rPr>
          <w:rFonts w:ascii="Times New Roman" w:eastAsia="Times New Roman" w:hAnsi="Times New Roman" w:cs="Times New Roman"/>
          <w:b/>
          <w:color w:val="auto"/>
          <w:sz w:val="28"/>
          <w:szCs w:val="28"/>
          <w:lang w:val="en-US" w:eastAsia="en-US"/>
        </w:rPr>
        <w:t>iều 1.</w:t>
      </w:r>
      <w:r w:rsidRPr="00523DBE">
        <w:rPr>
          <w:rFonts w:ascii="Times New Roman" w:eastAsia="Times New Roman" w:hAnsi="Times New Roman" w:cs="Times New Roman"/>
          <w:color w:val="auto"/>
          <w:sz w:val="28"/>
          <w:szCs w:val="28"/>
          <w:lang w:val="en-US" w:eastAsia="en-US"/>
        </w:rPr>
        <w:t xml:space="preserve"> </w:t>
      </w:r>
      <w:r w:rsidR="000254F0" w:rsidRPr="00523DBE">
        <w:rPr>
          <w:rFonts w:ascii="Times New Roman" w:eastAsia="Times New Roman" w:hAnsi="Times New Roman" w:cs="Times New Roman"/>
          <w:b/>
          <w:color w:val="auto"/>
          <w:sz w:val="28"/>
          <w:szCs w:val="28"/>
          <w:lang w:val="en-US" w:eastAsia="en-US"/>
        </w:rPr>
        <w:t>Phạm vi điều chỉnh, đối tượng áp dụng.</w:t>
      </w:r>
    </w:p>
    <w:p w:rsidR="0001056E" w:rsidRPr="00523DBE" w:rsidRDefault="0001056E" w:rsidP="00F83D0A">
      <w:pPr>
        <w:widowControl/>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1. Phạm vi điều chỉnh</w:t>
      </w:r>
    </w:p>
    <w:p w:rsidR="000254F0" w:rsidRPr="00523DBE" w:rsidRDefault="000254F0"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Chi hỗ trợ quà bằng tiền mặt đối với người có công với cách mạng và gia đình người có công với cách mạng trên địa bàn tỉnh An Giang nhân kỷ niệm 50 năm Ngày Giải phóng miền Nam, thống nhất đất nước (30/4/1975 - 30/4/2025).</w:t>
      </w:r>
    </w:p>
    <w:p w:rsidR="000254F0" w:rsidRPr="00523DBE" w:rsidRDefault="000254F0"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b) Đối tượng áp dụng</w:t>
      </w:r>
    </w:p>
    <w:p w:rsidR="0015014D" w:rsidRPr="00523DBE" w:rsidRDefault="0015014D" w:rsidP="0015014D">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lastRenderedPageBreak/>
        <w:t>- Người có công với cách mạng và gia đình người có công với cách mạng theo Pháp lệnh Ưu đãi người có công với cách mạng trên địa bàn tỉnh An Giang (được quy định tại Phụ lục đính kèm).</w:t>
      </w:r>
    </w:p>
    <w:p w:rsidR="00152262" w:rsidRPr="00523DBE" w:rsidRDefault="00152262" w:rsidP="00152262">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Cơ quan, tổ chức và cá nhân có liên quan đến việc quản lý, sử dụng nguồn kinh phí thường xuyên từ ngân sách nhà nước để </w:t>
      </w:r>
      <w:r w:rsidRPr="00523DBE">
        <w:rPr>
          <w:rFonts w:ascii="Times New Roman" w:hAnsi="Times New Roman" w:cs="Times New Roman"/>
          <w:color w:val="auto"/>
          <w:sz w:val="28"/>
          <w:szCs w:val="28"/>
        </w:rPr>
        <w:t>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Pr="00523DBE">
        <w:rPr>
          <w:rFonts w:ascii="Times New Roman" w:eastAsia="Times New Roman" w:hAnsi="Times New Roman" w:cs="Times New Roman"/>
          <w:color w:val="auto"/>
          <w:sz w:val="28"/>
          <w:szCs w:val="28"/>
          <w:lang w:val="en-US" w:eastAsia="en-US"/>
        </w:rPr>
        <w:t>)</w:t>
      </w:r>
      <w:r w:rsidRPr="00523DBE">
        <w:rPr>
          <w:rFonts w:ascii="Times New Roman" w:eastAsia="TimesNewRomanPSMT" w:hAnsi="Times New Roman" w:cs="Times New Roman"/>
          <w:color w:val="auto"/>
          <w:sz w:val="28"/>
          <w:szCs w:val="28"/>
          <w:lang w:val="en-US" w:eastAsia="en-US"/>
        </w:rPr>
        <w:t xml:space="preserve">. </w:t>
      </w:r>
    </w:p>
    <w:p w:rsidR="000254F0" w:rsidRPr="00523DBE" w:rsidRDefault="000254F0" w:rsidP="00F83D0A">
      <w:pPr>
        <w:widowControl/>
        <w:tabs>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Điều 2: Nguyên tắc thực hiện</w:t>
      </w:r>
    </w:p>
    <w:p w:rsidR="000254F0" w:rsidRPr="00523DBE" w:rsidRDefault="000254F0"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Người thuộc nhiều đối tượng </w:t>
      </w:r>
      <w:r w:rsidR="00EC39F7" w:rsidRPr="00523DBE">
        <w:rPr>
          <w:rFonts w:ascii="Times New Roman" w:hAnsi="Times New Roman" w:cs="Times New Roman"/>
          <w:color w:val="auto"/>
          <w:sz w:val="28"/>
          <w:szCs w:val="28"/>
        </w:rPr>
        <w:t xml:space="preserve">hỗ trợ </w:t>
      </w:r>
      <w:r w:rsidRPr="00523DBE">
        <w:rPr>
          <w:rFonts w:ascii="Times New Roman" w:eastAsia="Times New Roman" w:hAnsi="Times New Roman" w:cs="Times New Roman"/>
          <w:bCs/>
          <w:iCs/>
          <w:color w:val="auto"/>
          <w:sz w:val="28"/>
          <w:szCs w:val="28"/>
          <w:lang w:val="en-US" w:eastAsia="en-US"/>
        </w:rPr>
        <w:t>quà thì được nhận 01 (một) phần có giá trị cao nhất. Trường hợp thờ cúng người có công với cách mạng thì được hưởng thêm số phần quà tương ứng.</w:t>
      </w:r>
    </w:p>
    <w:p w:rsidR="000254F0" w:rsidRPr="00523DBE" w:rsidRDefault="000254F0"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t xml:space="preserve">Điều 3. </w:t>
      </w:r>
      <w:r w:rsidR="009E3DD0" w:rsidRPr="00523DBE">
        <w:rPr>
          <w:rFonts w:ascii="Times New Roman" w:eastAsia="Times New Roman" w:hAnsi="Times New Roman" w:cs="Times New Roman"/>
          <w:b/>
          <w:bCs/>
          <w:iCs/>
          <w:color w:val="auto"/>
          <w:sz w:val="28"/>
          <w:szCs w:val="28"/>
          <w:lang w:val="en-US" w:eastAsia="en-US"/>
        </w:rPr>
        <w:t>M</w:t>
      </w:r>
      <w:r w:rsidRPr="00523DBE">
        <w:rPr>
          <w:rFonts w:ascii="Times New Roman" w:eastAsia="Times New Roman" w:hAnsi="Times New Roman" w:cs="Times New Roman"/>
          <w:b/>
          <w:bCs/>
          <w:iCs/>
          <w:color w:val="auto"/>
          <w:sz w:val="28"/>
          <w:szCs w:val="28"/>
          <w:lang w:val="en-US" w:eastAsia="en-US"/>
        </w:rPr>
        <w:t xml:space="preserve">ức </w:t>
      </w:r>
      <w:r w:rsidR="00DA2F38" w:rsidRPr="00523DBE">
        <w:rPr>
          <w:rFonts w:ascii="Times New Roman" w:eastAsia="Times New Roman" w:hAnsi="Times New Roman" w:cs="Times New Roman"/>
          <w:b/>
          <w:bCs/>
          <w:iCs/>
          <w:color w:val="auto"/>
          <w:sz w:val="28"/>
          <w:szCs w:val="28"/>
          <w:lang w:val="en-US" w:eastAsia="en-US"/>
        </w:rPr>
        <w:t xml:space="preserve">hỗ trợ </w:t>
      </w:r>
      <w:r w:rsidRPr="00523DBE">
        <w:rPr>
          <w:rFonts w:ascii="Times New Roman" w:eastAsia="Times New Roman" w:hAnsi="Times New Roman" w:cs="Times New Roman"/>
          <w:b/>
          <w:bCs/>
          <w:iCs/>
          <w:color w:val="auto"/>
          <w:sz w:val="28"/>
          <w:szCs w:val="28"/>
          <w:lang w:val="en-US" w:eastAsia="en-US"/>
        </w:rPr>
        <w:t xml:space="preserve">và đối tượng </w:t>
      </w:r>
      <w:r w:rsidR="004B363D" w:rsidRPr="00523DBE">
        <w:rPr>
          <w:rFonts w:ascii="Times New Roman" w:eastAsia="Times New Roman" w:hAnsi="Times New Roman" w:cs="Times New Roman"/>
          <w:b/>
          <w:bCs/>
          <w:iCs/>
          <w:color w:val="auto"/>
          <w:sz w:val="28"/>
          <w:szCs w:val="28"/>
          <w:lang w:val="en-US" w:eastAsia="en-US"/>
        </w:rPr>
        <w:t>chi hỗ trợ</w:t>
      </w:r>
      <w:r w:rsidRPr="00523DBE">
        <w:rPr>
          <w:rFonts w:ascii="Times New Roman" w:eastAsia="Times New Roman" w:hAnsi="Times New Roman" w:cs="Times New Roman"/>
          <w:b/>
          <w:bCs/>
          <w:iCs/>
          <w:color w:val="auto"/>
          <w:sz w:val="28"/>
          <w:szCs w:val="28"/>
          <w:lang w:val="en-US" w:eastAsia="en-US"/>
        </w:rPr>
        <w:t xml:space="preserve"> quà</w:t>
      </w:r>
    </w:p>
    <w:p w:rsidR="009E3DD0" w:rsidRPr="00523DBE" w:rsidRDefault="009E3DD0" w:rsidP="009E3DD0">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5.000.000 đồng thực hiện tặng người có công với cách mạng quy định tại Phần I Phụ lục.</w:t>
      </w:r>
    </w:p>
    <w:p w:rsidR="009E3DD0" w:rsidRPr="00523DBE" w:rsidRDefault="009E3DD0" w:rsidP="009E3DD0">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Mức 4.000.000 đồng thực hiện tặng người có công với cách mạng, gia đình người có công với cách mạng tiêu biểu được Đoàn Lãnh đạo Tỉnh thăm theo Kế hoạch </w:t>
      </w:r>
      <w:r w:rsidRPr="00523DBE">
        <w:rPr>
          <w:rFonts w:ascii="Times New Roman" w:hAnsi="Times New Roman" w:cs="Times New Roman"/>
          <w:color w:val="auto"/>
          <w:spacing w:val="-2"/>
          <w:sz w:val="28"/>
          <w:szCs w:val="28"/>
        </w:rPr>
        <w:t>t</w:t>
      </w:r>
      <w:r w:rsidRPr="00523DBE">
        <w:rPr>
          <w:rFonts w:ascii="Times New Roman" w:eastAsia="Arial" w:hAnsi="Times New Roman" w:cs="Times New Roman"/>
          <w:iCs/>
          <w:color w:val="auto"/>
          <w:sz w:val="28"/>
          <w:szCs w:val="28"/>
        </w:rPr>
        <w:t xml:space="preserve">hăm, tặng quà gia đình chính sách, người có công với cách mạng </w:t>
      </w:r>
      <w:r w:rsidRPr="00523DBE">
        <w:rPr>
          <w:rFonts w:ascii="Times New Roman" w:hAnsi="Times New Roman" w:cs="Times New Roman"/>
          <w:color w:val="auto"/>
          <w:sz w:val="28"/>
          <w:szCs w:val="28"/>
        </w:rPr>
        <w:t>nhân Kỷ niệm 50 năm Ngày giải phóng miền Nam, thống nhất đất nước (30/4/1975 – 30/4/2025)</w:t>
      </w:r>
      <w:r w:rsidRPr="00523DBE">
        <w:rPr>
          <w:rFonts w:ascii="Times New Roman" w:eastAsia="TimesNewRomanPSMT" w:hAnsi="Times New Roman" w:cs="Times New Roman"/>
          <w:color w:val="auto"/>
          <w:sz w:val="28"/>
          <w:szCs w:val="28"/>
          <w:lang w:val="en-US" w:eastAsia="en-US"/>
        </w:rPr>
        <w:t xml:space="preserve"> của Ủy ban nhân dân tỉnh An Giang.</w:t>
      </w:r>
    </w:p>
    <w:p w:rsidR="009E3DD0" w:rsidRPr="00523DBE" w:rsidRDefault="009E3DD0" w:rsidP="009E3DD0">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1.000.000 đồng thực hiện tặng người có công với cách mạng, gia đình người có công với cách mạng quy định tại Phần II Phụ lục.</w:t>
      </w:r>
    </w:p>
    <w:p w:rsidR="000254F0" w:rsidRPr="00523DBE" w:rsidRDefault="000254F0" w:rsidP="00F83D0A">
      <w:pPr>
        <w:widowControl/>
        <w:tabs>
          <w:tab w:val="right" w:leader="dot" w:pos="7920"/>
        </w:tabs>
        <w:spacing w:before="120" w:after="120"/>
        <w:ind w:firstLine="567"/>
        <w:rPr>
          <w:rFonts w:ascii="Times New Roman" w:eastAsia="TimesNewRomanPSMT" w:hAnsi="Times New Roman" w:cs="Times New Roman"/>
          <w:b/>
          <w:color w:val="auto"/>
          <w:sz w:val="28"/>
          <w:szCs w:val="28"/>
          <w:lang w:val="en-US" w:eastAsia="en-US"/>
        </w:rPr>
      </w:pPr>
      <w:r w:rsidRPr="00523DBE">
        <w:rPr>
          <w:rFonts w:ascii="Times New Roman" w:eastAsia="TimesNewRomanPSMT" w:hAnsi="Times New Roman" w:cs="Times New Roman"/>
          <w:b/>
          <w:color w:val="auto"/>
          <w:sz w:val="28"/>
          <w:szCs w:val="28"/>
          <w:lang w:val="en-US" w:eastAsia="en-US"/>
        </w:rPr>
        <w:t>Điều 4. Nguồn kinh phí thực hiện</w:t>
      </w:r>
    </w:p>
    <w:p w:rsidR="00FB1176" w:rsidRPr="00523DBE" w:rsidRDefault="00FB1176" w:rsidP="00FB1176">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 xml:space="preserve">- </w:t>
      </w:r>
      <w:r w:rsidRPr="00523DBE">
        <w:rPr>
          <w:rFonts w:ascii="Times New Roman" w:eastAsia="Times New Roman" w:hAnsi="Times New Roman" w:cs="Times New Roman"/>
          <w:bCs/>
          <w:color w:val="auto"/>
          <w:sz w:val="28"/>
          <w:szCs w:val="28"/>
          <w:lang w:val="en-US" w:eastAsia="en-US"/>
        </w:rPr>
        <w:t xml:space="preserve">Nguồn ngân sách cấp tỉnh được bố trí trong dự toán chi thường xuyên hằng năm của Sở Nội vụ đối với đối tượng thuộc </w:t>
      </w:r>
      <w:r w:rsidRPr="00523DBE">
        <w:rPr>
          <w:rFonts w:ascii="Times New Roman" w:eastAsia="Times New Roman" w:hAnsi="Times New Roman" w:cs="Times New Roman"/>
          <w:color w:val="auto"/>
          <w:sz w:val="28"/>
          <w:szCs w:val="28"/>
          <w:lang w:val="en-US" w:eastAsia="en-US"/>
        </w:rPr>
        <w:t>mức 5.000.000 đồng</w:t>
      </w:r>
      <w:r w:rsidRPr="00523DBE">
        <w:rPr>
          <w:rFonts w:ascii="Times New Roman" w:eastAsia="Times New Roman" w:hAnsi="Times New Roman" w:cs="Times New Roman"/>
          <w:bCs/>
          <w:color w:val="auto"/>
          <w:sz w:val="28"/>
          <w:szCs w:val="28"/>
          <w:lang w:val="en-US" w:eastAsia="en-US"/>
        </w:rPr>
        <w:t xml:space="preserve"> và m</w:t>
      </w:r>
      <w:r w:rsidRPr="00523DBE">
        <w:rPr>
          <w:rFonts w:ascii="Times New Roman" w:eastAsia="Times New Roman" w:hAnsi="Times New Roman" w:cs="Times New Roman"/>
          <w:color w:val="auto"/>
          <w:sz w:val="28"/>
          <w:szCs w:val="28"/>
          <w:lang w:val="en-US" w:eastAsia="en-US"/>
        </w:rPr>
        <w:t>ức 4.000.000 đồng</w:t>
      </w:r>
      <w:r w:rsidRPr="00523DBE">
        <w:rPr>
          <w:rFonts w:ascii="Times New Roman" w:eastAsia="Times New Roman" w:hAnsi="Times New Roman" w:cs="Times New Roman"/>
          <w:bCs/>
          <w:color w:val="auto"/>
          <w:sz w:val="28"/>
          <w:szCs w:val="28"/>
          <w:lang w:eastAsia="en-US"/>
        </w:rPr>
        <w:t>.</w:t>
      </w:r>
    </w:p>
    <w:p w:rsidR="00FB1176" w:rsidRPr="00523DBE" w:rsidRDefault="00FB1176" w:rsidP="00FB1176">
      <w:pPr>
        <w:widowControl/>
        <w:spacing w:before="120" w:after="120"/>
        <w:ind w:firstLine="567"/>
        <w:rPr>
          <w:rFonts w:ascii="Times New Roman" w:eastAsia="Times New Roman" w:hAnsi="Times New Roman" w:cs="Times New Roman"/>
          <w:bCs/>
          <w:color w:val="auto"/>
          <w:sz w:val="28"/>
          <w:szCs w:val="28"/>
          <w:lang w:val="en-US" w:eastAsia="en-US"/>
        </w:rPr>
      </w:pPr>
      <w:r w:rsidRPr="00523DBE">
        <w:rPr>
          <w:rFonts w:ascii="Times New Roman" w:eastAsia="Times New Roman" w:hAnsi="Times New Roman" w:cs="Times New Roman"/>
          <w:bCs/>
          <w:color w:val="auto"/>
          <w:sz w:val="28"/>
          <w:szCs w:val="28"/>
          <w:lang w:eastAsia="en-US"/>
        </w:rPr>
        <w:t xml:space="preserve">- </w:t>
      </w:r>
      <w:r w:rsidRPr="00523DBE">
        <w:rPr>
          <w:rFonts w:ascii="Times New Roman" w:eastAsia="Times New Roman" w:hAnsi="Times New Roman" w:cs="Times New Roman"/>
          <w:bCs/>
          <w:color w:val="auto"/>
          <w:sz w:val="28"/>
          <w:szCs w:val="28"/>
          <w:lang w:val="en-US" w:eastAsia="en-US"/>
        </w:rPr>
        <w:t xml:space="preserve">Nguồn ngân sách cấp huyện được bố trí trong dự toán chi thường xuyên hằng năm của Phòng Nội vụ đối với đối tượng thuộc </w:t>
      </w:r>
      <w:r w:rsidRPr="00523DBE">
        <w:rPr>
          <w:rFonts w:ascii="Times New Roman" w:eastAsia="Times New Roman" w:hAnsi="Times New Roman" w:cs="Times New Roman"/>
          <w:color w:val="auto"/>
          <w:sz w:val="28"/>
          <w:szCs w:val="28"/>
          <w:lang w:val="en-US" w:eastAsia="en-US"/>
        </w:rPr>
        <w:t>mức 1.000.000 đồng</w:t>
      </w:r>
      <w:r w:rsidRPr="00523DBE">
        <w:rPr>
          <w:rFonts w:ascii="Times New Roman" w:eastAsia="Times New Roman" w:hAnsi="Times New Roman" w:cs="Times New Roman"/>
          <w:bCs/>
          <w:color w:val="auto"/>
          <w:sz w:val="28"/>
          <w:szCs w:val="28"/>
          <w:lang w:val="en-US" w:eastAsia="en-US"/>
        </w:rPr>
        <w:t>.</w:t>
      </w:r>
    </w:p>
    <w:p w:rsidR="00F83D0A" w:rsidRPr="00523DBE" w:rsidRDefault="00F83D0A" w:rsidP="00F83D0A">
      <w:pPr>
        <w:widowControl/>
        <w:spacing w:before="120" w:after="120"/>
        <w:ind w:firstLine="567"/>
        <w:rPr>
          <w:rFonts w:ascii="Times New Roman" w:eastAsia="Times New Roman" w:hAnsi="Times New Roman" w:cs="Times New Roman"/>
          <w:b/>
          <w:bCs/>
          <w:color w:val="auto"/>
          <w:sz w:val="28"/>
          <w:szCs w:val="28"/>
          <w:lang w:eastAsia="en-US"/>
        </w:rPr>
      </w:pPr>
      <w:bookmarkStart w:id="1" w:name="dieu_5"/>
      <w:r w:rsidRPr="00523DBE">
        <w:rPr>
          <w:rFonts w:ascii="Times New Roman" w:eastAsia="Times New Roman" w:hAnsi="Times New Roman" w:cs="Times New Roman"/>
          <w:b/>
          <w:bCs/>
          <w:color w:val="auto"/>
          <w:sz w:val="28"/>
          <w:szCs w:val="28"/>
          <w:lang w:eastAsia="en-US"/>
        </w:rPr>
        <w:t>Điều 5. Tổ chức thực hiện</w:t>
      </w:r>
    </w:p>
    <w:p w:rsidR="00F83D0A" w:rsidRPr="00523DBE" w:rsidRDefault="00F83D0A"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1. Ủy ban nhân dân tỉnh triển khai thực hiện Nghị quyết theo quy định của</w:t>
      </w:r>
      <w:r w:rsidRPr="00523DBE">
        <w:rPr>
          <w:rFonts w:ascii="Times New Roman" w:eastAsia="Times New Roman" w:hAnsi="Times New Roman" w:cs="Times New Roman"/>
          <w:bCs/>
          <w:color w:val="auto"/>
          <w:sz w:val="28"/>
          <w:szCs w:val="28"/>
          <w:lang w:val="en-US" w:eastAsia="en-US"/>
        </w:rPr>
        <w:t xml:space="preserve"> </w:t>
      </w:r>
      <w:r w:rsidRPr="00523DBE">
        <w:rPr>
          <w:rFonts w:ascii="Times New Roman" w:eastAsia="Times New Roman" w:hAnsi="Times New Roman" w:cs="Times New Roman"/>
          <w:bCs/>
          <w:color w:val="auto"/>
          <w:sz w:val="28"/>
          <w:szCs w:val="28"/>
          <w:lang w:eastAsia="en-US"/>
        </w:rPr>
        <w:t>pháp luật và báo cáo Hội đồng nhân dân tỉnh về kết quả thực hiện.</w:t>
      </w:r>
    </w:p>
    <w:p w:rsidR="00F83D0A" w:rsidRPr="00523DBE" w:rsidRDefault="00F83D0A"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2. Trong quá trình thực hiện nếu các văn bản viện dẫn tại Nghị quyết này</w:t>
      </w:r>
      <w:r w:rsidRPr="00523DBE">
        <w:rPr>
          <w:rFonts w:ascii="Times New Roman" w:eastAsia="Times New Roman" w:hAnsi="Times New Roman" w:cs="Times New Roman"/>
          <w:bCs/>
          <w:color w:val="auto"/>
          <w:sz w:val="28"/>
          <w:szCs w:val="28"/>
          <w:lang w:val="en-US" w:eastAsia="en-US"/>
        </w:rPr>
        <w:t xml:space="preserve"> </w:t>
      </w:r>
      <w:r w:rsidRPr="00523DBE">
        <w:rPr>
          <w:rFonts w:ascii="Times New Roman" w:eastAsia="Times New Roman" w:hAnsi="Times New Roman" w:cs="Times New Roman"/>
          <w:bCs/>
          <w:color w:val="auto"/>
          <w:sz w:val="28"/>
          <w:szCs w:val="28"/>
          <w:lang w:eastAsia="en-US"/>
        </w:rPr>
        <w:t>được sửa đổi, bổ sung, thay thế thì áp dụng theo các văn bản sửa đổi, bổ sung,</w:t>
      </w:r>
      <w:r w:rsidRPr="00523DBE">
        <w:rPr>
          <w:rFonts w:ascii="Times New Roman" w:eastAsia="Times New Roman" w:hAnsi="Times New Roman" w:cs="Times New Roman"/>
          <w:bCs/>
          <w:color w:val="auto"/>
          <w:sz w:val="28"/>
          <w:szCs w:val="28"/>
          <w:lang w:val="en-US" w:eastAsia="en-US"/>
        </w:rPr>
        <w:t xml:space="preserve"> </w:t>
      </w:r>
      <w:r w:rsidRPr="00523DBE">
        <w:rPr>
          <w:rFonts w:ascii="Times New Roman" w:eastAsia="Times New Roman" w:hAnsi="Times New Roman" w:cs="Times New Roman"/>
          <w:bCs/>
          <w:color w:val="auto"/>
          <w:sz w:val="28"/>
          <w:szCs w:val="28"/>
          <w:lang w:eastAsia="en-US"/>
        </w:rPr>
        <w:t>thay thế đó.</w:t>
      </w:r>
    </w:p>
    <w:bookmarkEnd w:id="1"/>
    <w:p w:rsidR="00F83D0A" w:rsidRPr="00523DBE" w:rsidRDefault="0001056E" w:rsidP="00F83D0A">
      <w:pPr>
        <w:widowControl/>
        <w:shd w:val="clear" w:color="auto" w:fill="FFFFFF"/>
        <w:spacing w:before="120" w:after="120"/>
        <w:ind w:firstLine="567"/>
        <w:rPr>
          <w:rFonts w:ascii="Times New Roman" w:eastAsia="Times New Roman" w:hAnsi="Times New Roman" w:cs="Times New Roman"/>
          <w:b/>
          <w:bCs/>
          <w:color w:val="auto"/>
          <w:sz w:val="28"/>
          <w:szCs w:val="28"/>
          <w:lang w:val="en-US" w:eastAsia="en-US"/>
        </w:rPr>
      </w:pPr>
      <w:r w:rsidRPr="00523DBE">
        <w:rPr>
          <w:rFonts w:ascii="Times New Roman" w:eastAsia="Times New Roman" w:hAnsi="Times New Roman" w:cs="Times New Roman"/>
          <w:b/>
          <w:bCs/>
          <w:color w:val="auto"/>
          <w:sz w:val="28"/>
          <w:szCs w:val="28"/>
          <w:lang w:val="en-US" w:eastAsia="en-US"/>
        </w:rPr>
        <w:t xml:space="preserve">Điều </w:t>
      </w:r>
      <w:r w:rsidR="00F83D0A" w:rsidRPr="00523DBE">
        <w:rPr>
          <w:rFonts w:ascii="Times New Roman" w:eastAsia="Times New Roman" w:hAnsi="Times New Roman" w:cs="Times New Roman"/>
          <w:b/>
          <w:bCs/>
          <w:color w:val="auto"/>
          <w:sz w:val="28"/>
          <w:szCs w:val="28"/>
          <w:lang w:val="en-US" w:eastAsia="en-US"/>
        </w:rPr>
        <w:t>6</w:t>
      </w:r>
      <w:r w:rsidRPr="00523DBE">
        <w:rPr>
          <w:rFonts w:ascii="Times New Roman" w:eastAsia="Times New Roman" w:hAnsi="Times New Roman" w:cs="Times New Roman"/>
          <w:b/>
          <w:bCs/>
          <w:color w:val="auto"/>
          <w:sz w:val="28"/>
          <w:szCs w:val="28"/>
          <w:lang w:val="en-US" w:eastAsia="en-US"/>
        </w:rPr>
        <w:t>. </w:t>
      </w:r>
      <w:r w:rsidR="00F83D0A" w:rsidRPr="00523DBE">
        <w:rPr>
          <w:rFonts w:ascii="Times New Roman" w:eastAsia="Times New Roman" w:hAnsi="Times New Roman" w:cs="Times New Roman"/>
          <w:b/>
          <w:bCs/>
          <w:color w:val="auto"/>
          <w:sz w:val="28"/>
          <w:szCs w:val="28"/>
          <w:lang w:val="en-US" w:eastAsia="en-US"/>
        </w:rPr>
        <w:t>Điều khoản thi hành</w:t>
      </w:r>
    </w:p>
    <w:p w:rsidR="00F83D0A" w:rsidRPr="00523DBE" w:rsidRDefault="00F83D0A" w:rsidP="00F83D0A">
      <w:pPr>
        <w:widowControl/>
        <w:shd w:val="clear" w:color="auto" w:fill="FFFFFF"/>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1. Nghị quyết này có hiệu lực thi hành từ ngày ký ban hành đến hết ngày 31 tháng 12 năm 2025.</w:t>
      </w:r>
    </w:p>
    <w:p w:rsidR="0001056E" w:rsidRPr="00523DBE" w:rsidRDefault="00F83D0A" w:rsidP="00F83D0A">
      <w:pPr>
        <w:widowControl/>
        <w:shd w:val="clear" w:color="auto" w:fill="FFFFFF"/>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lastRenderedPageBreak/>
        <w:t xml:space="preserve">2. </w:t>
      </w:r>
      <w:r w:rsidR="0001056E" w:rsidRPr="00523DBE">
        <w:rPr>
          <w:rFonts w:ascii="Times New Roman" w:eastAsia="Times New Roman" w:hAnsi="Times New Roman" w:cs="Times New Roman"/>
          <w:color w:val="auto"/>
          <w:sz w:val="28"/>
          <w:szCs w:val="28"/>
          <w:lang w:val="en-US" w:eastAsia="en-US"/>
        </w:rPr>
        <w:t>Nghị quyết này đã được Hội đồng nhân dân tỉnh An Giang Khóa X Kỳ họp thứ ….  thông qua ngày ….tháng …. năm 202</w:t>
      </w:r>
      <w:r w:rsidRPr="00523DBE">
        <w:rPr>
          <w:rFonts w:ascii="Times New Roman" w:eastAsia="Times New Roman" w:hAnsi="Times New Roman" w:cs="Times New Roman"/>
          <w:color w:val="auto"/>
          <w:sz w:val="28"/>
          <w:szCs w:val="28"/>
          <w:lang w:val="en-US" w:eastAsia="en-US"/>
        </w:rPr>
        <w:t>5./.</w:t>
      </w:r>
    </w:p>
    <w:p w:rsidR="00F83D0A" w:rsidRPr="00523DBE" w:rsidRDefault="00F83D0A" w:rsidP="00F83D0A">
      <w:pPr>
        <w:widowControl/>
        <w:shd w:val="clear" w:color="auto" w:fill="FFFFFF"/>
        <w:spacing w:before="120" w:after="120"/>
        <w:ind w:firstLine="567"/>
        <w:rPr>
          <w:rFonts w:ascii="Times New Roman" w:eastAsia="Times New Roman" w:hAnsi="Times New Roman" w:cs="Times New Roman"/>
          <w:color w:val="auto"/>
          <w:sz w:val="28"/>
          <w:szCs w:val="28"/>
          <w:lang w:val="en-US" w:eastAsia="en-US"/>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01056E" w:rsidRPr="00523DBE" w:rsidTr="002954B8">
        <w:trPr>
          <w:tblCellSpacing w:w="0" w:type="dxa"/>
        </w:trPr>
        <w:tc>
          <w:tcPr>
            <w:tcW w:w="2500" w:type="pct"/>
            <w:tcMar>
              <w:top w:w="0" w:type="dxa"/>
              <w:left w:w="108" w:type="dxa"/>
              <w:bottom w:w="0" w:type="dxa"/>
              <w:right w:w="108" w:type="dxa"/>
            </w:tcMar>
            <w:hideMark/>
          </w:tcPr>
          <w:p w:rsidR="0001056E" w:rsidRPr="00523DBE" w:rsidRDefault="0001056E" w:rsidP="0001056E">
            <w:pPr>
              <w:widowControl/>
              <w:spacing w:before="120" w:after="120" w:line="234" w:lineRule="atLeast"/>
              <w:jc w:val="left"/>
              <w:rPr>
                <w:rFonts w:ascii="Times New Roman" w:eastAsia="Times New Roman" w:hAnsi="Times New Roman" w:cs="Times New Roman"/>
                <w:color w:val="auto"/>
                <w:sz w:val="22"/>
                <w:szCs w:val="22"/>
                <w:lang w:val="en-US" w:eastAsia="en-US"/>
              </w:rPr>
            </w:pPr>
            <w:r w:rsidRPr="00523DBE">
              <w:rPr>
                <w:rFonts w:ascii="Times New Roman" w:eastAsia="Times New Roman" w:hAnsi="Times New Roman" w:cs="Times New Roman"/>
                <w:b/>
                <w:bCs/>
                <w:i/>
                <w:iCs/>
                <w:color w:val="auto"/>
                <w:sz w:val="22"/>
                <w:szCs w:val="22"/>
                <w:lang w:val="en-US" w:eastAsia="en-US"/>
              </w:rPr>
              <w:br/>
              <w:t>Nơi nhận:</w:t>
            </w:r>
            <w:r w:rsidRPr="00523DBE">
              <w:rPr>
                <w:rFonts w:ascii="Times New Roman" w:eastAsia="Times New Roman" w:hAnsi="Times New Roman" w:cs="Times New Roman"/>
                <w:b/>
                <w:bCs/>
                <w:i/>
                <w:iCs/>
                <w:color w:val="auto"/>
                <w:sz w:val="22"/>
                <w:szCs w:val="22"/>
                <w:lang w:val="en-US" w:eastAsia="en-US"/>
              </w:rPr>
              <w:br/>
            </w:r>
            <w:r w:rsidRPr="00523DBE">
              <w:rPr>
                <w:rFonts w:ascii="Times New Roman" w:eastAsia="Times New Roman" w:hAnsi="Times New Roman" w:cs="Times New Roman"/>
                <w:color w:val="auto"/>
                <w:sz w:val="22"/>
                <w:szCs w:val="22"/>
                <w:lang w:val="en-US" w:eastAsia="en-US"/>
              </w:rPr>
              <w:t>- Ủy ban Thường vụ Quốc hội;</w:t>
            </w:r>
            <w:r w:rsidRPr="00523DBE">
              <w:rPr>
                <w:rFonts w:ascii="Times New Roman" w:eastAsia="Times New Roman" w:hAnsi="Times New Roman" w:cs="Times New Roman"/>
                <w:color w:val="auto"/>
                <w:sz w:val="22"/>
                <w:szCs w:val="22"/>
                <w:lang w:val="en-US" w:eastAsia="en-US"/>
              </w:rPr>
              <w:br/>
              <w:t>- Chính phủ;</w:t>
            </w:r>
            <w:r w:rsidRPr="00523DBE">
              <w:rPr>
                <w:rFonts w:ascii="Times New Roman" w:eastAsia="Times New Roman" w:hAnsi="Times New Roman" w:cs="Times New Roman"/>
                <w:color w:val="auto"/>
                <w:sz w:val="22"/>
                <w:szCs w:val="22"/>
                <w:lang w:val="en-US" w:eastAsia="en-US"/>
              </w:rPr>
              <w:br/>
              <w:t>- Ủy ban Trung ương MTTQVN;</w:t>
            </w:r>
            <w:r w:rsidRPr="00523DBE">
              <w:rPr>
                <w:rFonts w:ascii="Times New Roman" w:eastAsia="Times New Roman" w:hAnsi="Times New Roman" w:cs="Times New Roman"/>
                <w:color w:val="auto"/>
                <w:sz w:val="22"/>
                <w:szCs w:val="22"/>
                <w:lang w:val="en-US" w:eastAsia="en-US"/>
              </w:rPr>
              <w:br/>
              <w:t>- Văn phòng Quốc hội;</w:t>
            </w:r>
            <w:r w:rsidRPr="00523DBE">
              <w:rPr>
                <w:rFonts w:ascii="Times New Roman" w:eastAsia="Times New Roman" w:hAnsi="Times New Roman" w:cs="Times New Roman"/>
                <w:color w:val="auto"/>
                <w:sz w:val="22"/>
                <w:szCs w:val="22"/>
                <w:lang w:val="en-US" w:eastAsia="en-US"/>
              </w:rPr>
              <w:br/>
              <w:t>- Văn phòng Chính phủ;</w:t>
            </w:r>
            <w:r w:rsidRPr="00523DBE">
              <w:rPr>
                <w:rFonts w:ascii="Times New Roman" w:eastAsia="Times New Roman" w:hAnsi="Times New Roman" w:cs="Times New Roman"/>
                <w:color w:val="auto"/>
                <w:sz w:val="22"/>
                <w:szCs w:val="22"/>
                <w:lang w:val="en-US" w:eastAsia="en-US"/>
              </w:rPr>
              <w:br/>
              <w:t>- Ban Công tác đại biểu - UBTVQH;</w:t>
            </w:r>
            <w:r w:rsidRPr="00523DBE">
              <w:rPr>
                <w:rFonts w:ascii="Times New Roman" w:eastAsia="Times New Roman" w:hAnsi="Times New Roman" w:cs="Times New Roman"/>
                <w:color w:val="auto"/>
                <w:sz w:val="22"/>
                <w:szCs w:val="22"/>
                <w:lang w:val="en-US" w:eastAsia="en-US"/>
              </w:rPr>
              <w:br/>
              <w:t xml:space="preserve">- Bộ </w:t>
            </w:r>
            <w:r w:rsidR="002954DB" w:rsidRPr="00523DBE">
              <w:rPr>
                <w:rFonts w:ascii="Times New Roman" w:eastAsia="Times New Roman" w:hAnsi="Times New Roman" w:cs="Times New Roman"/>
                <w:color w:val="auto"/>
                <w:sz w:val="22"/>
                <w:szCs w:val="22"/>
                <w:lang w:val="en-US" w:eastAsia="en-US"/>
              </w:rPr>
              <w:t>Nội vụ</w:t>
            </w:r>
            <w:r w:rsidRPr="00523DBE">
              <w:rPr>
                <w:rFonts w:ascii="Times New Roman" w:eastAsia="Times New Roman" w:hAnsi="Times New Roman" w:cs="Times New Roman"/>
                <w:color w:val="auto"/>
                <w:sz w:val="22"/>
                <w:szCs w:val="22"/>
                <w:lang w:val="en-US" w:eastAsia="en-US"/>
              </w:rPr>
              <w:t>;</w:t>
            </w:r>
            <w:r w:rsidRPr="00523DBE">
              <w:rPr>
                <w:rFonts w:ascii="Times New Roman" w:eastAsia="Times New Roman" w:hAnsi="Times New Roman" w:cs="Times New Roman"/>
                <w:color w:val="auto"/>
                <w:sz w:val="22"/>
                <w:szCs w:val="22"/>
                <w:lang w:val="en-US" w:eastAsia="en-US"/>
              </w:rPr>
              <w:br/>
              <w:t>- Bộ Tài chính;</w:t>
            </w:r>
            <w:r w:rsidRPr="00523DBE">
              <w:rPr>
                <w:rFonts w:ascii="Times New Roman" w:eastAsia="Times New Roman" w:hAnsi="Times New Roman" w:cs="Times New Roman"/>
                <w:color w:val="auto"/>
                <w:sz w:val="22"/>
                <w:szCs w:val="22"/>
                <w:lang w:val="en-US" w:eastAsia="en-US"/>
              </w:rPr>
              <w:br/>
              <w:t>- Vụ Công tác Quốc hội, Địa phương và Đoàn thể - VPCP;</w:t>
            </w:r>
            <w:r w:rsidRPr="00523DBE">
              <w:rPr>
                <w:rFonts w:ascii="Times New Roman" w:eastAsia="Times New Roman" w:hAnsi="Times New Roman" w:cs="Times New Roman"/>
                <w:color w:val="auto"/>
                <w:sz w:val="22"/>
                <w:szCs w:val="22"/>
                <w:lang w:val="en-US" w:eastAsia="en-US"/>
              </w:rPr>
              <w:br/>
              <w:t xml:space="preserve">- Vụ Pháp chế các bộ: </w:t>
            </w:r>
            <w:r w:rsidR="002954DB" w:rsidRPr="00523DBE">
              <w:rPr>
                <w:rFonts w:ascii="Times New Roman" w:eastAsia="Times New Roman" w:hAnsi="Times New Roman" w:cs="Times New Roman"/>
                <w:color w:val="auto"/>
                <w:sz w:val="22"/>
                <w:szCs w:val="22"/>
                <w:lang w:val="en-US" w:eastAsia="en-US"/>
              </w:rPr>
              <w:t>Bội vụ</w:t>
            </w:r>
            <w:r w:rsidRPr="00523DBE">
              <w:rPr>
                <w:rFonts w:ascii="Times New Roman" w:eastAsia="Times New Roman" w:hAnsi="Times New Roman" w:cs="Times New Roman"/>
                <w:color w:val="auto"/>
                <w:sz w:val="22"/>
                <w:szCs w:val="22"/>
                <w:lang w:val="en-US" w:eastAsia="en-US"/>
              </w:rPr>
              <w:t>, Tài chính;</w:t>
            </w:r>
            <w:r w:rsidRPr="00523DBE">
              <w:rPr>
                <w:rFonts w:ascii="Times New Roman" w:eastAsia="Times New Roman" w:hAnsi="Times New Roman" w:cs="Times New Roman"/>
                <w:color w:val="auto"/>
                <w:sz w:val="22"/>
                <w:szCs w:val="22"/>
                <w:lang w:val="en-US" w:eastAsia="en-US"/>
              </w:rPr>
              <w:br/>
              <w:t>- Kiểm toán Nhà nước Khu vực IX;</w:t>
            </w:r>
            <w:r w:rsidRPr="00523DBE">
              <w:rPr>
                <w:rFonts w:ascii="Times New Roman" w:eastAsia="Times New Roman" w:hAnsi="Times New Roman" w:cs="Times New Roman"/>
                <w:color w:val="auto"/>
                <w:sz w:val="22"/>
                <w:szCs w:val="22"/>
                <w:lang w:val="en-US" w:eastAsia="en-US"/>
              </w:rPr>
              <w:br/>
              <w:t>- Cục Kiểm tra VBQPPL - Bộ Tư pháp;</w:t>
            </w:r>
            <w:r w:rsidRPr="00523DBE">
              <w:rPr>
                <w:rFonts w:ascii="Times New Roman" w:eastAsia="Times New Roman" w:hAnsi="Times New Roman" w:cs="Times New Roman"/>
                <w:color w:val="auto"/>
                <w:sz w:val="22"/>
                <w:szCs w:val="22"/>
                <w:lang w:val="en-US" w:eastAsia="en-US"/>
              </w:rPr>
              <w:br/>
              <w:t>- Website Chính phủ;</w:t>
            </w:r>
            <w:r w:rsidRPr="00523DBE">
              <w:rPr>
                <w:rFonts w:ascii="Times New Roman" w:eastAsia="Times New Roman" w:hAnsi="Times New Roman" w:cs="Times New Roman"/>
                <w:color w:val="auto"/>
                <w:sz w:val="22"/>
                <w:szCs w:val="22"/>
                <w:lang w:val="en-US" w:eastAsia="en-US"/>
              </w:rPr>
              <w:br/>
              <w:t>- Bí thư Tỉnh ủy;</w:t>
            </w:r>
            <w:r w:rsidRPr="00523DBE">
              <w:rPr>
                <w:rFonts w:ascii="Times New Roman" w:eastAsia="Times New Roman" w:hAnsi="Times New Roman" w:cs="Times New Roman"/>
                <w:color w:val="auto"/>
                <w:sz w:val="22"/>
                <w:szCs w:val="22"/>
                <w:lang w:val="en-US" w:eastAsia="en-US"/>
              </w:rPr>
              <w:br/>
              <w:t>- Thường trực, Ban Thường vụ Tỉnh ủy;</w:t>
            </w:r>
            <w:r w:rsidRPr="00523DBE">
              <w:rPr>
                <w:rFonts w:ascii="Times New Roman" w:eastAsia="Times New Roman" w:hAnsi="Times New Roman" w:cs="Times New Roman"/>
                <w:color w:val="auto"/>
                <w:sz w:val="22"/>
                <w:szCs w:val="22"/>
                <w:lang w:val="en-US" w:eastAsia="en-US"/>
              </w:rPr>
              <w:br/>
              <w:t>- Thường trực HĐND tỉnh;</w:t>
            </w:r>
            <w:r w:rsidRPr="00523DBE">
              <w:rPr>
                <w:rFonts w:ascii="Times New Roman" w:eastAsia="Times New Roman" w:hAnsi="Times New Roman" w:cs="Times New Roman"/>
                <w:color w:val="auto"/>
                <w:sz w:val="22"/>
                <w:szCs w:val="22"/>
                <w:lang w:val="en-US" w:eastAsia="en-US"/>
              </w:rPr>
              <w:br/>
              <w:t>- UBND tỉnh, Ban Thường trực Ủy ban MTTQVN tỉnh;</w:t>
            </w:r>
            <w:r w:rsidRPr="00523DBE">
              <w:rPr>
                <w:rFonts w:ascii="Times New Roman" w:eastAsia="Times New Roman" w:hAnsi="Times New Roman" w:cs="Times New Roman"/>
                <w:color w:val="auto"/>
                <w:sz w:val="22"/>
                <w:szCs w:val="22"/>
                <w:lang w:val="en-US" w:eastAsia="en-US"/>
              </w:rPr>
              <w:br/>
              <w:t>- Đoàn ĐBQH tỉnh;</w:t>
            </w:r>
            <w:r w:rsidRPr="00523DBE">
              <w:rPr>
                <w:rFonts w:ascii="Times New Roman" w:eastAsia="Times New Roman" w:hAnsi="Times New Roman" w:cs="Times New Roman"/>
                <w:color w:val="auto"/>
                <w:sz w:val="22"/>
                <w:szCs w:val="22"/>
                <w:lang w:val="en-US" w:eastAsia="en-US"/>
              </w:rPr>
              <w:br/>
              <w:t>- Đại biểu HĐND tỉnh;</w:t>
            </w:r>
            <w:r w:rsidRPr="00523DBE">
              <w:rPr>
                <w:rFonts w:ascii="Times New Roman" w:eastAsia="Times New Roman" w:hAnsi="Times New Roman" w:cs="Times New Roman"/>
                <w:color w:val="auto"/>
                <w:sz w:val="22"/>
                <w:szCs w:val="22"/>
                <w:lang w:val="en-US" w:eastAsia="en-US"/>
              </w:rPr>
              <w:br/>
              <w:t>- Các sở, ban, ngành, đoàn thể cấp tỉnh;</w:t>
            </w:r>
            <w:r w:rsidRPr="00523DBE">
              <w:rPr>
                <w:rFonts w:ascii="Times New Roman" w:eastAsia="Times New Roman" w:hAnsi="Times New Roman" w:cs="Times New Roman"/>
                <w:color w:val="auto"/>
                <w:sz w:val="22"/>
                <w:szCs w:val="22"/>
                <w:lang w:val="en-US" w:eastAsia="en-US"/>
              </w:rPr>
              <w:br/>
              <w:t>- Văn phòng: Tỉnh ủy, Đoàn ĐBQH và HĐND, UBND, UBMTTQVN tỉnh;</w:t>
            </w:r>
            <w:r w:rsidRPr="00523DBE">
              <w:rPr>
                <w:rFonts w:ascii="Times New Roman" w:eastAsia="Times New Roman" w:hAnsi="Times New Roman" w:cs="Times New Roman"/>
                <w:color w:val="auto"/>
                <w:sz w:val="22"/>
                <w:szCs w:val="22"/>
                <w:lang w:val="en-US" w:eastAsia="en-US"/>
              </w:rPr>
              <w:br/>
              <w:t>- Thường trực HĐND, UBND các huyện, thị xã, thành phố;</w:t>
            </w:r>
            <w:r w:rsidRPr="00523DBE">
              <w:rPr>
                <w:rFonts w:ascii="Times New Roman" w:eastAsia="Times New Roman" w:hAnsi="Times New Roman" w:cs="Times New Roman"/>
                <w:color w:val="auto"/>
                <w:sz w:val="22"/>
                <w:szCs w:val="22"/>
                <w:lang w:val="en-US" w:eastAsia="en-US"/>
              </w:rPr>
              <w:br/>
              <w:t>- Cơ quan thường trú TTXVN tại An Giang, Báo Nhân dân tại AG, Truyền hình Quốc hội tại tỉnh AG, Báo AG, Đài PT-TH AG, Website tỉnh, Trung tâm Công báo - Tin học;</w:t>
            </w:r>
            <w:r w:rsidRPr="00523DBE">
              <w:rPr>
                <w:rFonts w:ascii="Times New Roman" w:eastAsia="Times New Roman" w:hAnsi="Times New Roman" w:cs="Times New Roman"/>
                <w:color w:val="auto"/>
                <w:sz w:val="22"/>
                <w:szCs w:val="22"/>
                <w:lang w:val="en-US" w:eastAsia="en-US"/>
              </w:rPr>
              <w:br/>
              <w:t>- Cổng Thông tin điện tử VP Đoàn ĐBQH và HĐND tỉnh;</w:t>
            </w:r>
            <w:r w:rsidRPr="00523DBE">
              <w:rPr>
                <w:rFonts w:ascii="Times New Roman" w:eastAsia="Times New Roman" w:hAnsi="Times New Roman" w:cs="Times New Roman"/>
                <w:color w:val="auto"/>
                <w:sz w:val="22"/>
                <w:szCs w:val="22"/>
                <w:lang w:val="en-US" w:eastAsia="en-US"/>
              </w:rPr>
              <w:br/>
              <w:t>- Lưu: VT, Phòng Công tác HĐND-P.</w:t>
            </w:r>
          </w:p>
          <w:p w:rsidR="0001056E" w:rsidRPr="00523DBE" w:rsidRDefault="0001056E" w:rsidP="0001056E">
            <w:pPr>
              <w:widowControl/>
              <w:spacing w:before="120" w:after="120" w:line="234" w:lineRule="atLeast"/>
              <w:jc w:val="left"/>
              <w:rPr>
                <w:rFonts w:ascii="Times New Roman" w:eastAsia="Times New Roman" w:hAnsi="Times New Roman" w:cs="Times New Roman"/>
                <w:color w:val="auto"/>
                <w:sz w:val="22"/>
                <w:szCs w:val="22"/>
                <w:lang w:val="en-US" w:eastAsia="en-US"/>
              </w:rPr>
            </w:pPr>
          </w:p>
        </w:tc>
        <w:tc>
          <w:tcPr>
            <w:tcW w:w="2500" w:type="pct"/>
            <w:tcMar>
              <w:top w:w="0" w:type="dxa"/>
              <w:left w:w="108" w:type="dxa"/>
              <w:bottom w:w="0" w:type="dxa"/>
              <w:right w:w="108" w:type="dxa"/>
            </w:tcMar>
            <w:hideMark/>
          </w:tcPr>
          <w:p w:rsidR="0001056E" w:rsidRPr="00523DBE" w:rsidRDefault="0001056E" w:rsidP="0001056E">
            <w:pPr>
              <w:widowControl/>
              <w:spacing w:before="120" w:after="120" w:line="234" w:lineRule="atLeast"/>
              <w:jc w:val="center"/>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b/>
                <w:bCs/>
                <w:color w:val="auto"/>
                <w:sz w:val="28"/>
                <w:szCs w:val="28"/>
                <w:lang w:val="en-US" w:eastAsia="en-US"/>
              </w:rPr>
              <w:t>CHỦ TỊCH</w:t>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t>Lê Văn Nưng</w:t>
            </w:r>
          </w:p>
        </w:tc>
      </w:tr>
    </w:tbl>
    <w:p w:rsidR="0001056E" w:rsidRPr="00523DBE" w:rsidRDefault="0001056E" w:rsidP="0001056E">
      <w:pPr>
        <w:widowControl/>
        <w:spacing w:after="360"/>
        <w:jc w:val="left"/>
        <w:rPr>
          <w:rFonts w:ascii="Times New Roman" w:eastAsia="Times New Roman" w:hAnsi="Times New Roman" w:cs="Times New Roman"/>
          <w:b/>
          <w:color w:val="auto"/>
          <w:sz w:val="26"/>
          <w:szCs w:val="28"/>
          <w:lang w:val="en-US" w:eastAsia="en-US"/>
        </w:rPr>
      </w:pPr>
    </w:p>
    <w:p w:rsidR="0001056E" w:rsidRPr="00523DBE" w:rsidRDefault="0001056E" w:rsidP="0001056E">
      <w:pPr>
        <w:widowControl/>
        <w:spacing w:before="120" w:after="120"/>
        <w:rPr>
          <w:rFonts w:ascii="Times New Roman" w:eastAsia="Times New Roman" w:hAnsi="Times New Roman" w:cs="Times New Roman"/>
          <w:color w:val="auto"/>
          <w:sz w:val="28"/>
          <w:szCs w:val="28"/>
          <w:lang w:val="en-US" w:eastAsia="en-US"/>
        </w:rPr>
      </w:pPr>
    </w:p>
    <w:p w:rsidR="00BC3ADE" w:rsidRPr="00523DBE" w:rsidRDefault="00BC3ADE" w:rsidP="000B393B">
      <w:pPr>
        <w:widowControl/>
        <w:spacing w:before="120" w:after="120" w:line="276" w:lineRule="auto"/>
        <w:rPr>
          <w:rFonts w:ascii="Times New Roman" w:hAnsi="Times New Roman" w:cs="Times New Roman"/>
          <w:color w:val="auto"/>
          <w:sz w:val="28"/>
          <w:szCs w:val="28"/>
        </w:rPr>
      </w:pPr>
    </w:p>
    <w:p w:rsidR="00F83D0A" w:rsidRPr="00523DBE" w:rsidRDefault="00F83D0A" w:rsidP="000B393B">
      <w:pPr>
        <w:widowControl/>
        <w:spacing w:before="120" w:after="120" w:line="276" w:lineRule="auto"/>
        <w:rPr>
          <w:rFonts w:ascii="Times New Roman" w:hAnsi="Times New Roman" w:cs="Times New Roman"/>
          <w:color w:val="auto"/>
          <w:sz w:val="28"/>
          <w:szCs w:val="28"/>
        </w:rPr>
      </w:pPr>
    </w:p>
    <w:p w:rsidR="00F83D0A" w:rsidRPr="00523DBE" w:rsidRDefault="00F83D0A" w:rsidP="000B393B">
      <w:pPr>
        <w:widowControl/>
        <w:spacing w:before="120" w:after="120" w:line="276" w:lineRule="auto"/>
        <w:rPr>
          <w:rFonts w:ascii="Times New Roman" w:hAnsi="Times New Roman" w:cs="Times New Roman"/>
          <w:color w:val="auto"/>
          <w:sz w:val="28"/>
          <w:szCs w:val="28"/>
        </w:rPr>
      </w:pPr>
    </w:p>
    <w:p w:rsidR="00F83D0A" w:rsidRPr="00523DBE" w:rsidRDefault="00F83D0A" w:rsidP="000B393B">
      <w:pPr>
        <w:widowControl/>
        <w:spacing w:before="120" w:after="120" w:line="276" w:lineRule="auto"/>
        <w:rPr>
          <w:rFonts w:ascii="Times New Roman" w:hAnsi="Times New Roman" w:cs="Times New Roman"/>
          <w:color w:val="auto"/>
          <w:sz w:val="28"/>
          <w:szCs w:val="28"/>
        </w:rPr>
      </w:pPr>
    </w:p>
    <w:p w:rsidR="002954DB" w:rsidRPr="00523DBE" w:rsidRDefault="002954DB" w:rsidP="000B393B">
      <w:pPr>
        <w:widowControl/>
        <w:spacing w:before="120" w:after="120" w:line="276" w:lineRule="auto"/>
        <w:rPr>
          <w:rFonts w:ascii="Times New Roman" w:hAnsi="Times New Roman" w:cs="Times New Roman"/>
          <w:color w:val="auto"/>
          <w:sz w:val="28"/>
          <w:szCs w:val="28"/>
        </w:rPr>
        <w:sectPr w:rsidR="002954DB" w:rsidRPr="00523DBE" w:rsidSect="000254F0">
          <w:headerReference w:type="default" r:id="rId13"/>
          <w:pgSz w:w="11907" w:h="16840"/>
          <w:pgMar w:top="1440" w:right="1134" w:bottom="1440" w:left="1701" w:header="454" w:footer="454" w:gutter="0"/>
          <w:cols w:space="720"/>
          <w:titlePg/>
          <w:docGrid w:linePitch="326"/>
        </w:sectPr>
      </w:pPr>
    </w:p>
    <w:p w:rsidR="002954DB" w:rsidRPr="00523DBE" w:rsidRDefault="002954DB" w:rsidP="002954DB">
      <w:pPr>
        <w:widowControl/>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lastRenderedPageBreak/>
        <w:t xml:space="preserve">PHỤ LỤC </w:t>
      </w:r>
    </w:p>
    <w:p w:rsidR="000E08A9" w:rsidRPr="00523DBE" w:rsidRDefault="002954DB" w:rsidP="002954DB">
      <w:pPr>
        <w:widowControl/>
        <w:ind w:right="-357"/>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t xml:space="preserve">ĐỐI TƯỢNG VÀ MỨC </w:t>
      </w:r>
      <w:r w:rsidR="000E08A9" w:rsidRPr="00523DBE">
        <w:rPr>
          <w:rFonts w:ascii="Times New Roman" w:eastAsia="Times New Roman" w:hAnsi="Times New Roman" w:cs="Times New Roman"/>
          <w:b/>
          <w:bCs/>
          <w:iCs/>
          <w:color w:val="auto"/>
          <w:lang w:val="en-US" w:eastAsia="en-US"/>
        </w:rPr>
        <w:t xml:space="preserve">HỖ TRỢ CHI QUÀ BẰNG TIỀN MẶT </w:t>
      </w:r>
    </w:p>
    <w:p w:rsidR="000E08A9" w:rsidRPr="00523DBE" w:rsidRDefault="002954DB" w:rsidP="002954DB">
      <w:pPr>
        <w:widowControl/>
        <w:ind w:right="-357"/>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t>NHÂN KỶ NIỆM 50 NĂM NGÀY GIẢI PHÓNG MIỀN NAM, THỐNG NHẤT ĐẤT NƯỚC</w:t>
      </w:r>
    </w:p>
    <w:p w:rsidR="002954DB" w:rsidRPr="00523DBE" w:rsidRDefault="002954DB" w:rsidP="002954DB">
      <w:pPr>
        <w:widowControl/>
        <w:ind w:right="-357"/>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t xml:space="preserve"> (30/4/1975 - 30/4/2025)</w:t>
      </w:r>
    </w:p>
    <w:p w:rsidR="002954DB" w:rsidRPr="00523DBE" w:rsidRDefault="002954DB" w:rsidP="002954DB">
      <w:pPr>
        <w:widowControl/>
        <w:jc w:val="center"/>
        <w:rPr>
          <w:rFonts w:ascii="Times New Roman" w:eastAsia="Times New Roman" w:hAnsi="Times New Roman" w:cs="Times New Roman"/>
          <w:bCs/>
          <w:color w:val="auto"/>
          <w:lang w:val="en-US" w:eastAsia="en-US"/>
        </w:rPr>
      </w:pPr>
      <w:r w:rsidRPr="00523DBE">
        <w:rPr>
          <w:rFonts w:ascii="Times New Roman" w:eastAsia="Times New Roman" w:hAnsi="Times New Roman" w:cs="Times New Roman"/>
          <w:bCs/>
          <w:color w:val="auto"/>
          <w:lang w:val="en-US" w:eastAsia="en-US"/>
        </w:rPr>
        <w:t>(Theo Nghị quyết…../……./ ngày …../ tháng…./ năm…. của Hội đồng nhân dân tỉnh An Giang)</w:t>
      </w:r>
    </w:p>
    <w:p w:rsidR="002954DB" w:rsidRPr="00523DBE" w:rsidRDefault="002954DB" w:rsidP="002954DB">
      <w:pPr>
        <w:widowControl/>
        <w:jc w:val="center"/>
        <w:rPr>
          <w:rFonts w:ascii="Times New Roman" w:eastAsia="Times New Roman" w:hAnsi="Times New Roman" w:cs="Times New Roman"/>
          <w:b/>
          <w:bCs/>
          <w:color w:val="auto"/>
          <w:lang w:val="en-US" w:eastAsia="en-US"/>
        </w:rPr>
      </w:pPr>
      <w:r w:rsidRPr="00523DBE">
        <w:rPr>
          <w:rFonts w:ascii="Times New Roman" w:eastAsia="Times New Roman" w:hAnsi="Times New Roman" w:cs="Times New Roman"/>
          <w:noProof/>
          <w:color w:val="auto"/>
          <w:lang w:val="en-US" w:eastAsia="en-US"/>
        </w:rPr>
        <mc:AlternateContent>
          <mc:Choice Requires="wps">
            <w:drawing>
              <wp:anchor distT="4294967295" distB="4294967295" distL="114300" distR="114300" simplePos="0" relativeHeight="251667968" behindDoc="0" locked="0" layoutInCell="1" allowOverlap="1" wp14:anchorId="591BF349" wp14:editId="20511928">
                <wp:simplePos x="0" y="0"/>
                <wp:positionH relativeFrom="column">
                  <wp:posOffset>3496945</wp:posOffset>
                </wp:positionH>
                <wp:positionV relativeFrom="paragraph">
                  <wp:posOffset>95249</wp:posOffset>
                </wp:positionV>
                <wp:extent cx="103822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F5B05" id="Straight Arrow Connector 7" o:spid="_x0000_s1026" type="#_x0000_t32" style="position:absolute;margin-left:275.35pt;margin-top:7.5pt;width:81.7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"/>
            </w:pict>
          </mc:Fallback>
        </mc:AlternateContent>
      </w:r>
    </w:p>
    <w:tbl>
      <w:tblPr>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576"/>
        <w:gridCol w:w="1308"/>
      </w:tblGrid>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bCs/>
                <w:color w:val="auto"/>
                <w:lang w:val="en-US" w:eastAsia="en-US"/>
              </w:rPr>
            </w:pPr>
            <w:r w:rsidRPr="00523DBE">
              <w:rPr>
                <w:rFonts w:ascii="Times New Roman" w:eastAsia="Times New Roman" w:hAnsi="Times New Roman" w:cs="Times New Roman"/>
                <w:bCs/>
                <w:color w:val="auto"/>
                <w:lang w:val="en-US" w:eastAsia="en-US"/>
              </w:rPr>
              <w:t> Số TT</w:t>
            </w:r>
          </w:p>
        </w:tc>
        <w:tc>
          <w:tcPr>
            <w:tcW w:w="13576" w:type="dxa"/>
            <w:shd w:val="clear" w:color="auto" w:fill="auto"/>
            <w:noWrap/>
            <w:vAlign w:val="center"/>
          </w:tcPr>
          <w:p w:rsidR="002954DB" w:rsidRPr="00523DBE" w:rsidRDefault="002954DB" w:rsidP="002954DB">
            <w:pPr>
              <w:widowControl/>
              <w:jc w:val="center"/>
              <w:rPr>
                <w:rFonts w:ascii="Times New Roman" w:eastAsia="Times New Roman" w:hAnsi="Times New Roman" w:cs="Times New Roman"/>
                <w:bCs/>
                <w:color w:val="auto"/>
                <w:lang w:val="en-US" w:eastAsia="en-US"/>
              </w:rPr>
            </w:pPr>
            <w:r w:rsidRPr="00523DBE">
              <w:rPr>
                <w:rFonts w:ascii="Times New Roman" w:eastAsia="Times New Roman" w:hAnsi="Times New Roman" w:cs="Times New Roman"/>
                <w:bCs/>
                <w:color w:val="auto"/>
                <w:lang w:val="en-US" w:eastAsia="en-US"/>
              </w:rPr>
              <w:t>Đối tượng</w:t>
            </w:r>
          </w:p>
        </w:tc>
        <w:tc>
          <w:tcPr>
            <w:tcW w:w="1308" w:type="dxa"/>
            <w:vAlign w:val="center"/>
          </w:tcPr>
          <w:p w:rsidR="002954DB" w:rsidRPr="00523DBE" w:rsidRDefault="002954DB" w:rsidP="000E08A9">
            <w:pPr>
              <w:widowControl/>
              <w:jc w:val="center"/>
              <w:rPr>
                <w:rFonts w:ascii="Times New Roman" w:eastAsia="Times New Roman" w:hAnsi="Times New Roman" w:cs="Times New Roman"/>
                <w:b/>
                <w:color w:val="auto"/>
                <w:lang w:val="en-US" w:eastAsia="en-US"/>
              </w:rPr>
            </w:pPr>
            <w:r w:rsidRPr="00523DBE">
              <w:rPr>
                <w:rFonts w:ascii="Times New Roman" w:eastAsia="Times New Roman" w:hAnsi="Times New Roman" w:cs="Times New Roman"/>
                <w:color w:val="auto"/>
                <w:lang w:val="en-US" w:eastAsia="en-US"/>
              </w:rPr>
              <w:t xml:space="preserve">Mức </w:t>
            </w:r>
            <w:r w:rsidR="000E08A9" w:rsidRPr="00523DBE">
              <w:rPr>
                <w:rFonts w:ascii="Times New Roman" w:eastAsia="Times New Roman" w:hAnsi="Times New Roman" w:cs="Times New Roman"/>
                <w:color w:val="auto"/>
                <w:lang w:val="en-US" w:eastAsia="en-US"/>
              </w:rPr>
              <w:t>hỗ trợ</w:t>
            </w:r>
            <w:r w:rsidRPr="00523DBE">
              <w:rPr>
                <w:rFonts w:ascii="Times New Roman" w:eastAsia="Times New Roman" w:hAnsi="Times New Roman" w:cs="Times New Roman"/>
                <w:color w:val="auto"/>
                <w:lang w:val="en-US" w:eastAsia="en-US"/>
              </w:rPr>
              <w:t xml:space="preserve"> </w:t>
            </w:r>
          </w:p>
        </w:tc>
      </w:tr>
      <w:tr w:rsidR="00523DBE" w:rsidRPr="00523DBE" w:rsidTr="00FE16C5">
        <w:trPr>
          <w:trHeight w:val="289"/>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b/>
                <w:bCs/>
                <w:color w:val="auto"/>
                <w:lang w:val="en-US" w:eastAsia="en-US"/>
              </w:rPr>
              <w:t>PHẦN I</w:t>
            </w:r>
            <w:r w:rsidRPr="00523DBE">
              <w:rPr>
                <w:rFonts w:ascii="Times New Roman" w:eastAsia="Times New Roman" w:hAnsi="Times New Roman" w:cs="Times New Roman"/>
                <w:b/>
                <w:bCs/>
                <w:color w:val="auto"/>
                <w:lang w:eastAsia="en-US"/>
              </w:rPr>
              <w:t>: Người có công với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r>
      <w:tr w:rsidR="00523DBE" w:rsidRPr="00523DBE" w:rsidTr="00FE16C5">
        <w:trPr>
          <w:trHeight w:val="454"/>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Bà mẹ Việt Nam anh hùng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5.000.000</w:t>
            </w:r>
          </w:p>
        </w:tc>
      </w:tr>
      <w:tr w:rsidR="00523DBE" w:rsidRPr="00523DBE" w:rsidTr="00FE16C5">
        <w:trPr>
          <w:trHeight w:val="454"/>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2</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Anh hùng Lực lượng vũ trang nhân dân</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5.000.000</w:t>
            </w:r>
          </w:p>
        </w:tc>
      </w:tr>
      <w:tr w:rsidR="00523DBE" w:rsidRPr="00523DBE" w:rsidTr="00FE16C5">
        <w:trPr>
          <w:trHeight w:val="451"/>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3</w:t>
            </w:r>
          </w:p>
        </w:tc>
        <w:tc>
          <w:tcPr>
            <w:tcW w:w="13576" w:type="dxa"/>
            <w:shd w:val="clear" w:color="auto" w:fill="auto"/>
            <w:noWrap/>
            <w:vAlign w:val="center"/>
          </w:tcPr>
          <w:p w:rsidR="002954DB" w:rsidRPr="00523DBE" w:rsidRDefault="002954DB" w:rsidP="002954DB">
            <w:pPr>
              <w:widowControl/>
              <w:spacing w:before="120" w:after="120" w:line="266" w:lineRule="auto"/>
              <w:jc w:val="left"/>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Thương binh, bệnh binh đã cư trú tại tỉnh An Giang được nuôi dưỡng tại Trung tâm Điều dưỡng thương binh và người có công.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5.000.000</w:t>
            </w:r>
          </w:p>
        </w:tc>
      </w:tr>
      <w:tr w:rsidR="00523DBE" w:rsidRPr="00523DBE" w:rsidTr="00FE16C5">
        <w:trPr>
          <w:trHeight w:val="300"/>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b/>
                <w:bCs/>
                <w:color w:val="auto"/>
                <w:lang w:val="en-US" w:eastAsia="en-US"/>
              </w:rPr>
              <w:t>PHẦN II</w:t>
            </w:r>
            <w:r w:rsidRPr="00523DBE">
              <w:rPr>
                <w:rFonts w:ascii="Times New Roman" w:eastAsia="Times New Roman" w:hAnsi="Times New Roman" w:cs="Times New Roman"/>
                <w:b/>
                <w:bCs/>
                <w:color w:val="auto"/>
                <w:lang w:eastAsia="en-US"/>
              </w:rPr>
              <w:t xml:space="preserve"> : Người có công với cách mạng và gia đình người có công với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Người hoạt động cách mạng trước ngày 01 tháng 01 năm 1945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2</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Người hoạt động cách mạng từ ngày 01 tháng 01 năm 1945 đến ngày khởi nghĩa tháng Tám năm 1945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3</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Anh hùng Lao động trong thời kỳ kháng chiến</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571"/>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4</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Thương binh, bao gồm cả thương binh loại B được công nhận trước ngày 31 tháng 12 năm 1993; người hưởng chính sách như thương binh</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381"/>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5</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Bệnh binh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6</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hoạt động kháng chiến bị nhiễm chất độc hóa học</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7</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hoạt động cách mạng, kháng chiến, bảo vệ Tổ quốc, làm nghĩa vụ quốc tế bị địch bắt tù, đày;</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8</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eastAsia="en-US"/>
              </w:rPr>
              <w:t xml:space="preserve">Người đang hưởng </w:t>
            </w:r>
            <w:r w:rsidRPr="00523DBE">
              <w:rPr>
                <w:rFonts w:ascii="Times New Roman" w:eastAsia="Times New Roman" w:hAnsi="Times New Roman" w:cs="Times New Roman"/>
                <w:color w:val="auto"/>
                <w:lang w:val="en-US" w:eastAsia="en-US"/>
              </w:rPr>
              <w:t xml:space="preserve">trợ cấp </w:t>
            </w:r>
            <w:r w:rsidRPr="00523DBE">
              <w:rPr>
                <w:rFonts w:ascii="Times New Roman" w:eastAsia="Times New Roman" w:hAnsi="Times New Roman" w:cs="Times New Roman"/>
                <w:color w:val="auto"/>
                <w:lang w:eastAsia="en-US"/>
              </w:rPr>
              <w:t>tuất</w:t>
            </w:r>
            <w:r w:rsidRPr="00523DBE">
              <w:rPr>
                <w:rFonts w:ascii="Times New Roman" w:eastAsia="Times New Roman" w:hAnsi="Times New Roman" w:cs="Times New Roman"/>
                <w:color w:val="auto"/>
                <w:lang w:val="en-US" w:eastAsia="en-US"/>
              </w:rPr>
              <w:t xml:space="preserve"> liệt sĩ hằng tháng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9</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có công giúp đỡ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10</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eastAsia="en-US"/>
              </w:rPr>
              <w:t xml:space="preserve">Người đang hưởng </w:t>
            </w:r>
            <w:r w:rsidRPr="00523DBE">
              <w:rPr>
                <w:rFonts w:ascii="Times New Roman" w:eastAsia="Times New Roman" w:hAnsi="Times New Roman" w:cs="Times New Roman"/>
                <w:color w:val="auto"/>
                <w:lang w:val="en-US" w:eastAsia="en-US"/>
              </w:rPr>
              <w:t>trợ cấp ưu đãi hằng tháng</w:t>
            </w:r>
            <w:r w:rsidRPr="00523DBE">
              <w:rPr>
                <w:rFonts w:ascii="Times New Roman" w:eastAsia="Times New Roman" w:hAnsi="Times New Roman" w:cs="Times New Roman"/>
                <w:color w:val="auto"/>
                <w:lang w:eastAsia="en-US"/>
              </w:rPr>
              <w:t xml:space="preserve">: </w:t>
            </w:r>
            <w:r w:rsidRPr="00523DBE">
              <w:rPr>
                <w:rFonts w:ascii="Times New Roman" w:eastAsia="Times New Roman" w:hAnsi="Times New Roman" w:cs="Times New Roman"/>
                <w:color w:val="auto"/>
                <w:lang w:val="en-US" w:eastAsia="en-US"/>
              </w:rPr>
              <w:t xml:space="preserve">Con đẻ của người hoạt động kháng chiến bị dị dạng, dị tật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val="en-US" w:eastAsia="en-US"/>
              </w:rPr>
              <w:t>1</w:t>
            </w:r>
            <w:r w:rsidRPr="00523DBE">
              <w:rPr>
                <w:rFonts w:ascii="Times New Roman" w:eastAsia="Times New Roman" w:hAnsi="Times New Roman" w:cs="Times New Roman"/>
                <w:color w:val="auto"/>
                <w:lang w:eastAsia="en-US"/>
              </w:rPr>
              <w:t>1</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Người hoạt động kháng chiến giải phóng dân tộc, bảo vệ Tổ quốc và làm nghĩa vụ quốc tế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val="en-US" w:eastAsia="en-US"/>
              </w:rPr>
              <w:t>1</w:t>
            </w:r>
            <w:r w:rsidRPr="00523DBE">
              <w:rPr>
                <w:rFonts w:ascii="Times New Roman" w:eastAsia="Times New Roman" w:hAnsi="Times New Roman" w:cs="Times New Roman"/>
                <w:color w:val="auto"/>
                <w:lang w:eastAsia="en-US"/>
              </w:rPr>
              <w:t>2</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Đại diện </w:t>
            </w:r>
            <w:r w:rsidRPr="00523DBE">
              <w:rPr>
                <w:rFonts w:ascii="Times New Roman" w:eastAsia="Times New Roman" w:hAnsi="Times New Roman" w:cs="Times New Roman"/>
                <w:color w:val="auto"/>
                <w:lang w:eastAsia="en-US"/>
              </w:rPr>
              <w:t>người</w:t>
            </w:r>
            <w:r w:rsidRPr="00523DBE">
              <w:rPr>
                <w:rFonts w:ascii="Times New Roman" w:eastAsia="Times New Roman" w:hAnsi="Times New Roman" w:cs="Times New Roman"/>
                <w:color w:val="auto"/>
                <w:lang w:val="en-US" w:eastAsia="en-US"/>
              </w:rPr>
              <w:t xml:space="preserve"> đang hưởng trợ cấp tuất hằng tháng của các đối tượng: người đang hưởng trợ cấp: người hoạt động cách mạng trước ngày 01 tháng 01 năm 1945; người hoạt động cách mạng từ ngày 01 tháng 01 năm 1945 đến ngày khởi nghĩa tháng Tám năm 1945, thương binh, bệnh binh, người hoạt động kháng chiến bị nhiễm chất độc hóa học</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2954DB"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val="en-US" w:eastAsia="en-US"/>
              </w:rPr>
              <w:t>1</w:t>
            </w:r>
            <w:r w:rsidRPr="00523DBE">
              <w:rPr>
                <w:rFonts w:ascii="Times New Roman" w:eastAsia="Times New Roman" w:hAnsi="Times New Roman" w:cs="Times New Roman"/>
                <w:color w:val="auto"/>
                <w:lang w:eastAsia="en-US"/>
              </w:rPr>
              <w:t>3</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được ủy quyền thờ cúng người có công với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bookmarkStart w:id="2" w:name="_GoBack"/>
            <w:bookmarkEnd w:id="2"/>
          </w:p>
        </w:tc>
      </w:tr>
    </w:tbl>
    <w:p w:rsidR="00F83D0A" w:rsidRPr="00523DBE" w:rsidRDefault="00F83D0A" w:rsidP="002954DB">
      <w:pPr>
        <w:widowControl/>
        <w:spacing w:before="120" w:after="120" w:line="276" w:lineRule="auto"/>
        <w:rPr>
          <w:rFonts w:ascii="Times New Roman" w:hAnsi="Times New Roman" w:cs="Times New Roman"/>
          <w:color w:val="auto"/>
          <w:sz w:val="28"/>
          <w:szCs w:val="28"/>
        </w:rPr>
      </w:pPr>
    </w:p>
    <w:sectPr w:rsidR="00F83D0A" w:rsidRPr="00523DBE" w:rsidSect="002954DB">
      <w:pgSz w:w="16840" w:h="11907" w:orient="landscape"/>
      <w:pgMar w:top="426" w:right="1440" w:bottom="568" w:left="1440"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5F" w:rsidRDefault="00A24B5F">
      <w:r>
        <w:separator/>
      </w:r>
    </w:p>
  </w:endnote>
  <w:endnote w:type="continuationSeparator" w:id="0">
    <w:p w:rsidR="00A24B5F" w:rsidRDefault="00A2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5F" w:rsidRDefault="00A24B5F">
      <w:r>
        <w:separator/>
      </w:r>
    </w:p>
  </w:footnote>
  <w:footnote w:type="continuationSeparator" w:id="0">
    <w:p w:rsidR="00A24B5F" w:rsidRDefault="00A24B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91" w:rsidRPr="00A33015" w:rsidRDefault="00233191" w:rsidP="00A33015">
    <w:pPr>
      <w:pStyle w:val="Header"/>
      <w:jc w:val="center"/>
      <w:rPr>
        <w:rFonts w:ascii="Times New Roman" w:hAnsi="Times New Roman"/>
        <w:sz w:val="24"/>
        <w:szCs w:val="24"/>
      </w:rPr>
    </w:pPr>
    <w:r w:rsidRPr="00A33015">
      <w:rPr>
        <w:rFonts w:ascii="Times New Roman" w:hAnsi="Times New Roman"/>
        <w:sz w:val="24"/>
        <w:szCs w:val="24"/>
      </w:rPr>
      <w:fldChar w:fldCharType="begin"/>
    </w:r>
    <w:r w:rsidRPr="00A33015">
      <w:rPr>
        <w:rFonts w:ascii="Times New Roman" w:hAnsi="Times New Roman"/>
        <w:sz w:val="24"/>
        <w:szCs w:val="24"/>
      </w:rPr>
      <w:instrText xml:space="preserve"> PAGE   \* MERGEFORMAT </w:instrText>
    </w:r>
    <w:r w:rsidRPr="00A33015">
      <w:rPr>
        <w:rFonts w:ascii="Times New Roman" w:hAnsi="Times New Roman"/>
        <w:sz w:val="24"/>
        <w:szCs w:val="24"/>
      </w:rPr>
      <w:fldChar w:fldCharType="separate"/>
    </w:r>
    <w:r w:rsidR="00523DBE">
      <w:rPr>
        <w:rFonts w:ascii="Times New Roman" w:hAnsi="Times New Roman"/>
        <w:noProof/>
        <w:sz w:val="24"/>
        <w:szCs w:val="24"/>
      </w:rPr>
      <w:t>6</w:t>
    </w:r>
    <w:r w:rsidRPr="00A33015">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9" w:rsidRPr="00F83D0A" w:rsidRDefault="00351365">
    <w:pPr>
      <w:pStyle w:val="Header"/>
      <w:jc w:val="center"/>
      <w:rPr>
        <w:rFonts w:ascii="Times New Roman" w:hAnsi="Times New Roman"/>
      </w:rPr>
    </w:pPr>
    <w:r w:rsidRPr="00F83D0A">
      <w:rPr>
        <w:rFonts w:ascii="Times New Roman" w:hAnsi="Times New Roman"/>
      </w:rPr>
      <w:fldChar w:fldCharType="begin"/>
    </w:r>
    <w:r w:rsidRPr="00F83D0A">
      <w:rPr>
        <w:rFonts w:ascii="Times New Roman" w:hAnsi="Times New Roman"/>
      </w:rPr>
      <w:instrText xml:space="preserve"> PAGE   \* MERGEFORMAT </w:instrText>
    </w:r>
    <w:r w:rsidRPr="00F83D0A">
      <w:rPr>
        <w:rFonts w:ascii="Times New Roman" w:hAnsi="Times New Roman"/>
      </w:rPr>
      <w:fldChar w:fldCharType="separate"/>
    </w:r>
    <w:r w:rsidR="00523DBE">
      <w:rPr>
        <w:rFonts w:ascii="Times New Roman" w:hAnsi="Times New Roman"/>
        <w:noProof/>
      </w:rPr>
      <w:t>11</w:t>
    </w:r>
    <w:r w:rsidRPr="00F83D0A">
      <w:rPr>
        <w:rFonts w:ascii="Times New Roman" w:hAnsi="Times New Roman"/>
      </w:rPr>
      <w:fldChar w:fldCharType="end"/>
    </w:r>
  </w:p>
  <w:p w:rsidR="00FF4979" w:rsidRDefault="00A24B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54184B"/>
    <w:multiLevelType w:val="singleLevel"/>
    <w:tmpl w:val="F754184B"/>
    <w:lvl w:ilvl="0">
      <w:start w:val="1"/>
      <w:numFmt w:val="lowerLetter"/>
      <w:suff w:val="space"/>
      <w:lvlText w:val="%1."/>
      <w:lvlJc w:val="left"/>
      <w:pPr>
        <w:ind w:left="720" w:firstLine="0"/>
      </w:pPr>
    </w:lvl>
  </w:abstractNum>
  <w:abstractNum w:abstractNumId="1" w15:restartNumberingAfterBreak="0">
    <w:nsid w:val="37796368"/>
    <w:multiLevelType w:val="hybridMultilevel"/>
    <w:tmpl w:val="BFA24072"/>
    <w:lvl w:ilvl="0" w:tplc="A394D87E">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75D3D16F"/>
    <w:multiLevelType w:val="singleLevel"/>
    <w:tmpl w:val="75D3D16F"/>
    <w:lvl w:ilvl="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D"/>
    <w:rsid w:val="00000CE9"/>
    <w:rsid w:val="00002385"/>
    <w:rsid w:val="00002AD3"/>
    <w:rsid w:val="00004FFE"/>
    <w:rsid w:val="00005303"/>
    <w:rsid w:val="00005D73"/>
    <w:rsid w:val="000074CB"/>
    <w:rsid w:val="00007A0C"/>
    <w:rsid w:val="00007F98"/>
    <w:rsid w:val="0001056E"/>
    <w:rsid w:val="00010BB6"/>
    <w:rsid w:val="00011A31"/>
    <w:rsid w:val="00011FB9"/>
    <w:rsid w:val="00013C0B"/>
    <w:rsid w:val="000149F3"/>
    <w:rsid w:val="00014F94"/>
    <w:rsid w:val="00016249"/>
    <w:rsid w:val="00016C0D"/>
    <w:rsid w:val="00017D55"/>
    <w:rsid w:val="0002112F"/>
    <w:rsid w:val="000221B7"/>
    <w:rsid w:val="0002331F"/>
    <w:rsid w:val="00023D63"/>
    <w:rsid w:val="0002424E"/>
    <w:rsid w:val="0002519F"/>
    <w:rsid w:val="00025215"/>
    <w:rsid w:val="00025230"/>
    <w:rsid w:val="000254F0"/>
    <w:rsid w:val="00027F58"/>
    <w:rsid w:val="0003036C"/>
    <w:rsid w:val="000326E7"/>
    <w:rsid w:val="000327FB"/>
    <w:rsid w:val="00032E60"/>
    <w:rsid w:val="00032FDC"/>
    <w:rsid w:val="00033B72"/>
    <w:rsid w:val="0003479C"/>
    <w:rsid w:val="000354EE"/>
    <w:rsid w:val="00035ADE"/>
    <w:rsid w:val="00035C86"/>
    <w:rsid w:val="00035EA1"/>
    <w:rsid w:val="00036277"/>
    <w:rsid w:val="000374EA"/>
    <w:rsid w:val="00037A59"/>
    <w:rsid w:val="00043D8F"/>
    <w:rsid w:val="00043EA8"/>
    <w:rsid w:val="000446B9"/>
    <w:rsid w:val="00044A41"/>
    <w:rsid w:val="0004579D"/>
    <w:rsid w:val="0004599E"/>
    <w:rsid w:val="000463C1"/>
    <w:rsid w:val="00047066"/>
    <w:rsid w:val="00047207"/>
    <w:rsid w:val="000474FF"/>
    <w:rsid w:val="0005153E"/>
    <w:rsid w:val="000524A7"/>
    <w:rsid w:val="000527EF"/>
    <w:rsid w:val="00053286"/>
    <w:rsid w:val="00053C4D"/>
    <w:rsid w:val="000548AA"/>
    <w:rsid w:val="000548BA"/>
    <w:rsid w:val="0005620D"/>
    <w:rsid w:val="0006170F"/>
    <w:rsid w:val="0006402C"/>
    <w:rsid w:val="00064202"/>
    <w:rsid w:val="00064A1F"/>
    <w:rsid w:val="00064BD0"/>
    <w:rsid w:val="00066178"/>
    <w:rsid w:val="00067FE7"/>
    <w:rsid w:val="00070065"/>
    <w:rsid w:val="00070207"/>
    <w:rsid w:val="00070F58"/>
    <w:rsid w:val="00071DAC"/>
    <w:rsid w:val="00071F45"/>
    <w:rsid w:val="000723DF"/>
    <w:rsid w:val="0007383F"/>
    <w:rsid w:val="00074355"/>
    <w:rsid w:val="00074E20"/>
    <w:rsid w:val="00074F9D"/>
    <w:rsid w:val="000756BD"/>
    <w:rsid w:val="00075A9E"/>
    <w:rsid w:val="00076FA9"/>
    <w:rsid w:val="00077357"/>
    <w:rsid w:val="0008146D"/>
    <w:rsid w:val="000814A5"/>
    <w:rsid w:val="000829CC"/>
    <w:rsid w:val="00082D4E"/>
    <w:rsid w:val="00082DF8"/>
    <w:rsid w:val="00082E0B"/>
    <w:rsid w:val="00086732"/>
    <w:rsid w:val="00087CB5"/>
    <w:rsid w:val="00091597"/>
    <w:rsid w:val="0009250A"/>
    <w:rsid w:val="00092B3B"/>
    <w:rsid w:val="000931EE"/>
    <w:rsid w:val="000935CA"/>
    <w:rsid w:val="00093E9C"/>
    <w:rsid w:val="00093F85"/>
    <w:rsid w:val="00094D15"/>
    <w:rsid w:val="00095864"/>
    <w:rsid w:val="000968F6"/>
    <w:rsid w:val="00097D5B"/>
    <w:rsid w:val="000A08C3"/>
    <w:rsid w:val="000A1C19"/>
    <w:rsid w:val="000A26C2"/>
    <w:rsid w:val="000A2775"/>
    <w:rsid w:val="000A6131"/>
    <w:rsid w:val="000A72DE"/>
    <w:rsid w:val="000B08D3"/>
    <w:rsid w:val="000B18E3"/>
    <w:rsid w:val="000B2057"/>
    <w:rsid w:val="000B21E9"/>
    <w:rsid w:val="000B36BD"/>
    <w:rsid w:val="000B393B"/>
    <w:rsid w:val="000B40AC"/>
    <w:rsid w:val="000B4111"/>
    <w:rsid w:val="000B52BE"/>
    <w:rsid w:val="000B7E13"/>
    <w:rsid w:val="000C03F5"/>
    <w:rsid w:val="000C0A8E"/>
    <w:rsid w:val="000C0FE5"/>
    <w:rsid w:val="000C2665"/>
    <w:rsid w:val="000C28A5"/>
    <w:rsid w:val="000C4563"/>
    <w:rsid w:val="000C4C2C"/>
    <w:rsid w:val="000C4C34"/>
    <w:rsid w:val="000D1322"/>
    <w:rsid w:val="000D2925"/>
    <w:rsid w:val="000D2D25"/>
    <w:rsid w:val="000D4F9E"/>
    <w:rsid w:val="000D552E"/>
    <w:rsid w:val="000D6F30"/>
    <w:rsid w:val="000E08A9"/>
    <w:rsid w:val="000E14E0"/>
    <w:rsid w:val="000E19D1"/>
    <w:rsid w:val="000E1A5E"/>
    <w:rsid w:val="000E1EA6"/>
    <w:rsid w:val="000E287B"/>
    <w:rsid w:val="000E5D38"/>
    <w:rsid w:val="000E5F39"/>
    <w:rsid w:val="000E6172"/>
    <w:rsid w:val="000E694F"/>
    <w:rsid w:val="000E6DCE"/>
    <w:rsid w:val="000E6FBF"/>
    <w:rsid w:val="000E7447"/>
    <w:rsid w:val="000E7B92"/>
    <w:rsid w:val="000F072A"/>
    <w:rsid w:val="000F11A2"/>
    <w:rsid w:val="000F2690"/>
    <w:rsid w:val="000F2A2E"/>
    <w:rsid w:val="000F2A9B"/>
    <w:rsid w:val="000F2D67"/>
    <w:rsid w:val="000F486A"/>
    <w:rsid w:val="000F4913"/>
    <w:rsid w:val="000F4BE4"/>
    <w:rsid w:val="000F77FC"/>
    <w:rsid w:val="000F7B5E"/>
    <w:rsid w:val="000F7E73"/>
    <w:rsid w:val="000F7F61"/>
    <w:rsid w:val="00100A24"/>
    <w:rsid w:val="00101741"/>
    <w:rsid w:val="001018E4"/>
    <w:rsid w:val="00102FEE"/>
    <w:rsid w:val="0010349C"/>
    <w:rsid w:val="001035FE"/>
    <w:rsid w:val="0010490B"/>
    <w:rsid w:val="00106065"/>
    <w:rsid w:val="00106D2D"/>
    <w:rsid w:val="001105D1"/>
    <w:rsid w:val="00111657"/>
    <w:rsid w:val="0011199F"/>
    <w:rsid w:val="00111A72"/>
    <w:rsid w:val="001120BD"/>
    <w:rsid w:val="00113586"/>
    <w:rsid w:val="001145AF"/>
    <w:rsid w:val="00114B19"/>
    <w:rsid w:val="00114B73"/>
    <w:rsid w:val="00115B8E"/>
    <w:rsid w:val="00116954"/>
    <w:rsid w:val="00121646"/>
    <w:rsid w:val="00121EED"/>
    <w:rsid w:val="00122662"/>
    <w:rsid w:val="0012288A"/>
    <w:rsid w:val="001230E4"/>
    <w:rsid w:val="00123F34"/>
    <w:rsid w:val="00124B02"/>
    <w:rsid w:val="001252CE"/>
    <w:rsid w:val="001266EC"/>
    <w:rsid w:val="00126768"/>
    <w:rsid w:val="001277BE"/>
    <w:rsid w:val="00130644"/>
    <w:rsid w:val="001327DE"/>
    <w:rsid w:val="001342B5"/>
    <w:rsid w:val="00135144"/>
    <w:rsid w:val="00135DAE"/>
    <w:rsid w:val="00135F88"/>
    <w:rsid w:val="00136E55"/>
    <w:rsid w:val="00136F58"/>
    <w:rsid w:val="001379A2"/>
    <w:rsid w:val="0014112E"/>
    <w:rsid w:val="00141916"/>
    <w:rsid w:val="001420D2"/>
    <w:rsid w:val="001431F6"/>
    <w:rsid w:val="00143676"/>
    <w:rsid w:val="00143AE8"/>
    <w:rsid w:val="001442C4"/>
    <w:rsid w:val="0014588A"/>
    <w:rsid w:val="00145F0C"/>
    <w:rsid w:val="00146F3F"/>
    <w:rsid w:val="00147000"/>
    <w:rsid w:val="0015014D"/>
    <w:rsid w:val="00150DAC"/>
    <w:rsid w:val="001510F1"/>
    <w:rsid w:val="001519B8"/>
    <w:rsid w:val="00152262"/>
    <w:rsid w:val="00153862"/>
    <w:rsid w:val="00155E7B"/>
    <w:rsid w:val="001564B4"/>
    <w:rsid w:val="001565CE"/>
    <w:rsid w:val="00156B1F"/>
    <w:rsid w:val="001573DA"/>
    <w:rsid w:val="00157420"/>
    <w:rsid w:val="00163452"/>
    <w:rsid w:val="00166135"/>
    <w:rsid w:val="00166441"/>
    <w:rsid w:val="00170336"/>
    <w:rsid w:val="001738DD"/>
    <w:rsid w:val="00177713"/>
    <w:rsid w:val="001802B1"/>
    <w:rsid w:val="00182BE7"/>
    <w:rsid w:val="0018372B"/>
    <w:rsid w:val="00183C94"/>
    <w:rsid w:val="00185C8D"/>
    <w:rsid w:val="00186FC8"/>
    <w:rsid w:val="0018792D"/>
    <w:rsid w:val="00187BF2"/>
    <w:rsid w:val="00190A8A"/>
    <w:rsid w:val="001911C6"/>
    <w:rsid w:val="0019154F"/>
    <w:rsid w:val="0019392A"/>
    <w:rsid w:val="0019459C"/>
    <w:rsid w:val="00194A14"/>
    <w:rsid w:val="00195A18"/>
    <w:rsid w:val="00195B66"/>
    <w:rsid w:val="00195CC4"/>
    <w:rsid w:val="001A1AFC"/>
    <w:rsid w:val="001A1E95"/>
    <w:rsid w:val="001A27AE"/>
    <w:rsid w:val="001A2C88"/>
    <w:rsid w:val="001A2FB3"/>
    <w:rsid w:val="001A322A"/>
    <w:rsid w:val="001A39FD"/>
    <w:rsid w:val="001A3FCA"/>
    <w:rsid w:val="001A49A7"/>
    <w:rsid w:val="001A6962"/>
    <w:rsid w:val="001B0B96"/>
    <w:rsid w:val="001B29DD"/>
    <w:rsid w:val="001B415B"/>
    <w:rsid w:val="001B4562"/>
    <w:rsid w:val="001B45C7"/>
    <w:rsid w:val="001B4C2D"/>
    <w:rsid w:val="001B5687"/>
    <w:rsid w:val="001B5D1C"/>
    <w:rsid w:val="001B644E"/>
    <w:rsid w:val="001B6FF5"/>
    <w:rsid w:val="001C231A"/>
    <w:rsid w:val="001C34C3"/>
    <w:rsid w:val="001C5FEE"/>
    <w:rsid w:val="001C68B6"/>
    <w:rsid w:val="001C79AC"/>
    <w:rsid w:val="001D1658"/>
    <w:rsid w:val="001D17D7"/>
    <w:rsid w:val="001D1B3D"/>
    <w:rsid w:val="001D23DA"/>
    <w:rsid w:val="001D2B73"/>
    <w:rsid w:val="001D4835"/>
    <w:rsid w:val="001D5910"/>
    <w:rsid w:val="001D5DA7"/>
    <w:rsid w:val="001D7FB3"/>
    <w:rsid w:val="001E00FD"/>
    <w:rsid w:val="001E06DF"/>
    <w:rsid w:val="001E115C"/>
    <w:rsid w:val="001E3932"/>
    <w:rsid w:val="001E5C20"/>
    <w:rsid w:val="001E612F"/>
    <w:rsid w:val="001E7363"/>
    <w:rsid w:val="001F09CD"/>
    <w:rsid w:val="001F0A42"/>
    <w:rsid w:val="001F2B88"/>
    <w:rsid w:val="001F32C5"/>
    <w:rsid w:val="001F332B"/>
    <w:rsid w:val="001F34CF"/>
    <w:rsid w:val="001F3A2E"/>
    <w:rsid w:val="001F4194"/>
    <w:rsid w:val="001F4C16"/>
    <w:rsid w:val="001F4D8A"/>
    <w:rsid w:val="001F50E7"/>
    <w:rsid w:val="001F5656"/>
    <w:rsid w:val="001F6BA2"/>
    <w:rsid w:val="001F7D13"/>
    <w:rsid w:val="00202446"/>
    <w:rsid w:val="0020407F"/>
    <w:rsid w:val="00204DE0"/>
    <w:rsid w:val="00211C12"/>
    <w:rsid w:val="002137C9"/>
    <w:rsid w:val="0021518B"/>
    <w:rsid w:val="00216AC1"/>
    <w:rsid w:val="00221BF6"/>
    <w:rsid w:val="00222C21"/>
    <w:rsid w:val="00223252"/>
    <w:rsid w:val="00224019"/>
    <w:rsid w:val="002240DD"/>
    <w:rsid w:val="00224CFC"/>
    <w:rsid w:val="00226F0F"/>
    <w:rsid w:val="00226F1D"/>
    <w:rsid w:val="00232FAF"/>
    <w:rsid w:val="00233191"/>
    <w:rsid w:val="00233334"/>
    <w:rsid w:val="00233EDF"/>
    <w:rsid w:val="0023531E"/>
    <w:rsid w:val="002355A6"/>
    <w:rsid w:val="00235C27"/>
    <w:rsid w:val="002361D0"/>
    <w:rsid w:val="0023676B"/>
    <w:rsid w:val="00236FAA"/>
    <w:rsid w:val="0024106F"/>
    <w:rsid w:val="00241BAE"/>
    <w:rsid w:val="00243746"/>
    <w:rsid w:val="00243CE4"/>
    <w:rsid w:val="0024453A"/>
    <w:rsid w:val="002449D3"/>
    <w:rsid w:val="00244A5C"/>
    <w:rsid w:val="00244B72"/>
    <w:rsid w:val="0024639C"/>
    <w:rsid w:val="002517BC"/>
    <w:rsid w:val="0025412D"/>
    <w:rsid w:val="002544D2"/>
    <w:rsid w:val="00254D26"/>
    <w:rsid w:val="00255901"/>
    <w:rsid w:val="00255AFC"/>
    <w:rsid w:val="002566FC"/>
    <w:rsid w:val="00257918"/>
    <w:rsid w:val="002602E6"/>
    <w:rsid w:val="002618FF"/>
    <w:rsid w:val="002620C7"/>
    <w:rsid w:val="00265649"/>
    <w:rsid w:val="002661D8"/>
    <w:rsid w:val="00266C42"/>
    <w:rsid w:val="00271E55"/>
    <w:rsid w:val="00272931"/>
    <w:rsid w:val="00273AD8"/>
    <w:rsid w:val="00274064"/>
    <w:rsid w:val="00274952"/>
    <w:rsid w:val="00275933"/>
    <w:rsid w:val="00276017"/>
    <w:rsid w:val="0027682F"/>
    <w:rsid w:val="00276973"/>
    <w:rsid w:val="00282A33"/>
    <w:rsid w:val="00283DC3"/>
    <w:rsid w:val="00285E32"/>
    <w:rsid w:val="00286196"/>
    <w:rsid w:val="0028647D"/>
    <w:rsid w:val="002874EB"/>
    <w:rsid w:val="0029030C"/>
    <w:rsid w:val="002911A9"/>
    <w:rsid w:val="00291AF5"/>
    <w:rsid w:val="00291FFA"/>
    <w:rsid w:val="00292022"/>
    <w:rsid w:val="00292EA5"/>
    <w:rsid w:val="00293DD5"/>
    <w:rsid w:val="00294353"/>
    <w:rsid w:val="00294E24"/>
    <w:rsid w:val="00295065"/>
    <w:rsid w:val="002954DB"/>
    <w:rsid w:val="00296527"/>
    <w:rsid w:val="00297C54"/>
    <w:rsid w:val="002A006E"/>
    <w:rsid w:val="002A1317"/>
    <w:rsid w:val="002A4382"/>
    <w:rsid w:val="002A439F"/>
    <w:rsid w:val="002A4AFF"/>
    <w:rsid w:val="002A597D"/>
    <w:rsid w:val="002A5AAD"/>
    <w:rsid w:val="002A6386"/>
    <w:rsid w:val="002B07F5"/>
    <w:rsid w:val="002B0DB4"/>
    <w:rsid w:val="002B35B4"/>
    <w:rsid w:val="002B36D2"/>
    <w:rsid w:val="002B38A5"/>
    <w:rsid w:val="002B3E72"/>
    <w:rsid w:val="002B3F4D"/>
    <w:rsid w:val="002B60FD"/>
    <w:rsid w:val="002B6217"/>
    <w:rsid w:val="002B792E"/>
    <w:rsid w:val="002B79ED"/>
    <w:rsid w:val="002B7D0F"/>
    <w:rsid w:val="002C2A00"/>
    <w:rsid w:val="002C3B18"/>
    <w:rsid w:val="002C5D29"/>
    <w:rsid w:val="002C5DD0"/>
    <w:rsid w:val="002C636B"/>
    <w:rsid w:val="002C6E57"/>
    <w:rsid w:val="002C6E6B"/>
    <w:rsid w:val="002C79A0"/>
    <w:rsid w:val="002C7A6F"/>
    <w:rsid w:val="002D1990"/>
    <w:rsid w:val="002D2203"/>
    <w:rsid w:val="002D27A9"/>
    <w:rsid w:val="002D4427"/>
    <w:rsid w:val="002D452E"/>
    <w:rsid w:val="002D4B06"/>
    <w:rsid w:val="002D5C09"/>
    <w:rsid w:val="002D79D0"/>
    <w:rsid w:val="002E12C2"/>
    <w:rsid w:val="002E34F5"/>
    <w:rsid w:val="002E4848"/>
    <w:rsid w:val="002E4F0D"/>
    <w:rsid w:val="002E5974"/>
    <w:rsid w:val="002E60E9"/>
    <w:rsid w:val="002E766A"/>
    <w:rsid w:val="002F2113"/>
    <w:rsid w:val="002F2893"/>
    <w:rsid w:val="002F2C62"/>
    <w:rsid w:val="002F337E"/>
    <w:rsid w:val="002F36B1"/>
    <w:rsid w:val="002F4140"/>
    <w:rsid w:val="002F4728"/>
    <w:rsid w:val="002F47CE"/>
    <w:rsid w:val="002F52F2"/>
    <w:rsid w:val="002F5485"/>
    <w:rsid w:val="002F61E3"/>
    <w:rsid w:val="002F6E1F"/>
    <w:rsid w:val="002F707B"/>
    <w:rsid w:val="00300B0F"/>
    <w:rsid w:val="00302754"/>
    <w:rsid w:val="003034D0"/>
    <w:rsid w:val="00305F9A"/>
    <w:rsid w:val="00306D85"/>
    <w:rsid w:val="00310E72"/>
    <w:rsid w:val="0031151C"/>
    <w:rsid w:val="00312290"/>
    <w:rsid w:val="003134A4"/>
    <w:rsid w:val="0031358C"/>
    <w:rsid w:val="00314E6B"/>
    <w:rsid w:val="003151D7"/>
    <w:rsid w:val="00316A75"/>
    <w:rsid w:val="003176C8"/>
    <w:rsid w:val="003178DE"/>
    <w:rsid w:val="00320523"/>
    <w:rsid w:val="00320535"/>
    <w:rsid w:val="00321059"/>
    <w:rsid w:val="003214FF"/>
    <w:rsid w:val="00322106"/>
    <w:rsid w:val="00322663"/>
    <w:rsid w:val="00322F20"/>
    <w:rsid w:val="00323CA4"/>
    <w:rsid w:val="00323D89"/>
    <w:rsid w:val="003240C7"/>
    <w:rsid w:val="00324272"/>
    <w:rsid w:val="00324BD1"/>
    <w:rsid w:val="00325894"/>
    <w:rsid w:val="00325B72"/>
    <w:rsid w:val="00326E9D"/>
    <w:rsid w:val="00327404"/>
    <w:rsid w:val="00332770"/>
    <w:rsid w:val="00333C97"/>
    <w:rsid w:val="003356AD"/>
    <w:rsid w:val="00335D2D"/>
    <w:rsid w:val="00335DB0"/>
    <w:rsid w:val="00337B0B"/>
    <w:rsid w:val="00340B6C"/>
    <w:rsid w:val="00341CBA"/>
    <w:rsid w:val="003456F7"/>
    <w:rsid w:val="00345B22"/>
    <w:rsid w:val="003466A4"/>
    <w:rsid w:val="00346A93"/>
    <w:rsid w:val="003474D5"/>
    <w:rsid w:val="003502B0"/>
    <w:rsid w:val="003509B6"/>
    <w:rsid w:val="00351365"/>
    <w:rsid w:val="003517B1"/>
    <w:rsid w:val="003522DF"/>
    <w:rsid w:val="003527EA"/>
    <w:rsid w:val="00352B63"/>
    <w:rsid w:val="00352E64"/>
    <w:rsid w:val="003539E7"/>
    <w:rsid w:val="003558FC"/>
    <w:rsid w:val="00356837"/>
    <w:rsid w:val="0035742C"/>
    <w:rsid w:val="00357A68"/>
    <w:rsid w:val="0036123D"/>
    <w:rsid w:val="00362766"/>
    <w:rsid w:val="00362B70"/>
    <w:rsid w:val="00362F55"/>
    <w:rsid w:val="00363929"/>
    <w:rsid w:val="003641F3"/>
    <w:rsid w:val="003643EF"/>
    <w:rsid w:val="00364B57"/>
    <w:rsid w:val="0036596F"/>
    <w:rsid w:val="00366177"/>
    <w:rsid w:val="003666D9"/>
    <w:rsid w:val="003667DD"/>
    <w:rsid w:val="003724BC"/>
    <w:rsid w:val="0037385B"/>
    <w:rsid w:val="00374CC2"/>
    <w:rsid w:val="003766D9"/>
    <w:rsid w:val="00377F33"/>
    <w:rsid w:val="0038192C"/>
    <w:rsid w:val="0038267F"/>
    <w:rsid w:val="00382E43"/>
    <w:rsid w:val="00385085"/>
    <w:rsid w:val="00385A96"/>
    <w:rsid w:val="003864E0"/>
    <w:rsid w:val="003866DA"/>
    <w:rsid w:val="00386966"/>
    <w:rsid w:val="00387DD6"/>
    <w:rsid w:val="00387FBA"/>
    <w:rsid w:val="003905FF"/>
    <w:rsid w:val="003907A4"/>
    <w:rsid w:val="0039146B"/>
    <w:rsid w:val="003933D6"/>
    <w:rsid w:val="00393A9E"/>
    <w:rsid w:val="0039531B"/>
    <w:rsid w:val="00395A06"/>
    <w:rsid w:val="00396F6D"/>
    <w:rsid w:val="00397D51"/>
    <w:rsid w:val="003A0ABB"/>
    <w:rsid w:val="003A16EF"/>
    <w:rsid w:val="003A24AE"/>
    <w:rsid w:val="003A2C33"/>
    <w:rsid w:val="003A3C49"/>
    <w:rsid w:val="003A58E4"/>
    <w:rsid w:val="003A59E5"/>
    <w:rsid w:val="003A6610"/>
    <w:rsid w:val="003A759B"/>
    <w:rsid w:val="003A7C21"/>
    <w:rsid w:val="003B061C"/>
    <w:rsid w:val="003B3019"/>
    <w:rsid w:val="003B5BCC"/>
    <w:rsid w:val="003B6429"/>
    <w:rsid w:val="003B6E13"/>
    <w:rsid w:val="003B72D9"/>
    <w:rsid w:val="003C160B"/>
    <w:rsid w:val="003C186E"/>
    <w:rsid w:val="003C1CA7"/>
    <w:rsid w:val="003C26E1"/>
    <w:rsid w:val="003C2A41"/>
    <w:rsid w:val="003C2EBD"/>
    <w:rsid w:val="003C379A"/>
    <w:rsid w:val="003C41C8"/>
    <w:rsid w:val="003C4D7B"/>
    <w:rsid w:val="003C681D"/>
    <w:rsid w:val="003C6F52"/>
    <w:rsid w:val="003D1F69"/>
    <w:rsid w:val="003D22F3"/>
    <w:rsid w:val="003D353C"/>
    <w:rsid w:val="003D3625"/>
    <w:rsid w:val="003D44CE"/>
    <w:rsid w:val="003D4A53"/>
    <w:rsid w:val="003D6061"/>
    <w:rsid w:val="003D64FF"/>
    <w:rsid w:val="003D6D1B"/>
    <w:rsid w:val="003D7E4D"/>
    <w:rsid w:val="003E05A6"/>
    <w:rsid w:val="003E136D"/>
    <w:rsid w:val="003E1812"/>
    <w:rsid w:val="003E1A04"/>
    <w:rsid w:val="003E1C06"/>
    <w:rsid w:val="003E49AF"/>
    <w:rsid w:val="003E697B"/>
    <w:rsid w:val="003E7F42"/>
    <w:rsid w:val="003F05E7"/>
    <w:rsid w:val="003F0B51"/>
    <w:rsid w:val="003F13AE"/>
    <w:rsid w:val="003F1429"/>
    <w:rsid w:val="003F1A1F"/>
    <w:rsid w:val="003F29D7"/>
    <w:rsid w:val="003F2C19"/>
    <w:rsid w:val="003F560C"/>
    <w:rsid w:val="003F5E82"/>
    <w:rsid w:val="003F64BA"/>
    <w:rsid w:val="003F7021"/>
    <w:rsid w:val="003F7854"/>
    <w:rsid w:val="003F787A"/>
    <w:rsid w:val="00400389"/>
    <w:rsid w:val="00403F81"/>
    <w:rsid w:val="004072B8"/>
    <w:rsid w:val="004108E2"/>
    <w:rsid w:val="00410CF4"/>
    <w:rsid w:val="00411CAD"/>
    <w:rsid w:val="0041295F"/>
    <w:rsid w:val="00412EC9"/>
    <w:rsid w:val="004136C7"/>
    <w:rsid w:val="00414D0E"/>
    <w:rsid w:val="0041641C"/>
    <w:rsid w:val="004166F3"/>
    <w:rsid w:val="00416A0A"/>
    <w:rsid w:val="004178CA"/>
    <w:rsid w:val="00420D29"/>
    <w:rsid w:val="0042110F"/>
    <w:rsid w:val="004217DB"/>
    <w:rsid w:val="004219F3"/>
    <w:rsid w:val="00422BDB"/>
    <w:rsid w:val="004248C1"/>
    <w:rsid w:val="0042694F"/>
    <w:rsid w:val="0042705F"/>
    <w:rsid w:val="004274BE"/>
    <w:rsid w:val="00430BC8"/>
    <w:rsid w:val="00430CE7"/>
    <w:rsid w:val="00431398"/>
    <w:rsid w:val="00431AC2"/>
    <w:rsid w:val="00433559"/>
    <w:rsid w:val="00435423"/>
    <w:rsid w:val="00435A67"/>
    <w:rsid w:val="0043704D"/>
    <w:rsid w:val="00437726"/>
    <w:rsid w:val="00442AE9"/>
    <w:rsid w:val="00444FCB"/>
    <w:rsid w:val="004450CC"/>
    <w:rsid w:val="00446E90"/>
    <w:rsid w:val="00450D46"/>
    <w:rsid w:val="004512F5"/>
    <w:rsid w:val="004526C3"/>
    <w:rsid w:val="00452964"/>
    <w:rsid w:val="00452E03"/>
    <w:rsid w:val="00454C48"/>
    <w:rsid w:val="00455A93"/>
    <w:rsid w:val="004560C0"/>
    <w:rsid w:val="004563CE"/>
    <w:rsid w:val="00456D63"/>
    <w:rsid w:val="00457513"/>
    <w:rsid w:val="00457ACE"/>
    <w:rsid w:val="0046020D"/>
    <w:rsid w:val="00460781"/>
    <w:rsid w:val="00463392"/>
    <w:rsid w:val="004633DF"/>
    <w:rsid w:val="00465B88"/>
    <w:rsid w:val="00466080"/>
    <w:rsid w:val="00467092"/>
    <w:rsid w:val="004739EB"/>
    <w:rsid w:val="00475BB2"/>
    <w:rsid w:val="004769B4"/>
    <w:rsid w:val="0047795C"/>
    <w:rsid w:val="004821A6"/>
    <w:rsid w:val="0048288C"/>
    <w:rsid w:val="00483553"/>
    <w:rsid w:val="00483FFC"/>
    <w:rsid w:val="00484C27"/>
    <w:rsid w:val="00484C91"/>
    <w:rsid w:val="0048535D"/>
    <w:rsid w:val="0048560C"/>
    <w:rsid w:val="0048675D"/>
    <w:rsid w:val="004908EE"/>
    <w:rsid w:val="00490C17"/>
    <w:rsid w:val="004912D5"/>
    <w:rsid w:val="00491489"/>
    <w:rsid w:val="00491AE0"/>
    <w:rsid w:val="00491F38"/>
    <w:rsid w:val="0049265B"/>
    <w:rsid w:val="00493AD1"/>
    <w:rsid w:val="00493B71"/>
    <w:rsid w:val="00493D7F"/>
    <w:rsid w:val="00493E48"/>
    <w:rsid w:val="00494A4E"/>
    <w:rsid w:val="00497004"/>
    <w:rsid w:val="00497CEC"/>
    <w:rsid w:val="004A0E8B"/>
    <w:rsid w:val="004A31D6"/>
    <w:rsid w:val="004A38EA"/>
    <w:rsid w:val="004A47EF"/>
    <w:rsid w:val="004A4BE4"/>
    <w:rsid w:val="004A6C46"/>
    <w:rsid w:val="004A6D95"/>
    <w:rsid w:val="004A7915"/>
    <w:rsid w:val="004A798F"/>
    <w:rsid w:val="004A7B38"/>
    <w:rsid w:val="004B11DB"/>
    <w:rsid w:val="004B2B81"/>
    <w:rsid w:val="004B363D"/>
    <w:rsid w:val="004B3C9C"/>
    <w:rsid w:val="004B4258"/>
    <w:rsid w:val="004B5494"/>
    <w:rsid w:val="004B5BC5"/>
    <w:rsid w:val="004B64DC"/>
    <w:rsid w:val="004B7A9D"/>
    <w:rsid w:val="004C16AE"/>
    <w:rsid w:val="004C2B54"/>
    <w:rsid w:val="004C3455"/>
    <w:rsid w:val="004C44ED"/>
    <w:rsid w:val="004C4C48"/>
    <w:rsid w:val="004C4D78"/>
    <w:rsid w:val="004C4FCB"/>
    <w:rsid w:val="004C5467"/>
    <w:rsid w:val="004D0466"/>
    <w:rsid w:val="004D0BA6"/>
    <w:rsid w:val="004D165C"/>
    <w:rsid w:val="004D1CC6"/>
    <w:rsid w:val="004D3B4C"/>
    <w:rsid w:val="004D3F0A"/>
    <w:rsid w:val="004D4D21"/>
    <w:rsid w:val="004D5A97"/>
    <w:rsid w:val="004D7777"/>
    <w:rsid w:val="004E0B83"/>
    <w:rsid w:val="004E0CFA"/>
    <w:rsid w:val="004E17FF"/>
    <w:rsid w:val="004E1E07"/>
    <w:rsid w:val="004E24BD"/>
    <w:rsid w:val="004E262C"/>
    <w:rsid w:val="004E3E29"/>
    <w:rsid w:val="004E5412"/>
    <w:rsid w:val="004E6010"/>
    <w:rsid w:val="004E66B3"/>
    <w:rsid w:val="004F28F7"/>
    <w:rsid w:val="004F2E8D"/>
    <w:rsid w:val="004F330D"/>
    <w:rsid w:val="004F3F23"/>
    <w:rsid w:val="004F4CCF"/>
    <w:rsid w:val="004F55B2"/>
    <w:rsid w:val="00500A24"/>
    <w:rsid w:val="00500C6A"/>
    <w:rsid w:val="00502322"/>
    <w:rsid w:val="0050239A"/>
    <w:rsid w:val="0050255D"/>
    <w:rsid w:val="005026B4"/>
    <w:rsid w:val="00502D98"/>
    <w:rsid w:val="0050448A"/>
    <w:rsid w:val="00504DB0"/>
    <w:rsid w:val="00505084"/>
    <w:rsid w:val="00506A4B"/>
    <w:rsid w:val="00511FAE"/>
    <w:rsid w:val="00512405"/>
    <w:rsid w:val="0051329D"/>
    <w:rsid w:val="00513775"/>
    <w:rsid w:val="005144D5"/>
    <w:rsid w:val="00514E1C"/>
    <w:rsid w:val="00514E92"/>
    <w:rsid w:val="0051605E"/>
    <w:rsid w:val="005171D1"/>
    <w:rsid w:val="005201C2"/>
    <w:rsid w:val="00520F0E"/>
    <w:rsid w:val="00521DDD"/>
    <w:rsid w:val="00522FBB"/>
    <w:rsid w:val="0052347A"/>
    <w:rsid w:val="005237BB"/>
    <w:rsid w:val="00523DBE"/>
    <w:rsid w:val="005244A6"/>
    <w:rsid w:val="00525970"/>
    <w:rsid w:val="00525F3C"/>
    <w:rsid w:val="0052629C"/>
    <w:rsid w:val="00526A97"/>
    <w:rsid w:val="00526B4B"/>
    <w:rsid w:val="00526D08"/>
    <w:rsid w:val="005270F1"/>
    <w:rsid w:val="00530CD9"/>
    <w:rsid w:val="00530F85"/>
    <w:rsid w:val="00531BA0"/>
    <w:rsid w:val="005325B3"/>
    <w:rsid w:val="00532E68"/>
    <w:rsid w:val="005337BB"/>
    <w:rsid w:val="0053527A"/>
    <w:rsid w:val="00535924"/>
    <w:rsid w:val="0053613B"/>
    <w:rsid w:val="0053617E"/>
    <w:rsid w:val="00536E30"/>
    <w:rsid w:val="0054044F"/>
    <w:rsid w:val="00542276"/>
    <w:rsid w:val="005449B3"/>
    <w:rsid w:val="005456AE"/>
    <w:rsid w:val="00545709"/>
    <w:rsid w:val="00545EB9"/>
    <w:rsid w:val="00546E2D"/>
    <w:rsid w:val="0055075D"/>
    <w:rsid w:val="005510A9"/>
    <w:rsid w:val="00551A95"/>
    <w:rsid w:val="00551E30"/>
    <w:rsid w:val="0055399D"/>
    <w:rsid w:val="00554141"/>
    <w:rsid w:val="00554B65"/>
    <w:rsid w:val="005554C5"/>
    <w:rsid w:val="00555746"/>
    <w:rsid w:val="005564B9"/>
    <w:rsid w:val="00560E87"/>
    <w:rsid w:val="0056152C"/>
    <w:rsid w:val="00561632"/>
    <w:rsid w:val="005616D6"/>
    <w:rsid w:val="00561937"/>
    <w:rsid w:val="00561A92"/>
    <w:rsid w:val="005637D3"/>
    <w:rsid w:val="0056447F"/>
    <w:rsid w:val="00564AE4"/>
    <w:rsid w:val="00565A15"/>
    <w:rsid w:val="00566DA8"/>
    <w:rsid w:val="00571E32"/>
    <w:rsid w:val="0057237F"/>
    <w:rsid w:val="00573067"/>
    <w:rsid w:val="0057413F"/>
    <w:rsid w:val="0057477D"/>
    <w:rsid w:val="0057510B"/>
    <w:rsid w:val="00580240"/>
    <w:rsid w:val="00581355"/>
    <w:rsid w:val="00582331"/>
    <w:rsid w:val="0058709D"/>
    <w:rsid w:val="00587897"/>
    <w:rsid w:val="00587B7D"/>
    <w:rsid w:val="00587CA4"/>
    <w:rsid w:val="00590EF9"/>
    <w:rsid w:val="00594E84"/>
    <w:rsid w:val="00596CBB"/>
    <w:rsid w:val="005975E7"/>
    <w:rsid w:val="005A2C3E"/>
    <w:rsid w:val="005A364C"/>
    <w:rsid w:val="005A3D45"/>
    <w:rsid w:val="005A4EBE"/>
    <w:rsid w:val="005A6123"/>
    <w:rsid w:val="005A6433"/>
    <w:rsid w:val="005A65F0"/>
    <w:rsid w:val="005A6C15"/>
    <w:rsid w:val="005A6E42"/>
    <w:rsid w:val="005B0797"/>
    <w:rsid w:val="005B0CA9"/>
    <w:rsid w:val="005B2B26"/>
    <w:rsid w:val="005B3265"/>
    <w:rsid w:val="005B37CC"/>
    <w:rsid w:val="005B4974"/>
    <w:rsid w:val="005B4AB6"/>
    <w:rsid w:val="005B54CD"/>
    <w:rsid w:val="005B7979"/>
    <w:rsid w:val="005C0959"/>
    <w:rsid w:val="005C2F7A"/>
    <w:rsid w:val="005C3024"/>
    <w:rsid w:val="005C3C64"/>
    <w:rsid w:val="005C440E"/>
    <w:rsid w:val="005C4DCF"/>
    <w:rsid w:val="005C59A2"/>
    <w:rsid w:val="005C66A2"/>
    <w:rsid w:val="005D0DEA"/>
    <w:rsid w:val="005D1578"/>
    <w:rsid w:val="005D21D7"/>
    <w:rsid w:val="005D25D6"/>
    <w:rsid w:val="005D2B6C"/>
    <w:rsid w:val="005D3740"/>
    <w:rsid w:val="005D6084"/>
    <w:rsid w:val="005D6137"/>
    <w:rsid w:val="005E06C0"/>
    <w:rsid w:val="005E1640"/>
    <w:rsid w:val="005E40FC"/>
    <w:rsid w:val="005E429D"/>
    <w:rsid w:val="005E4F26"/>
    <w:rsid w:val="005E5CB8"/>
    <w:rsid w:val="005E6A64"/>
    <w:rsid w:val="005E79AE"/>
    <w:rsid w:val="005E7EA8"/>
    <w:rsid w:val="005F0BEB"/>
    <w:rsid w:val="005F2AF8"/>
    <w:rsid w:val="005F3B27"/>
    <w:rsid w:val="005F7CA9"/>
    <w:rsid w:val="0060042B"/>
    <w:rsid w:val="0060254F"/>
    <w:rsid w:val="00603117"/>
    <w:rsid w:val="006051B7"/>
    <w:rsid w:val="00607B1E"/>
    <w:rsid w:val="00610789"/>
    <w:rsid w:val="006108BD"/>
    <w:rsid w:val="006128BB"/>
    <w:rsid w:val="00615F46"/>
    <w:rsid w:val="00615FC4"/>
    <w:rsid w:val="006160F9"/>
    <w:rsid w:val="006162A6"/>
    <w:rsid w:val="00616F7F"/>
    <w:rsid w:val="00617C27"/>
    <w:rsid w:val="0062221B"/>
    <w:rsid w:val="0062512A"/>
    <w:rsid w:val="00625C96"/>
    <w:rsid w:val="0062670C"/>
    <w:rsid w:val="006270C8"/>
    <w:rsid w:val="00630D2E"/>
    <w:rsid w:val="00631347"/>
    <w:rsid w:val="006315D1"/>
    <w:rsid w:val="00632541"/>
    <w:rsid w:val="00632954"/>
    <w:rsid w:val="0063386C"/>
    <w:rsid w:val="0063399A"/>
    <w:rsid w:val="0063529C"/>
    <w:rsid w:val="00636A86"/>
    <w:rsid w:val="00636C59"/>
    <w:rsid w:val="00636FEA"/>
    <w:rsid w:val="00641612"/>
    <w:rsid w:val="0064199A"/>
    <w:rsid w:val="00642490"/>
    <w:rsid w:val="00642976"/>
    <w:rsid w:val="006430A6"/>
    <w:rsid w:val="0064495D"/>
    <w:rsid w:val="00644F48"/>
    <w:rsid w:val="006457BD"/>
    <w:rsid w:val="00645AB4"/>
    <w:rsid w:val="00645FB3"/>
    <w:rsid w:val="00646729"/>
    <w:rsid w:val="00647AF5"/>
    <w:rsid w:val="0065081C"/>
    <w:rsid w:val="006522D2"/>
    <w:rsid w:val="0065243B"/>
    <w:rsid w:val="00653716"/>
    <w:rsid w:val="00653A18"/>
    <w:rsid w:val="00653DE3"/>
    <w:rsid w:val="006553EA"/>
    <w:rsid w:val="006557A5"/>
    <w:rsid w:val="006561F0"/>
    <w:rsid w:val="006577CB"/>
    <w:rsid w:val="0066149C"/>
    <w:rsid w:val="006619C0"/>
    <w:rsid w:val="00661B66"/>
    <w:rsid w:val="00664CCD"/>
    <w:rsid w:val="00665214"/>
    <w:rsid w:val="00666FF7"/>
    <w:rsid w:val="0067275C"/>
    <w:rsid w:val="006741AB"/>
    <w:rsid w:val="006745EE"/>
    <w:rsid w:val="00674C30"/>
    <w:rsid w:val="00676257"/>
    <w:rsid w:val="00680522"/>
    <w:rsid w:val="00681CDE"/>
    <w:rsid w:val="00683BF5"/>
    <w:rsid w:val="00683CE6"/>
    <w:rsid w:val="00683DF4"/>
    <w:rsid w:val="006845BE"/>
    <w:rsid w:val="0068486E"/>
    <w:rsid w:val="00684955"/>
    <w:rsid w:val="006850B7"/>
    <w:rsid w:val="00685751"/>
    <w:rsid w:val="00685989"/>
    <w:rsid w:val="00685AC0"/>
    <w:rsid w:val="00686A28"/>
    <w:rsid w:val="006877D3"/>
    <w:rsid w:val="00687CB1"/>
    <w:rsid w:val="006906F9"/>
    <w:rsid w:val="0069086B"/>
    <w:rsid w:val="006908F2"/>
    <w:rsid w:val="0069135C"/>
    <w:rsid w:val="00691E90"/>
    <w:rsid w:val="006921FF"/>
    <w:rsid w:val="00693192"/>
    <w:rsid w:val="00693C19"/>
    <w:rsid w:val="006945F3"/>
    <w:rsid w:val="0069496C"/>
    <w:rsid w:val="00695633"/>
    <w:rsid w:val="006956ED"/>
    <w:rsid w:val="0069619F"/>
    <w:rsid w:val="00696BAF"/>
    <w:rsid w:val="00697E0F"/>
    <w:rsid w:val="006A00B0"/>
    <w:rsid w:val="006A059A"/>
    <w:rsid w:val="006A2646"/>
    <w:rsid w:val="006A3D7C"/>
    <w:rsid w:val="006A50A9"/>
    <w:rsid w:val="006B0275"/>
    <w:rsid w:val="006B141F"/>
    <w:rsid w:val="006B26B6"/>
    <w:rsid w:val="006B3EF2"/>
    <w:rsid w:val="006B40C0"/>
    <w:rsid w:val="006B4367"/>
    <w:rsid w:val="006B4B6E"/>
    <w:rsid w:val="006B504C"/>
    <w:rsid w:val="006B6774"/>
    <w:rsid w:val="006B7DD8"/>
    <w:rsid w:val="006C0312"/>
    <w:rsid w:val="006C1162"/>
    <w:rsid w:val="006C2F40"/>
    <w:rsid w:val="006C36DC"/>
    <w:rsid w:val="006C4F96"/>
    <w:rsid w:val="006C54D4"/>
    <w:rsid w:val="006C56FA"/>
    <w:rsid w:val="006C62A1"/>
    <w:rsid w:val="006C6B9E"/>
    <w:rsid w:val="006D0256"/>
    <w:rsid w:val="006D177B"/>
    <w:rsid w:val="006D3038"/>
    <w:rsid w:val="006D386C"/>
    <w:rsid w:val="006D3E78"/>
    <w:rsid w:val="006E00FD"/>
    <w:rsid w:val="006E1BF5"/>
    <w:rsid w:val="006E1E8A"/>
    <w:rsid w:val="006E3056"/>
    <w:rsid w:val="006E310F"/>
    <w:rsid w:val="006E3B08"/>
    <w:rsid w:val="006E436C"/>
    <w:rsid w:val="006E4B74"/>
    <w:rsid w:val="006E502A"/>
    <w:rsid w:val="006E6031"/>
    <w:rsid w:val="006E63D9"/>
    <w:rsid w:val="006E7792"/>
    <w:rsid w:val="006F0114"/>
    <w:rsid w:val="006F2B13"/>
    <w:rsid w:val="006F3D15"/>
    <w:rsid w:val="006F5C8D"/>
    <w:rsid w:val="006F6509"/>
    <w:rsid w:val="006F6E12"/>
    <w:rsid w:val="006F7A49"/>
    <w:rsid w:val="0070070C"/>
    <w:rsid w:val="0070112D"/>
    <w:rsid w:val="007013DB"/>
    <w:rsid w:val="00701523"/>
    <w:rsid w:val="00701F9D"/>
    <w:rsid w:val="007020E6"/>
    <w:rsid w:val="00702E48"/>
    <w:rsid w:val="00703F65"/>
    <w:rsid w:val="0070442C"/>
    <w:rsid w:val="00704F93"/>
    <w:rsid w:val="007071DA"/>
    <w:rsid w:val="00707358"/>
    <w:rsid w:val="00707376"/>
    <w:rsid w:val="007103F4"/>
    <w:rsid w:val="00711EF2"/>
    <w:rsid w:val="00712AD0"/>
    <w:rsid w:val="00714E55"/>
    <w:rsid w:val="007175C0"/>
    <w:rsid w:val="007202FF"/>
    <w:rsid w:val="0072083F"/>
    <w:rsid w:val="007208DA"/>
    <w:rsid w:val="00720B85"/>
    <w:rsid w:val="007218F4"/>
    <w:rsid w:val="00722A98"/>
    <w:rsid w:val="00722D45"/>
    <w:rsid w:val="00723C9D"/>
    <w:rsid w:val="00723EB0"/>
    <w:rsid w:val="007246DB"/>
    <w:rsid w:val="00725FD8"/>
    <w:rsid w:val="007275F4"/>
    <w:rsid w:val="00730551"/>
    <w:rsid w:val="0073071D"/>
    <w:rsid w:val="00730B20"/>
    <w:rsid w:val="007311E8"/>
    <w:rsid w:val="00731651"/>
    <w:rsid w:val="00731F29"/>
    <w:rsid w:val="007333AB"/>
    <w:rsid w:val="0073374A"/>
    <w:rsid w:val="00733A84"/>
    <w:rsid w:val="0073447E"/>
    <w:rsid w:val="0073550C"/>
    <w:rsid w:val="0073550E"/>
    <w:rsid w:val="007368B8"/>
    <w:rsid w:val="00736A2A"/>
    <w:rsid w:val="00736A2E"/>
    <w:rsid w:val="00737913"/>
    <w:rsid w:val="0074109F"/>
    <w:rsid w:val="007415FB"/>
    <w:rsid w:val="00742FDC"/>
    <w:rsid w:val="007431F7"/>
    <w:rsid w:val="00743934"/>
    <w:rsid w:val="00743E28"/>
    <w:rsid w:val="00745A0B"/>
    <w:rsid w:val="00745D36"/>
    <w:rsid w:val="007463F3"/>
    <w:rsid w:val="007465BB"/>
    <w:rsid w:val="00747162"/>
    <w:rsid w:val="007473F9"/>
    <w:rsid w:val="00751F19"/>
    <w:rsid w:val="007535FD"/>
    <w:rsid w:val="00754A04"/>
    <w:rsid w:val="00754CBF"/>
    <w:rsid w:val="00756325"/>
    <w:rsid w:val="00756BE4"/>
    <w:rsid w:val="00756CF7"/>
    <w:rsid w:val="00761163"/>
    <w:rsid w:val="00762A95"/>
    <w:rsid w:val="00763E40"/>
    <w:rsid w:val="007655D9"/>
    <w:rsid w:val="007655ED"/>
    <w:rsid w:val="00766F30"/>
    <w:rsid w:val="00767BD7"/>
    <w:rsid w:val="007703D7"/>
    <w:rsid w:val="007709BF"/>
    <w:rsid w:val="00771795"/>
    <w:rsid w:val="00771EA0"/>
    <w:rsid w:val="007732C6"/>
    <w:rsid w:val="007751C6"/>
    <w:rsid w:val="00775599"/>
    <w:rsid w:val="00776A41"/>
    <w:rsid w:val="00776F16"/>
    <w:rsid w:val="00776F98"/>
    <w:rsid w:val="00777DF4"/>
    <w:rsid w:val="00780339"/>
    <w:rsid w:val="00782F6A"/>
    <w:rsid w:val="00783126"/>
    <w:rsid w:val="00784738"/>
    <w:rsid w:val="0078490F"/>
    <w:rsid w:val="0078496F"/>
    <w:rsid w:val="007850B5"/>
    <w:rsid w:val="00785564"/>
    <w:rsid w:val="00785D24"/>
    <w:rsid w:val="00785F35"/>
    <w:rsid w:val="00786CF6"/>
    <w:rsid w:val="00786F1E"/>
    <w:rsid w:val="007875EF"/>
    <w:rsid w:val="0078797A"/>
    <w:rsid w:val="00790648"/>
    <w:rsid w:val="00790DDA"/>
    <w:rsid w:val="00791410"/>
    <w:rsid w:val="00791560"/>
    <w:rsid w:val="00791B81"/>
    <w:rsid w:val="00792326"/>
    <w:rsid w:val="007926CF"/>
    <w:rsid w:val="00792F73"/>
    <w:rsid w:val="007934B3"/>
    <w:rsid w:val="007940AA"/>
    <w:rsid w:val="007944B9"/>
    <w:rsid w:val="007947F9"/>
    <w:rsid w:val="00796061"/>
    <w:rsid w:val="007968E7"/>
    <w:rsid w:val="00797463"/>
    <w:rsid w:val="007A0710"/>
    <w:rsid w:val="007A0CFC"/>
    <w:rsid w:val="007A1411"/>
    <w:rsid w:val="007A1975"/>
    <w:rsid w:val="007A2B75"/>
    <w:rsid w:val="007A3242"/>
    <w:rsid w:val="007A35F8"/>
    <w:rsid w:val="007A4164"/>
    <w:rsid w:val="007A4734"/>
    <w:rsid w:val="007A49CF"/>
    <w:rsid w:val="007A630B"/>
    <w:rsid w:val="007A7079"/>
    <w:rsid w:val="007B00C1"/>
    <w:rsid w:val="007B0114"/>
    <w:rsid w:val="007B03A1"/>
    <w:rsid w:val="007B1C1C"/>
    <w:rsid w:val="007B2037"/>
    <w:rsid w:val="007B321E"/>
    <w:rsid w:val="007B4772"/>
    <w:rsid w:val="007B582D"/>
    <w:rsid w:val="007B6113"/>
    <w:rsid w:val="007B64B9"/>
    <w:rsid w:val="007C072B"/>
    <w:rsid w:val="007C1C1B"/>
    <w:rsid w:val="007C248F"/>
    <w:rsid w:val="007C258A"/>
    <w:rsid w:val="007C25DD"/>
    <w:rsid w:val="007C28C6"/>
    <w:rsid w:val="007C31E2"/>
    <w:rsid w:val="007C3BB4"/>
    <w:rsid w:val="007C462A"/>
    <w:rsid w:val="007C49B7"/>
    <w:rsid w:val="007C5336"/>
    <w:rsid w:val="007C5F01"/>
    <w:rsid w:val="007C758C"/>
    <w:rsid w:val="007C7BE4"/>
    <w:rsid w:val="007C7F68"/>
    <w:rsid w:val="007D18D0"/>
    <w:rsid w:val="007D2C1A"/>
    <w:rsid w:val="007D2DD1"/>
    <w:rsid w:val="007D30EB"/>
    <w:rsid w:val="007D4079"/>
    <w:rsid w:val="007D4CBF"/>
    <w:rsid w:val="007D561A"/>
    <w:rsid w:val="007D672F"/>
    <w:rsid w:val="007D6CD2"/>
    <w:rsid w:val="007D7ED2"/>
    <w:rsid w:val="007E12BA"/>
    <w:rsid w:val="007E26E8"/>
    <w:rsid w:val="007E27E0"/>
    <w:rsid w:val="007E3C15"/>
    <w:rsid w:val="007E51E3"/>
    <w:rsid w:val="007F0BC3"/>
    <w:rsid w:val="007F1AAC"/>
    <w:rsid w:val="007F3E58"/>
    <w:rsid w:val="007F435A"/>
    <w:rsid w:val="007F5F26"/>
    <w:rsid w:val="007F62A6"/>
    <w:rsid w:val="007F6E30"/>
    <w:rsid w:val="0080078E"/>
    <w:rsid w:val="00800EEF"/>
    <w:rsid w:val="00801816"/>
    <w:rsid w:val="00801D64"/>
    <w:rsid w:val="0080288B"/>
    <w:rsid w:val="00802DFB"/>
    <w:rsid w:val="0080373F"/>
    <w:rsid w:val="00806E3A"/>
    <w:rsid w:val="00807367"/>
    <w:rsid w:val="0080746E"/>
    <w:rsid w:val="00807748"/>
    <w:rsid w:val="0081036C"/>
    <w:rsid w:val="0081042E"/>
    <w:rsid w:val="00812489"/>
    <w:rsid w:val="00813569"/>
    <w:rsid w:val="0081393E"/>
    <w:rsid w:val="00813D3C"/>
    <w:rsid w:val="00814396"/>
    <w:rsid w:val="00816684"/>
    <w:rsid w:val="00816787"/>
    <w:rsid w:val="00820BE8"/>
    <w:rsid w:val="0082119A"/>
    <w:rsid w:val="00821428"/>
    <w:rsid w:val="00822209"/>
    <w:rsid w:val="00822F86"/>
    <w:rsid w:val="008239F4"/>
    <w:rsid w:val="00823BF5"/>
    <w:rsid w:val="00823E85"/>
    <w:rsid w:val="00824806"/>
    <w:rsid w:val="00825D39"/>
    <w:rsid w:val="0082698F"/>
    <w:rsid w:val="008300A5"/>
    <w:rsid w:val="00830F68"/>
    <w:rsid w:val="00831698"/>
    <w:rsid w:val="0083261B"/>
    <w:rsid w:val="00833E94"/>
    <w:rsid w:val="00834B59"/>
    <w:rsid w:val="00834F01"/>
    <w:rsid w:val="00836E0F"/>
    <w:rsid w:val="00840953"/>
    <w:rsid w:val="00840A60"/>
    <w:rsid w:val="00840E83"/>
    <w:rsid w:val="0084294C"/>
    <w:rsid w:val="00842D12"/>
    <w:rsid w:val="00842DF8"/>
    <w:rsid w:val="00842E6D"/>
    <w:rsid w:val="00843395"/>
    <w:rsid w:val="0084662E"/>
    <w:rsid w:val="008470EB"/>
    <w:rsid w:val="00847C43"/>
    <w:rsid w:val="00850556"/>
    <w:rsid w:val="008523AE"/>
    <w:rsid w:val="00852AC5"/>
    <w:rsid w:val="00853230"/>
    <w:rsid w:val="008541AA"/>
    <w:rsid w:val="00855D65"/>
    <w:rsid w:val="00860903"/>
    <w:rsid w:val="00861178"/>
    <w:rsid w:val="008615E8"/>
    <w:rsid w:val="00862D3C"/>
    <w:rsid w:val="0086390F"/>
    <w:rsid w:val="0086424A"/>
    <w:rsid w:val="008644EC"/>
    <w:rsid w:val="008645AC"/>
    <w:rsid w:val="00864E50"/>
    <w:rsid w:val="008651F1"/>
    <w:rsid w:val="00865E7E"/>
    <w:rsid w:val="008666AA"/>
    <w:rsid w:val="00866EA2"/>
    <w:rsid w:val="00867023"/>
    <w:rsid w:val="008670A5"/>
    <w:rsid w:val="008705DC"/>
    <w:rsid w:val="00872E7C"/>
    <w:rsid w:val="00874A76"/>
    <w:rsid w:val="0087643B"/>
    <w:rsid w:val="00880641"/>
    <w:rsid w:val="00882252"/>
    <w:rsid w:val="00882816"/>
    <w:rsid w:val="00885653"/>
    <w:rsid w:val="00886116"/>
    <w:rsid w:val="00886DDF"/>
    <w:rsid w:val="00886F7C"/>
    <w:rsid w:val="00887355"/>
    <w:rsid w:val="00887A08"/>
    <w:rsid w:val="00887EE8"/>
    <w:rsid w:val="00890263"/>
    <w:rsid w:val="00890DB1"/>
    <w:rsid w:val="00891416"/>
    <w:rsid w:val="00891CEE"/>
    <w:rsid w:val="00892B99"/>
    <w:rsid w:val="00892CE1"/>
    <w:rsid w:val="0089372D"/>
    <w:rsid w:val="0089475E"/>
    <w:rsid w:val="008966B9"/>
    <w:rsid w:val="00896EC1"/>
    <w:rsid w:val="008978DB"/>
    <w:rsid w:val="008A160A"/>
    <w:rsid w:val="008A3835"/>
    <w:rsid w:val="008A407B"/>
    <w:rsid w:val="008A51ED"/>
    <w:rsid w:val="008A64B6"/>
    <w:rsid w:val="008A6767"/>
    <w:rsid w:val="008A6EFF"/>
    <w:rsid w:val="008A702F"/>
    <w:rsid w:val="008A7806"/>
    <w:rsid w:val="008A7F00"/>
    <w:rsid w:val="008B1656"/>
    <w:rsid w:val="008B1ACF"/>
    <w:rsid w:val="008B1B04"/>
    <w:rsid w:val="008B1CEF"/>
    <w:rsid w:val="008B2E27"/>
    <w:rsid w:val="008B2F03"/>
    <w:rsid w:val="008B2FD5"/>
    <w:rsid w:val="008B4966"/>
    <w:rsid w:val="008B5135"/>
    <w:rsid w:val="008B5D02"/>
    <w:rsid w:val="008B65B0"/>
    <w:rsid w:val="008B7555"/>
    <w:rsid w:val="008B7CCB"/>
    <w:rsid w:val="008C0A08"/>
    <w:rsid w:val="008C0D39"/>
    <w:rsid w:val="008C364B"/>
    <w:rsid w:val="008C3B37"/>
    <w:rsid w:val="008C4122"/>
    <w:rsid w:val="008C437F"/>
    <w:rsid w:val="008C4AD4"/>
    <w:rsid w:val="008C54AA"/>
    <w:rsid w:val="008C5611"/>
    <w:rsid w:val="008C69D2"/>
    <w:rsid w:val="008D0657"/>
    <w:rsid w:val="008D0C01"/>
    <w:rsid w:val="008D28C7"/>
    <w:rsid w:val="008D38A9"/>
    <w:rsid w:val="008D4239"/>
    <w:rsid w:val="008D572E"/>
    <w:rsid w:val="008D60FC"/>
    <w:rsid w:val="008D6229"/>
    <w:rsid w:val="008D6B4C"/>
    <w:rsid w:val="008E2B50"/>
    <w:rsid w:val="008E3347"/>
    <w:rsid w:val="008E3B9A"/>
    <w:rsid w:val="008E4398"/>
    <w:rsid w:val="008E4749"/>
    <w:rsid w:val="008E50C7"/>
    <w:rsid w:val="008E57A0"/>
    <w:rsid w:val="008E7E68"/>
    <w:rsid w:val="008F002C"/>
    <w:rsid w:val="008F1021"/>
    <w:rsid w:val="008F1288"/>
    <w:rsid w:val="008F1963"/>
    <w:rsid w:val="008F1C89"/>
    <w:rsid w:val="008F2EBB"/>
    <w:rsid w:val="008F385F"/>
    <w:rsid w:val="008F3AD3"/>
    <w:rsid w:val="008F4397"/>
    <w:rsid w:val="008F4EE4"/>
    <w:rsid w:val="008F5FA6"/>
    <w:rsid w:val="008F6500"/>
    <w:rsid w:val="008F6F5F"/>
    <w:rsid w:val="008F7747"/>
    <w:rsid w:val="0090080F"/>
    <w:rsid w:val="00900EF3"/>
    <w:rsid w:val="0090164F"/>
    <w:rsid w:val="00901B0D"/>
    <w:rsid w:val="009023A5"/>
    <w:rsid w:val="009024FB"/>
    <w:rsid w:val="0090306D"/>
    <w:rsid w:val="00903346"/>
    <w:rsid w:val="00905B99"/>
    <w:rsid w:val="00907054"/>
    <w:rsid w:val="00910609"/>
    <w:rsid w:val="00910E02"/>
    <w:rsid w:val="00911ED4"/>
    <w:rsid w:val="00911FB8"/>
    <w:rsid w:val="00912D04"/>
    <w:rsid w:val="00913948"/>
    <w:rsid w:val="00914034"/>
    <w:rsid w:val="0091412C"/>
    <w:rsid w:val="0091530D"/>
    <w:rsid w:val="00916C92"/>
    <w:rsid w:val="0091773C"/>
    <w:rsid w:val="0091780C"/>
    <w:rsid w:val="00923767"/>
    <w:rsid w:val="00923844"/>
    <w:rsid w:val="00924137"/>
    <w:rsid w:val="00924AEB"/>
    <w:rsid w:val="00925307"/>
    <w:rsid w:val="00926655"/>
    <w:rsid w:val="0092705C"/>
    <w:rsid w:val="00930128"/>
    <w:rsid w:val="0093018A"/>
    <w:rsid w:val="0093111B"/>
    <w:rsid w:val="009316B4"/>
    <w:rsid w:val="009324C4"/>
    <w:rsid w:val="00932F16"/>
    <w:rsid w:val="00933072"/>
    <w:rsid w:val="00933741"/>
    <w:rsid w:val="009347A0"/>
    <w:rsid w:val="009349AA"/>
    <w:rsid w:val="00941DA7"/>
    <w:rsid w:val="00943207"/>
    <w:rsid w:val="009436EF"/>
    <w:rsid w:val="00944169"/>
    <w:rsid w:val="0094496B"/>
    <w:rsid w:val="00947FD0"/>
    <w:rsid w:val="0095219E"/>
    <w:rsid w:val="009538BE"/>
    <w:rsid w:val="0095390D"/>
    <w:rsid w:val="009577A9"/>
    <w:rsid w:val="00957957"/>
    <w:rsid w:val="009606BA"/>
    <w:rsid w:val="0096143D"/>
    <w:rsid w:val="009614D3"/>
    <w:rsid w:val="00961EB9"/>
    <w:rsid w:val="00962F9F"/>
    <w:rsid w:val="0096406F"/>
    <w:rsid w:val="00964118"/>
    <w:rsid w:val="00964DD5"/>
    <w:rsid w:val="00964E82"/>
    <w:rsid w:val="0097201E"/>
    <w:rsid w:val="0097204C"/>
    <w:rsid w:val="00972F14"/>
    <w:rsid w:val="00974A9A"/>
    <w:rsid w:val="009757EA"/>
    <w:rsid w:val="00975964"/>
    <w:rsid w:val="00976666"/>
    <w:rsid w:val="009842B8"/>
    <w:rsid w:val="00984B88"/>
    <w:rsid w:val="009856B3"/>
    <w:rsid w:val="00987231"/>
    <w:rsid w:val="0099118A"/>
    <w:rsid w:val="00991DBF"/>
    <w:rsid w:val="00991F6C"/>
    <w:rsid w:val="00992FA8"/>
    <w:rsid w:val="00992FE9"/>
    <w:rsid w:val="0099360C"/>
    <w:rsid w:val="00993D13"/>
    <w:rsid w:val="0099421B"/>
    <w:rsid w:val="009954D3"/>
    <w:rsid w:val="00995EBD"/>
    <w:rsid w:val="009960AC"/>
    <w:rsid w:val="009A0E7F"/>
    <w:rsid w:val="009A16BA"/>
    <w:rsid w:val="009A255B"/>
    <w:rsid w:val="009A3255"/>
    <w:rsid w:val="009A3503"/>
    <w:rsid w:val="009A47C7"/>
    <w:rsid w:val="009A5B9D"/>
    <w:rsid w:val="009A6147"/>
    <w:rsid w:val="009A6CF3"/>
    <w:rsid w:val="009A7F13"/>
    <w:rsid w:val="009B1B8D"/>
    <w:rsid w:val="009B20AC"/>
    <w:rsid w:val="009B2D93"/>
    <w:rsid w:val="009B2E99"/>
    <w:rsid w:val="009B566B"/>
    <w:rsid w:val="009B574D"/>
    <w:rsid w:val="009B6211"/>
    <w:rsid w:val="009B7ABA"/>
    <w:rsid w:val="009C2795"/>
    <w:rsid w:val="009C413E"/>
    <w:rsid w:val="009C6999"/>
    <w:rsid w:val="009D0292"/>
    <w:rsid w:val="009D0374"/>
    <w:rsid w:val="009D15EF"/>
    <w:rsid w:val="009D1C1A"/>
    <w:rsid w:val="009D1D27"/>
    <w:rsid w:val="009D4A55"/>
    <w:rsid w:val="009D4A65"/>
    <w:rsid w:val="009D702A"/>
    <w:rsid w:val="009D7172"/>
    <w:rsid w:val="009D76D5"/>
    <w:rsid w:val="009D7FCF"/>
    <w:rsid w:val="009E0A57"/>
    <w:rsid w:val="009E130F"/>
    <w:rsid w:val="009E1476"/>
    <w:rsid w:val="009E19D5"/>
    <w:rsid w:val="009E2FD6"/>
    <w:rsid w:val="009E302F"/>
    <w:rsid w:val="009E389C"/>
    <w:rsid w:val="009E3A1A"/>
    <w:rsid w:val="009E3DD0"/>
    <w:rsid w:val="009E5434"/>
    <w:rsid w:val="009E5671"/>
    <w:rsid w:val="009E6222"/>
    <w:rsid w:val="009F0A66"/>
    <w:rsid w:val="009F14EB"/>
    <w:rsid w:val="009F190D"/>
    <w:rsid w:val="009F238E"/>
    <w:rsid w:val="009F3A33"/>
    <w:rsid w:val="009F747B"/>
    <w:rsid w:val="009F7A01"/>
    <w:rsid w:val="00A00812"/>
    <w:rsid w:val="00A00C4D"/>
    <w:rsid w:val="00A016DD"/>
    <w:rsid w:val="00A01D1D"/>
    <w:rsid w:val="00A01EE6"/>
    <w:rsid w:val="00A020DF"/>
    <w:rsid w:val="00A027E5"/>
    <w:rsid w:val="00A02E06"/>
    <w:rsid w:val="00A05990"/>
    <w:rsid w:val="00A05DD7"/>
    <w:rsid w:val="00A070D6"/>
    <w:rsid w:val="00A112A8"/>
    <w:rsid w:val="00A11F1D"/>
    <w:rsid w:val="00A13273"/>
    <w:rsid w:val="00A13A89"/>
    <w:rsid w:val="00A14A08"/>
    <w:rsid w:val="00A15192"/>
    <w:rsid w:val="00A15F0B"/>
    <w:rsid w:val="00A172CB"/>
    <w:rsid w:val="00A20FFA"/>
    <w:rsid w:val="00A22EC0"/>
    <w:rsid w:val="00A23401"/>
    <w:rsid w:val="00A234CD"/>
    <w:rsid w:val="00A24244"/>
    <w:rsid w:val="00A24A4F"/>
    <w:rsid w:val="00A24B13"/>
    <w:rsid w:val="00A24B5F"/>
    <w:rsid w:val="00A26190"/>
    <w:rsid w:val="00A27AE2"/>
    <w:rsid w:val="00A3142B"/>
    <w:rsid w:val="00A3219C"/>
    <w:rsid w:val="00A32593"/>
    <w:rsid w:val="00A3260A"/>
    <w:rsid w:val="00A32B62"/>
    <w:rsid w:val="00A32BAA"/>
    <w:rsid w:val="00A33015"/>
    <w:rsid w:val="00A347D1"/>
    <w:rsid w:val="00A4019F"/>
    <w:rsid w:val="00A4042E"/>
    <w:rsid w:val="00A40558"/>
    <w:rsid w:val="00A41D19"/>
    <w:rsid w:val="00A429C0"/>
    <w:rsid w:val="00A43D0C"/>
    <w:rsid w:val="00A4485E"/>
    <w:rsid w:val="00A44AFB"/>
    <w:rsid w:val="00A44FF3"/>
    <w:rsid w:val="00A470F2"/>
    <w:rsid w:val="00A50153"/>
    <w:rsid w:val="00A503FD"/>
    <w:rsid w:val="00A50676"/>
    <w:rsid w:val="00A50692"/>
    <w:rsid w:val="00A51BC2"/>
    <w:rsid w:val="00A51E03"/>
    <w:rsid w:val="00A525AF"/>
    <w:rsid w:val="00A54579"/>
    <w:rsid w:val="00A55123"/>
    <w:rsid w:val="00A5535A"/>
    <w:rsid w:val="00A55830"/>
    <w:rsid w:val="00A55E01"/>
    <w:rsid w:val="00A56961"/>
    <w:rsid w:val="00A62344"/>
    <w:rsid w:val="00A626A7"/>
    <w:rsid w:val="00A644FE"/>
    <w:rsid w:val="00A657D6"/>
    <w:rsid w:val="00A65870"/>
    <w:rsid w:val="00A66FAF"/>
    <w:rsid w:val="00A70238"/>
    <w:rsid w:val="00A71A81"/>
    <w:rsid w:val="00A7258B"/>
    <w:rsid w:val="00A7276E"/>
    <w:rsid w:val="00A72A94"/>
    <w:rsid w:val="00A7506E"/>
    <w:rsid w:val="00A77E25"/>
    <w:rsid w:val="00A803BC"/>
    <w:rsid w:val="00A8065B"/>
    <w:rsid w:val="00A82B2F"/>
    <w:rsid w:val="00A82D69"/>
    <w:rsid w:val="00A83AE0"/>
    <w:rsid w:val="00A8567A"/>
    <w:rsid w:val="00A86693"/>
    <w:rsid w:val="00A866C9"/>
    <w:rsid w:val="00A86E84"/>
    <w:rsid w:val="00A87FA2"/>
    <w:rsid w:val="00A90B81"/>
    <w:rsid w:val="00A90F8D"/>
    <w:rsid w:val="00A92F00"/>
    <w:rsid w:val="00A95040"/>
    <w:rsid w:val="00A9507C"/>
    <w:rsid w:val="00A950E3"/>
    <w:rsid w:val="00A96239"/>
    <w:rsid w:val="00AA1717"/>
    <w:rsid w:val="00AA30D5"/>
    <w:rsid w:val="00AA3BDE"/>
    <w:rsid w:val="00AA6554"/>
    <w:rsid w:val="00AA67C3"/>
    <w:rsid w:val="00AA69F2"/>
    <w:rsid w:val="00AA7257"/>
    <w:rsid w:val="00AA759D"/>
    <w:rsid w:val="00AB022C"/>
    <w:rsid w:val="00AB20B5"/>
    <w:rsid w:val="00AB3B75"/>
    <w:rsid w:val="00AB50C2"/>
    <w:rsid w:val="00AB5F19"/>
    <w:rsid w:val="00AB7A2B"/>
    <w:rsid w:val="00AB7C6A"/>
    <w:rsid w:val="00AB7D0E"/>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2C15"/>
    <w:rsid w:val="00AD36F2"/>
    <w:rsid w:val="00AD46DB"/>
    <w:rsid w:val="00AD4E44"/>
    <w:rsid w:val="00AD53E4"/>
    <w:rsid w:val="00AD6AC7"/>
    <w:rsid w:val="00AD78D4"/>
    <w:rsid w:val="00AD7941"/>
    <w:rsid w:val="00AE0EB0"/>
    <w:rsid w:val="00AE1B3F"/>
    <w:rsid w:val="00AE1BD1"/>
    <w:rsid w:val="00AE4F18"/>
    <w:rsid w:val="00AE61A3"/>
    <w:rsid w:val="00AE7100"/>
    <w:rsid w:val="00AF0557"/>
    <w:rsid w:val="00AF0891"/>
    <w:rsid w:val="00AF3A02"/>
    <w:rsid w:val="00AF3DE8"/>
    <w:rsid w:val="00AF5810"/>
    <w:rsid w:val="00AF5F99"/>
    <w:rsid w:val="00AF6854"/>
    <w:rsid w:val="00AF7E32"/>
    <w:rsid w:val="00B00924"/>
    <w:rsid w:val="00B00A4C"/>
    <w:rsid w:val="00B01FC7"/>
    <w:rsid w:val="00B02A82"/>
    <w:rsid w:val="00B03010"/>
    <w:rsid w:val="00B035CA"/>
    <w:rsid w:val="00B03807"/>
    <w:rsid w:val="00B0451F"/>
    <w:rsid w:val="00B05BA4"/>
    <w:rsid w:val="00B06488"/>
    <w:rsid w:val="00B0661C"/>
    <w:rsid w:val="00B06D52"/>
    <w:rsid w:val="00B101F6"/>
    <w:rsid w:val="00B106CD"/>
    <w:rsid w:val="00B10AF8"/>
    <w:rsid w:val="00B110DB"/>
    <w:rsid w:val="00B118E9"/>
    <w:rsid w:val="00B14CF1"/>
    <w:rsid w:val="00B15A57"/>
    <w:rsid w:val="00B1679D"/>
    <w:rsid w:val="00B16F39"/>
    <w:rsid w:val="00B17E2A"/>
    <w:rsid w:val="00B200C4"/>
    <w:rsid w:val="00B20FC1"/>
    <w:rsid w:val="00B21728"/>
    <w:rsid w:val="00B21B26"/>
    <w:rsid w:val="00B22C76"/>
    <w:rsid w:val="00B234F9"/>
    <w:rsid w:val="00B25013"/>
    <w:rsid w:val="00B25375"/>
    <w:rsid w:val="00B2588F"/>
    <w:rsid w:val="00B25B78"/>
    <w:rsid w:val="00B25FE8"/>
    <w:rsid w:val="00B3040F"/>
    <w:rsid w:val="00B3119A"/>
    <w:rsid w:val="00B31BDF"/>
    <w:rsid w:val="00B31EBB"/>
    <w:rsid w:val="00B32143"/>
    <w:rsid w:val="00B32CCB"/>
    <w:rsid w:val="00B32E3A"/>
    <w:rsid w:val="00B3342C"/>
    <w:rsid w:val="00B3682A"/>
    <w:rsid w:val="00B416FC"/>
    <w:rsid w:val="00B430A7"/>
    <w:rsid w:val="00B434C5"/>
    <w:rsid w:val="00B44396"/>
    <w:rsid w:val="00B44721"/>
    <w:rsid w:val="00B45627"/>
    <w:rsid w:val="00B45A9B"/>
    <w:rsid w:val="00B46AC1"/>
    <w:rsid w:val="00B519EA"/>
    <w:rsid w:val="00B51D2E"/>
    <w:rsid w:val="00B533D3"/>
    <w:rsid w:val="00B54014"/>
    <w:rsid w:val="00B54172"/>
    <w:rsid w:val="00B550D9"/>
    <w:rsid w:val="00B553CD"/>
    <w:rsid w:val="00B57B8B"/>
    <w:rsid w:val="00B609A7"/>
    <w:rsid w:val="00B60CE7"/>
    <w:rsid w:val="00B61087"/>
    <w:rsid w:val="00B619C6"/>
    <w:rsid w:val="00B62236"/>
    <w:rsid w:val="00B62719"/>
    <w:rsid w:val="00B62AAC"/>
    <w:rsid w:val="00B63BFD"/>
    <w:rsid w:val="00B65560"/>
    <w:rsid w:val="00B664B9"/>
    <w:rsid w:val="00B706D0"/>
    <w:rsid w:val="00B71CC1"/>
    <w:rsid w:val="00B7219E"/>
    <w:rsid w:val="00B729AC"/>
    <w:rsid w:val="00B75FE4"/>
    <w:rsid w:val="00B76322"/>
    <w:rsid w:val="00B76745"/>
    <w:rsid w:val="00B76F0E"/>
    <w:rsid w:val="00B80F58"/>
    <w:rsid w:val="00B8181B"/>
    <w:rsid w:val="00B856B9"/>
    <w:rsid w:val="00B87618"/>
    <w:rsid w:val="00B9003C"/>
    <w:rsid w:val="00B9040C"/>
    <w:rsid w:val="00B91BB6"/>
    <w:rsid w:val="00B91F6D"/>
    <w:rsid w:val="00B921D4"/>
    <w:rsid w:val="00B92C6C"/>
    <w:rsid w:val="00B93818"/>
    <w:rsid w:val="00B940E3"/>
    <w:rsid w:val="00B94F9D"/>
    <w:rsid w:val="00B950EE"/>
    <w:rsid w:val="00B951EE"/>
    <w:rsid w:val="00B95672"/>
    <w:rsid w:val="00B95E2E"/>
    <w:rsid w:val="00B95F1B"/>
    <w:rsid w:val="00B968D6"/>
    <w:rsid w:val="00B9741D"/>
    <w:rsid w:val="00B97A47"/>
    <w:rsid w:val="00BA0AB7"/>
    <w:rsid w:val="00BA2949"/>
    <w:rsid w:val="00BA2AFF"/>
    <w:rsid w:val="00BA2D5D"/>
    <w:rsid w:val="00BA2D5E"/>
    <w:rsid w:val="00BA2F6D"/>
    <w:rsid w:val="00BA40D5"/>
    <w:rsid w:val="00BA59A9"/>
    <w:rsid w:val="00BA6264"/>
    <w:rsid w:val="00BA6AF9"/>
    <w:rsid w:val="00BA730E"/>
    <w:rsid w:val="00BB045F"/>
    <w:rsid w:val="00BB0E64"/>
    <w:rsid w:val="00BB1092"/>
    <w:rsid w:val="00BB2170"/>
    <w:rsid w:val="00BB2416"/>
    <w:rsid w:val="00BB407C"/>
    <w:rsid w:val="00BC0E15"/>
    <w:rsid w:val="00BC1798"/>
    <w:rsid w:val="00BC1DA5"/>
    <w:rsid w:val="00BC2FDF"/>
    <w:rsid w:val="00BC2FF4"/>
    <w:rsid w:val="00BC3ADE"/>
    <w:rsid w:val="00BC3CEB"/>
    <w:rsid w:val="00BC3F4C"/>
    <w:rsid w:val="00BC436B"/>
    <w:rsid w:val="00BC4878"/>
    <w:rsid w:val="00BC4EBD"/>
    <w:rsid w:val="00BC5877"/>
    <w:rsid w:val="00BD06A8"/>
    <w:rsid w:val="00BD1E87"/>
    <w:rsid w:val="00BD1EE0"/>
    <w:rsid w:val="00BD2A6A"/>
    <w:rsid w:val="00BD302C"/>
    <w:rsid w:val="00BD34FA"/>
    <w:rsid w:val="00BD3DA7"/>
    <w:rsid w:val="00BD44E6"/>
    <w:rsid w:val="00BD4604"/>
    <w:rsid w:val="00BD5086"/>
    <w:rsid w:val="00BD5EA5"/>
    <w:rsid w:val="00BD5F67"/>
    <w:rsid w:val="00BD61E4"/>
    <w:rsid w:val="00BD64CF"/>
    <w:rsid w:val="00BD6CA4"/>
    <w:rsid w:val="00BD6CC1"/>
    <w:rsid w:val="00BD7305"/>
    <w:rsid w:val="00BE1816"/>
    <w:rsid w:val="00BE3406"/>
    <w:rsid w:val="00BE64F5"/>
    <w:rsid w:val="00BE7534"/>
    <w:rsid w:val="00BF0BE1"/>
    <w:rsid w:val="00BF146B"/>
    <w:rsid w:val="00BF29FA"/>
    <w:rsid w:val="00BF45AB"/>
    <w:rsid w:val="00BF499C"/>
    <w:rsid w:val="00BF50F6"/>
    <w:rsid w:val="00BF5B10"/>
    <w:rsid w:val="00BF76C5"/>
    <w:rsid w:val="00BF7EBC"/>
    <w:rsid w:val="00C00150"/>
    <w:rsid w:val="00C014F2"/>
    <w:rsid w:val="00C03A73"/>
    <w:rsid w:val="00C04E4C"/>
    <w:rsid w:val="00C06534"/>
    <w:rsid w:val="00C065A1"/>
    <w:rsid w:val="00C0702E"/>
    <w:rsid w:val="00C078A7"/>
    <w:rsid w:val="00C10D87"/>
    <w:rsid w:val="00C10DB4"/>
    <w:rsid w:val="00C11B6D"/>
    <w:rsid w:val="00C11C66"/>
    <w:rsid w:val="00C1263F"/>
    <w:rsid w:val="00C14AE2"/>
    <w:rsid w:val="00C15297"/>
    <w:rsid w:val="00C15779"/>
    <w:rsid w:val="00C161BD"/>
    <w:rsid w:val="00C16484"/>
    <w:rsid w:val="00C16675"/>
    <w:rsid w:val="00C20893"/>
    <w:rsid w:val="00C21F2A"/>
    <w:rsid w:val="00C2272F"/>
    <w:rsid w:val="00C235C8"/>
    <w:rsid w:val="00C241D4"/>
    <w:rsid w:val="00C24ECD"/>
    <w:rsid w:val="00C2528E"/>
    <w:rsid w:val="00C2552A"/>
    <w:rsid w:val="00C25AF5"/>
    <w:rsid w:val="00C26406"/>
    <w:rsid w:val="00C274B2"/>
    <w:rsid w:val="00C30C87"/>
    <w:rsid w:val="00C30DB2"/>
    <w:rsid w:val="00C30EC9"/>
    <w:rsid w:val="00C32D3F"/>
    <w:rsid w:val="00C33520"/>
    <w:rsid w:val="00C33858"/>
    <w:rsid w:val="00C36976"/>
    <w:rsid w:val="00C400DF"/>
    <w:rsid w:val="00C434F5"/>
    <w:rsid w:val="00C43F2E"/>
    <w:rsid w:val="00C44627"/>
    <w:rsid w:val="00C4532C"/>
    <w:rsid w:val="00C47BB5"/>
    <w:rsid w:val="00C50B09"/>
    <w:rsid w:val="00C51BC7"/>
    <w:rsid w:val="00C52BDD"/>
    <w:rsid w:val="00C5386E"/>
    <w:rsid w:val="00C53D3C"/>
    <w:rsid w:val="00C53E17"/>
    <w:rsid w:val="00C5480F"/>
    <w:rsid w:val="00C5777B"/>
    <w:rsid w:val="00C605F9"/>
    <w:rsid w:val="00C63A18"/>
    <w:rsid w:val="00C64184"/>
    <w:rsid w:val="00C6537A"/>
    <w:rsid w:val="00C65539"/>
    <w:rsid w:val="00C6794B"/>
    <w:rsid w:val="00C67E92"/>
    <w:rsid w:val="00C704E1"/>
    <w:rsid w:val="00C71AF2"/>
    <w:rsid w:val="00C72D01"/>
    <w:rsid w:val="00C73046"/>
    <w:rsid w:val="00C7358B"/>
    <w:rsid w:val="00C75DCE"/>
    <w:rsid w:val="00C77BA5"/>
    <w:rsid w:val="00C77BB0"/>
    <w:rsid w:val="00C813DF"/>
    <w:rsid w:val="00C82423"/>
    <w:rsid w:val="00C84ACF"/>
    <w:rsid w:val="00C85054"/>
    <w:rsid w:val="00C8539E"/>
    <w:rsid w:val="00C857E5"/>
    <w:rsid w:val="00C90E8A"/>
    <w:rsid w:val="00C939FB"/>
    <w:rsid w:val="00C975A3"/>
    <w:rsid w:val="00C97663"/>
    <w:rsid w:val="00CA03FD"/>
    <w:rsid w:val="00CA10CD"/>
    <w:rsid w:val="00CA13F0"/>
    <w:rsid w:val="00CA1704"/>
    <w:rsid w:val="00CA1A1A"/>
    <w:rsid w:val="00CA2FD7"/>
    <w:rsid w:val="00CA3B5D"/>
    <w:rsid w:val="00CA3FB5"/>
    <w:rsid w:val="00CA43BD"/>
    <w:rsid w:val="00CA5A4E"/>
    <w:rsid w:val="00CA5FBA"/>
    <w:rsid w:val="00CA68EC"/>
    <w:rsid w:val="00CA69A1"/>
    <w:rsid w:val="00CB0695"/>
    <w:rsid w:val="00CB0958"/>
    <w:rsid w:val="00CB0EEF"/>
    <w:rsid w:val="00CB1777"/>
    <w:rsid w:val="00CB21DE"/>
    <w:rsid w:val="00CB2480"/>
    <w:rsid w:val="00CB3FBB"/>
    <w:rsid w:val="00CB496D"/>
    <w:rsid w:val="00CB5645"/>
    <w:rsid w:val="00CB5B54"/>
    <w:rsid w:val="00CB6B33"/>
    <w:rsid w:val="00CB6D22"/>
    <w:rsid w:val="00CB73BB"/>
    <w:rsid w:val="00CB756A"/>
    <w:rsid w:val="00CB7592"/>
    <w:rsid w:val="00CB7D4C"/>
    <w:rsid w:val="00CC1D66"/>
    <w:rsid w:val="00CC3308"/>
    <w:rsid w:val="00CC371E"/>
    <w:rsid w:val="00CC4402"/>
    <w:rsid w:val="00CC47F4"/>
    <w:rsid w:val="00CC559D"/>
    <w:rsid w:val="00CC713D"/>
    <w:rsid w:val="00CD06BC"/>
    <w:rsid w:val="00CD0F10"/>
    <w:rsid w:val="00CD11D6"/>
    <w:rsid w:val="00CD1FC4"/>
    <w:rsid w:val="00CD2122"/>
    <w:rsid w:val="00CD2B62"/>
    <w:rsid w:val="00CD3557"/>
    <w:rsid w:val="00CD373A"/>
    <w:rsid w:val="00CD38B3"/>
    <w:rsid w:val="00CD3A6A"/>
    <w:rsid w:val="00CD4109"/>
    <w:rsid w:val="00CD4494"/>
    <w:rsid w:val="00CD4ABC"/>
    <w:rsid w:val="00CD5C32"/>
    <w:rsid w:val="00CD63A0"/>
    <w:rsid w:val="00CD6C71"/>
    <w:rsid w:val="00CD6E12"/>
    <w:rsid w:val="00CE099E"/>
    <w:rsid w:val="00CE33A9"/>
    <w:rsid w:val="00CE4B22"/>
    <w:rsid w:val="00CE4F62"/>
    <w:rsid w:val="00CE5AD6"/>
    <w:rsid w:val="00CE6EDA"/>
    <w:rsid w:val="00CE786B"/>
    <w:rsid w:val="00CF1214"/>
    <w:rsid w:val="00CF1FB1"/>
    <w:rsid w:val="00CF28AA"/>
    <w:rsid w:val="00CF2C3D"/>
    <w:rsid w:val="00CF48DE"/>
    <w:rsid w:val="00CF4D68"/>
    <w:rsid w:val="00CF5173"/>
    <w:rsid w:val="00CF6E0C"/>
    <w:rsid w:val="00CF7D16"/>
    <w:rsid w:val="00D0197C"/>
    <w:rsid w:val="00D01F65"/>
    <w:rsid w:val="00D02AB8"/>
    <w:rsid w:val="00D03064"/>
    <w:rsid w:val="00D030A3"/>
    <w:rsid w:val="00D03D6A"/>
    <w:rsid w:val="00D04C8B"/>
    <w:rsid w:val="00D04F90"/>
    <w:rsid w:val="00D057AC"/>
    <w:rsid w:val="00D06853"/>
    <w:rsid w:val="00D0765A"/>
    <w:rsid w:val="00D07B85"/>
    <w:rsid w:val="00D07F53"/>
    <w:rsid w:val="00D1059A"/>
    <w:rsid w:val="00D12525"/>
    <w:rsid w:val="00D126DB"/>
    <w:rsid w:val="00D1344B"/>
    <w:rsid w:val="00D136AA"/>
    <w:rsid w:val="00D1490E"/>
    <w:rsid w:val="00D16123"/>
    <w:rsid w:val="00D16905"/>
    <w:rsid w:val="00D179AA"/>
    <w:rsid w:val="00D20153"/>
    <w:rsid w:val="00D209DB"/>
    <w:rsid w:val="00D214A2"/>
    <w:rsid w:val="00D217D2"/>
    <w:rsid w:val="00D22090"/>
    <w:rsid w:val="00D22194"/>
    <w:rsid w:val="00D23386"/>
    <w:rsid w:val="00D2568F"/>
    <w:rsid w:val="00D26B4E"/>
    <w:rsid w:val="00D309DB"/>
    <w:rsid w:val="00D313F7"/>
    <w:rsid w:val="00D31FCD"/>
    <w:rsid w:val="00D32899"/>
    <w:rsid w:val="00D33369"/>
    <w:rsid w:val="00D33FFA"/>
    <w:rsid w:val="00D343FE"/>
    <w:rsid w:val="00D35373"/>
    <w:rsid w:val="00D35628"/>
    <w:rsid w:val="00D358A2"/>
    <w:rsid w:val="00D36316"/>
    <w:rsid w:val="00D36F72"/>
    <w:rsid w:val="00D40041"/>
    <w:rsid w:val="00D409D5"/>
    <w:rsid w:val="00D4147C"/>
    <w:rsid w:val="00D41B4B"/>
    <w:rsid w:val="00D41C06"/>
    <w:rsid w:val="00D43127"/>
    <w:rsid w:val="00D438DF"/>
    <w:rsid w:val="00D45A86"/>
    <w:rsid w:val="00D4638E"/>
    <w:rsid w:val="00D46ED6"/>
    <w:rsid w:val="00D473F8"/>
    <w:rsid w:val="00D47F61"/>
    <w:rsid w:val="00D53B09"/>
    <w:rsid w:val="00D53BB9"/>
    <w:rsid w:val="00D550BB"/>
    <w:rsid w:val="00D564A4"/>
    <w:rsid w:val="00D57A2D"/>
    <w:rsid w:val="00D6032C"/>
    <w:rsid w:val="00D6039F"/>
    <w:rsid w:val="00D61441"/>
    <w:rsid w:val="00D61D35"/>
    <w:rsid w:val="00D62871"/>
    <w:rsid w:val="00D64C99"/>
    <w:rsid w:val="00D65A7B"/>
    <w:rsid w:val="00D6743B"/>
    <w:rsid w:val="00D6751B"/>
    <w:rsid w:val="00D67749"/>
    <w:rsid w:val="00D7006C"/>
    <w:rsid w:val="00D70168"/>
    <w:rsid w:val="00D7193B"/>
    <w:rsid w:val="00D721B4"/>
    <w:rsid w:val="00D72B75"/>
    <w:rsid w:val="00D738CC"/>
    <w:rsid w:val="00D7488B"/>
    <w:rsid w:val="00D74DE8"/>
    <w:rsid w:val="00D750C6"/>
    <w:rsid w:val="00D75782"/>
    <w:rsid w:val="00D76F2A"/>
    <w:rsid w:val="00D7742A"/>
    <w:rsid w:val="00D80096"/>
    <w:rsid w:val="00D8085C"/>
    <w:rsid w:val="00D80C21"/>
    <w:rsid w:val="00D82530"/>
    <w:rsid w:val="00D83F03"/>
    <w:rsid w:val="00D851F5"/>
    <w:rsid w:val="00D8559E"/>
    <w:rsid w:val="00D8586B"/>
    <w:rsid w:val="00D85DB7"/>
    <w:rsid w:val="00D86310"/>
    <w:rsid w:val="00D87757"/>
    <w:rsid w:val="00D91E88"/>
    <w:rsid w:val="00D953A4"/>
    <w:rsid w:val="00D95E01"/>
    <w:rsid w:val="00D96C0E"/>
    <w:rsid w:val="00D97061"/>
    <w:rsid w:val="00DA1959"/>
    <w:rsid w:val="00DA2441"/>
    <w:rsid w:val="00DA2494"/>
    <w:rsid w:val="00DA2F38"/>
    <w:rsid w:val="00DA33DC"/>
    <w:rsid w:val="00DA366A"/>
    <w:rsid w:val="00DA3EB1"/>
    <w:rsid w:val="00DA4BC5"/>
    <w:rsid w:val="00DA5933"/>
    <w:rsid w:val="00DA68ED"/>
    <w:rsid w:val="00DB0FB6"/>
    <w:rsid w:val="00DB1E85"/>
    <w:rsid w:val="00DB21F8"/>
    <w:rsid w:val="00DB29E7"/>
    <w:rsid w:val="00DB4BC3"/>
    <w:rsid w:val="00DB4EA8"/>
    <w:rsid w:val="00DB5804"/>
    <w:rsid w:val="00DB5868"/>
    <w:rsid w:val="00DB5D1F"/>
    <w:rsid w:val="00DB63B5"/>
    <w:rsid w:val="00DB6709"/>
    <w:rsid w:val="00DB6C26"/>
    <w:rsid w:val="00DB74B0"/>
    <w:rsid w:val="00DC0D1F"/>
    <w:rsid w:val="00DC2AF7"/>
    <w:rsid w:val="00DC2E53"/>
    <w:rsid w:val="00DC33CA"/>
    <w:rsid w:val="00DC37BE"/>
    <w:rsid w:val="00DC3BE3"/>
    <w:rsid w:val="00DC420E"/>
    <w:rsid w:val="00DC43E8"/>
    <w:rsid w:val="00DC77E1"/>
    <w:rsid w:val="00DD0D91"/>
    <w:rsid w:val="00DD1F0C"/>
    <w:rsid w:val="00DD211C"/>
    <w:rsid w:val="00DD2B88"/>
    <w:rsid w:val="00DD42E5"/>
    <w:rsid w:val="00DD5925"/>
    <w:rsid w:val="00DD786D"/>
    <w:rsid w:val="00DD7CBE"/>
    <w:rsid w:val="00DE1572"/>
    <w:rsid w:val="00DE1CC6"/>
    <w:rsid w:val="00DE22CB"/>
    <w:rsid w:val="00DE2823"/>
    <w:rsid w:val="00DE28C1"/>
    <w:rsid w:val="00DE378D"/>
    <w:rsid w:val="00DE3B1D"/>
    <w:rsid w:val="00DE45E0"/>
    <w:rsid w:val="00DE6864"/>
    <w:rsid w:val="00DF15F1"/>
    <w:rsid w:val="00DF2610"/>
    <w:rsid w:val="00DF2D83"/>
    <w:rsid w:val="00DF3B63"/>
    <w:rsid w:val="00DF5010"/>
    <w:rsid w:val="00DF7150"/>
    <w:rsid w:val="00E01437"/>
    <w:rsid w:val="00E02BF9"/>
    <w:rsid w:val="00E02FBC"/>
    <w:rsid w:val="00E03EAC"/>
    <w:rsid w:val="00E04D89"/>
    <w:rsid w:val="00E04F79"/>
    <w:rsid w:val="00E050F5"/>
    <w:rsid w:val="00E05396"/>
    <w:rsid w:val="00E06A09"/>
    <w:rsid w:val="00E10228"/>
    <w:rsid w:val="00E11117"/>
    <w:rsid w:val="00E1254F"/>
    <w:rsid w:val="00E130A5"/>
    <w:rsid w:val="00E13883"/>
    <w:rsid w:val="00E13C56"/>
    <w:rsid w:val="00E14DDF"/>
    <w:rsid w:val="00E14F50"/>
    <w:rsid w:val="00E15599"/>
    <w:rsid w:val="00E15FD9"/>
    <w:rsid w:val="00E21B14"/>
    <w:rsid w:val="00E22589"/>
    <w:rsid w:val="00E2414C"/>
    <w:rsid w:val="00E25E9D"/>
    <w:rsid w:val="00E305BA"/>
    <w:rsid w:val="00E3089C"/>
    <w:rsid w:val="00E30E19"/>
    <w:rsid w:val="00E32029"/>
    <w:rsid w:val="00E33307"/>
    <w:rsid w:val="00E3382B"/>
    <w:rsid w:val="00E3461B"/>
    <w:rsid w:val="00E349FF"/>
    <w:rsid w:val="00E35726"/>
    <w:rsid w:val="00E409AB"/>
    <w:rsid w:val="00E40F1A"/>
    <w:rsid w:val="00E42660"/>
    <w:rsid w:val="00E42689"/>
    <w:rsid w:val="00E4294B"/>
    <w:rsid w:val="00E448DA"/>
    <w:rsid w:val="00E44C75"/>
    <w:rsid w:val="00E45398"/>
    <w:rsid w:val="00E45CB4"/>
    <w:rsid w:val="00E46C2F"/>
    <w:rsid w:val="00E474AD"/>
    <w:rsid w:val="00E47B16"/>
    <w:rsid w:val="00E5014B"/>
    <w:rsid w:val="00E512B1"/>
    <w:rsid w:val="00E514D6"/>
    <w:rsid w:val="00E51DE6"/>
    <w:rsid w:val="00E538BA"/>
    <w:rsid w:val="00E560BD"/>
    <w:rsid w:val="00E57B3F"/>
    <w:rsid w:val="00E6018E"/>
    <w:rsid w:val="00E60723"/>
    <w:rsid w:val="00E62545"/>
    <w:rsid w:val="00E62AF9"/>
    <w:rsid w:val="00E6512D"/>
    <w:rsid w:val="00E671AC"/>
    <w:rsid w:val="00E672B8"/>
    <w:rsid w:val="00E67900"/>
    <w:rsid w:val="00E702AB"/>
    <w:rsid w:val="00E70C23"/>
    <w:rsid w:val="00E70EF8"/>
    <w:rsid w:val="00E71291"/>
    <w:rsid w:val="00E7262C"/>
    <w:rsid w:val="00E72666"/>
    <w:rsid w:val="00E727E7"/>
    <w:rsid w:val="00E72ADA"/>
    <w:rsid w:val="00E72B6D"/>
    <w:rsid w:val="00E73F3D"/>
    <w:rsid w:val="00E74993"/>
    <w:rsid w:val="00E749A4"/>
    <w:rsid w:val="00E755B3"/>
    <w:rsid w:val="00E75744"/>
    <w:rsid w:val="00E7621E"/>
    <w:rsid w:val="00E76B53"/>
    <w:rsid w:val="00E76B82"/>
    <w:rsid w:val="00E777EF"/>
    <w:rsid w:val="00E801C7"/>
    <w:rsid w:val="00E8031F"/>
    <w:rsid w:val="00E81144"/>
    <w:rsid w:val="00E82BB1"/>
    <w:rsid w:val="00E82E9F"/>
    <w:rsid w:val="00E83035"/>
    <w:rsid w:val="00E8649E"/>
    <w:rsid w:val="00E86956"/>
    <w:rsid w:val="00E877EC"/>
    <w:rsid w:val="00E9077A"/>
    <w:rsid w:val="00E90B44"/>
    <w:rsid w:val="00E96250"/>
    <w:rsid w:val="00E96E5C"/>
    <w:rsid w:val="00E96E5D"/>
    <w:rsid w:val="00E97F92"/>
    <w:rsid w:val="00EA01CF"/>
    <w:rsid w:val="00EA192D"/>
    <w:rsid w:val="00EA201B"/>
    <w:rsid w:val="00EA3CB6"/>
    <w:rsid w:val="00EA5B16"/>
    <w:rsid w:val="00EA6486"/>
    <w:rsid w:val="00EA7FC7"/>
    <w:rsid w:val="00EB00F5"/>
    <w:rsid w:val="00EB1D60"/>
    <w:rsid w:val="00EB20C0"/>
    <w:rsid w:val="00EB2D7F"/>
    <w:rsid w:val="00EB34F1"/>
    <w:rsid w:val="00EB42DC"/>
    <w:rsid w:val="00EB4674"/>
    <w:rsid w:val="00EB5B78"/>
    <w:rsid w:val="00EB5CA6"/>
    <w:rsid w:val="00EB5E6B"/>
    <w:rsid w:val="00EB632F"/>
    <w:rsid w:val="00EB6C5E"/>
    <w:rsid w:val="00EB70D5"/>
    <w:rsid w:val="00EB751F"/>
    <w:rsid w:val="00EC175B"/>
    <w:rsid w:val="00EC23EA"/>
    <w:rsid w:val="00EC39F7"/>
    <w:rsid w:val="00EC3D63"/>
    <w:rsid w:val="00EC3F33"/>
    <w:rsid w:val="00EC41DC"/>
    <w:rsid w:val="00EC44AE"/>
    <w:rsid w:val="00EC5813"/>
    <w:rsid w:val="00EC5AFC"/>
    <w:rsid w:val="00EC7DC4"/>
    <w:rsid w:val="00ED07C3"/>
    <w:rsid w:val="00ED1022"/>
    <w:rsid w:val="00ED13F4"/>
    <w:rsid w:val="00ED1C77"/>
    <w:rsid w:val="00ED2A8D"/>
    <w:rsid w:val="00ED742A"/>
    <w:rsid w:val="00ED77DB"/>
    <w:rsid w:val="00EE06E5"/>
    <w:rsid w:val="00EE083A"/>
    <w:rsid w:val="00EE1159"/>
    <w:rsid w:val="00EE1B1F"/>
    <w:rsid w:val="00EE1EE5"/>
    <w:rsid w:val="00EE2347"/>
    <w:rsid w:val="00EE3205"/>
    <w:rsid w:val="00EE46B4"/>
    <w:rsid w:val="00EE5D1B"/>
    <w:rsid w:val="00EE6FBE"/>
    <w:rsid w:val="00EE7949"/>
    <w:rsid w:val="00EE7C93"/>
    <w:rsid w:val="00EE7F33"/>
    <w:rsid w:val="00EF031C"/>
    <w:rsid w:val="00EF0BFE"/>
    <w:rsid w:val="00EF18B6"/>
    <w:rsid w:val="00EF1952"/>
    <w:rsid w:val="00EF1D9E"/>
    <w:rsid w:val="00EF204A"/>
    <w:rsid w:val="00EF2102"/>
    <w:rsid w:val="00EF2FC4"/>
    <w:rsid w:val="00EF3396"/>
    <w:rsid w:val="00EF39DB"/>
    <w:rsid w:val="00EF452A"/>
    <w:rsid w:val="00EF5C87"/>
    <w:rsid w:val="00EF5E9D"/>
    <w:rsid w:val="00EF604D"/>
    <w:rsid w:val="00EF6695"/>
    <w:rsid w:val="00EF7496"/>
    <w:rsid w:val="00EF76C9"/>
    <w:rsid w:val="00EF790D"/>
    <w:rsid w:val="00EF7FA5"/>
    <w:rsid w:val="00F00967"/>
    <w:rsid w:val="00F034B9"/>
    <w:rsid w:val="00F1024D"/>
    <w:rsid w:val="00F107AE"/>
    <w:rsid w:val="00F11FC6"/>
    <w:rsid w:val="00F12619"/>
    <w:rsid w:val="00F12EBB"/>
    <w:rsid w:val="00F13312"/>
    <w:rsid w:val="00F13684"/>
    <w:rsid w:val="00F136D1"/>
    <w:rsid w:val="00F1442E"/>
    <w:rsid w:val="00F1567E"/>
    <w:rsid w:val="00F15850"/>
    <w:rsid w:val="00F16A4F"/>
    <w:rsid w:val="00F17506"/>
    <w:rsid w:val="00F204EE"/>
    <w:rsid w:val="00F20DA6"/>
    <w:rsid w:val="00F2122A"/>
    <w:rsid w:val="00F21338"/>
    <w:rsid w:val="00F2171A"/>
    <w:rsid w:val="00F21BDF"/>
    <w:rsid w:val="00F23B10"/>
    <w:rsid w:val="00F244F4"/>
    <w:rsid w:val="00F24D85"/>
    <w:rsid w:val="00F25F80"/>
    <w:rsid w:val="00F263A2"/>
    <w:rsid w:val="00F2682A"/>
    <w:rsid w:val="00F2770E"/>
    <w:rsid w:val="00F27A59"/>
    <w:rsid w:val="00F30BB0"/>
    <w:rsid w:val="00F30F94"/>
    <w:rsid w:val="00F31267"/>
    <w:rsid w:val="00F31499"/>
    <w:rsid w:val="00F321EF"/>
    <w:rsid w:val="00F37CAA"/>
    <w:rsid w:val="00F4116D"/>
    <w:rsid w:val="00F45381"/>
    <w:rsid w:val="00F45AA7"/>
    <w:rsid w:val="00F469B2"/>
    <w:rsid w:val="00F477A0"/>
    <w:rsid w:val="00F47DFC"/>
    <w:rsid w:val="00F522A8"/>
    <w:rsid w:val="00F52B49"/>
    <w:rsid w:val="00F52C78"/>
    <w:rsid w:val="00F52F3C"/>
    <w:rsid w:val="00F5469D"/>
    <w:rsid w:val="00F54D59"/>
    <w:rsid w:val="00F55119"/>
    <w:rsid w:val="00F571AA"/>
    <w:rsid w:val="00F572EA"/>
    <w:rsid w:val="00F5799A"/>
    <w:rsid w:val="00F57D58"/>
    <w:rsid w:val="00F60965"/>
    <w:rsid w:val="00F60FD7"/>
    <w:rsid w:val="00F61C54"/>
    <w:rsid w:val="00F62693"/>
    <w:rsid w:val="00F63253"/>
    <w:rsid w:val="00F632D0"/>
    <w:rsid w:val="00F6336D"/>
    <w:rsid w:val="00F638D1"/>
    <w:rsid w:val="00F64D29"/>
    <w:rsid w:val="00F6632E"/>
    <w:rsid w:val="00F67209"/>
    <w:rsid w:val="00F67942"/>
    <w:rsid w:val="00F67DAF"/>
    <w:rsid w:val="00F703C3"/>
    <w:rsid w:val="00F70570"/>
    <w:rsid w:val="00F708D8"/>
    <w:rsid w:val="00F7109B"/>
    <w:rsid w:val="00F71558"/>
    <w:rsid w:val="00F71E17"/>
    <w:rsid w:val="00F721FF"/>
    <w:rsid w:val="00F724AB"/>
    <w:rsid w:val="00F72A5C"/>
    <w:rsid w:val="00F72DC4"/>
    <w:rsid w:val="00F73A99"/>
    <w:rsid w:val="00F770BC"/>
    <w:rsid w:val="00F7777F"/>
    <w:rsid w:val="00F808FB"/>
    <w:rsid w:val="00F83512"/>
    <w:rsid w:val="00F83D0A"/>
    <w:rsid w:val="00F83DE8"/>
    <w:rsid w:val="00F84177"/>
    <w:rsid w:val="00F87F90"/>
    <w:rsid w:val="00F90151"/>
    <w:rsid w:val="00F9082E"/>
    <w:rsid w:val="00F90BD2"/>
    <w:rsid w:val="00F911FA"/>
    <w:rsid w:val="00F9171E"/>
    <w:rsid w:val="00F91E21"/>
    <w:rsid w:val="00F92087"/>
    <w:rsid w:val="00F92AD2"/>
    <w:rsid w:val="00F92C50"/>
    <w:rsid w:val="00F93077"/>
    <w:rsid w:val="00F9314B"/>
    <w:rsid w:val="00F932DA"/>
    <w:rsid w:val="00F937B3"/>
    <w:rsid w:val="00F93837"/>
    <w:rsid w:val="00F94ABF"/>
    <w:rsid w:val="00F951AC"/>
    <w:rsid w:val="00F9533A"/>
    <w:rsid w:val="00F97326"/>
    <w:rsid w:val="00FA0F4D"/>
    <w:rsid w:val="00FA25F2"/>
    <w:rsid w:val="00FA4000"/>
    <w:rsid w:val="00FA49D5"/>
    <w:rsid w:val="00FA4B6E"/>
    <w:rsid w:val="00FA579F"/>
    <w:rsid w:val="00FA5A44"/>
    <w:rsid w:val="00FA62CE"/>
    <w:rsid w:val="00FA7223"/>
    <w:rsid w:val="00FB0A1F"/>
    <w:rsid w:val="00FB1176"/>
    <w:rsid w:val="00FB12E4"/>
    <w:rsid w:val="00FB1A8F"/>
    <w:rsid w:val="00FB1C22"/>
    <w:rsid w:val="00FB28BE"/>
    <w:rsid w:val="00FB4A9E"/>
    <w:rsid w:val="00FB5F38"/>
    <w:rsid w:val="00FB7090"/>
    <w:rsid w:val="00FB768B"/>
    <w:rsid w:val="00FB7ADE"/>
    <w:rsid w:val="00FC0814"/>
    <w:rsid w:val="00FC3517"/>
    <w:rsid w:val="00FC368B"/>
    <w:rsid w:val="00FC56D4"/>
    <w:rsid w:val="00FC63C8"/>
    <w:rsid w:val="00FC63DC"/>
    <w:rsid w:val="00FC6788"/>
    <w:rsid w:val="00FD00A7"/>
    <w:rsid w:val="00FD03DB"/>
    <w:rsid w:val="00FD20A7"/>
    <w:rsid w:val="00FD23E9"/>
    <w:rsid w:val="00FD33F3"/>
    <w:rsid w:val="00FD35DC"/>
    <w:rsid w:val="00FD4571"/>
    <w:rsid w:val="00FD48B1"/>
    <w:rsid w:val="00FD4C32"/>
    <w:rsid w:val="00FD4D7E"/>
    <w:rsid w:val="00FD4E70"/>
    <w:rsid w:val="00FD4FCA"/>
    <w:rsid w:val="00FD5283"/>
    <w:rsid w:val="00FD5520"/>
    <w:rsid w:val="00FD58E9"/>
    <w:rsid w:val="00FD6AF1"/>
    <w:rsid w:val="00FD7E38"/>
    <w:rsid w:val="00FE0084"/>
    <w:rsid w:val="00FE1F21"/>
    <w:rsid w:val="00FE2B2C"/>
    <w:rsid w:val="00FE30DD"/>
    <w:rsid w:val="00FE38F4"/>
    <w:rsid w:val="00FE5205"/>
    <w:rsid w:val="00FE5564"/>
    <w:rsid w:val="00FE56C0"/>
    <w:rsid w:val="00FE6C9F"/>
    <w:rsid w:val="00FE70E4"/>
    <w:rsid w:val="00FF0FC9"/>
    <w:rsid w:val="00FF3029"/>
    <w:rsid w:val="00FF3B32"/>
    <w:rsid w:val="00FF4CF7"/>
    <w:rsid w:val="00FF6C8C"/>
    <w:rsid w:val="00FF7C33"/>
    <w:rsid w:val="026914F0"/>
    <w:rsid w:val="03525642"/>
    <w:rsid w:val="0465511C"/>
    <w:rsid w:val="051261E1"/>
    <w:rsid w:val="05A35A71"/>
    <w:rsid w:val="06B87E9C"/>
    <w:rsid w:val="09012F5C"/>
    <w:rsid w:val="09AE1709"/>
    <w:rsid w:val="09F27949"/>
    <w:rsid w:val="0A151130"/>
    <w:rsid w:val="0B557C00"/>
    <w:rsid w:val="0D822738"/>
    <w:rsid w:val="0F824091"/>
    <w:rsid w:val="10AA2913"/>
    <w:rsid w:val="10B818EB"/>
    <w:rsid w:val="10DA7151"/>
    <w:rsid w:val="11DB2B73"/>
    <w:rsid w:val="12E93494"/>
    <w:rsid w:val="136308EA"/>
    <w:rsid w:val="13671B64"/>
    <w:rsid w:val="14135500"/>
    <w:rsid w:val="14BB47C0"/>
    <w:rsid w:val="14F77293"/>
    <w:rsid w:val="14FC1BFA"/>
    <w:rsid w:val="17612369"/>
    <w:rsid w:val="17D14A48"/>
    <w:rsid w:val="18835209"/>
    <w:rsid w:val="19507C30"/>
    <w:rsid w:val="1A2E1582"/>
    <w:rsid w:val="1C1A58AA"/>
    <w:rsid w:val="1EDD58D5"/>
    <w:rsid w:val="1F0274EC"/>
    <w:rsid w:val="1F913F2A"/>
    <w:rsid w:val="1FB10F21"/>
    <w:rsid w:val="210437B9"/>
    <w:rsid w:val="22301335"/>
    <w:rsid w:val="2344756C"/>
    <w:rsid w:val="237128A0"/>
    <w:rsid w:val="24C3545E"/>
    <w:rsid w:val="263C7249"/>
    <w:rsid w:val="267D1DF8"/>
    <w:rsid w:val="273E76D7"/>
    <w:rsid w:val="281E5C38"/>
    <w:rsid w:val="28AA2846"/>
    <w:rsid w:val="2AC030A8"/>
    <w:rsid w:val="2BC86EE0"/>
    <w:rsid w:val="2BE42664"/>
    <w:rsid w:val="2E682FC9"/>
    <w:rsid w:val="2EBF1972"/>
    <w:rsid w:val="2F9859A2"/>
    <w:rsid w:val="30711E07"/>
    <w:rsid w:val="31312245"/>
    <w:rsid w:val="32272F89"/>
    <w:rsid w:val="325767A5"/>
    <w:rsid w:val="336B4FE8"/>
    <w:rsid w:val="34B35E66"/>
    <w:rsid w:val="35B9349F"/>
    <w:rsid w:val="35F8631B"/>
    <w:rsid w:val="37C41C71"/>
    <w:rsid w:val="3DC109AD"/>
    <w:rsid w:val="3DF211B4"/>
    <w:rsid w:val="3E800899"/>
    <w:rsid w:val="3FD82ACE"/>
    <w:rsid w:val="44067464"/>
    <w:rsid w:val="44F9110D"/>
    <w:rsid w:val="450774CE"/>
    <w:rsid w:val="485559BC"/>
    <w:rsid w:val="48C76BF4"/>
    <w:rsid w:val="49F378FA"/>
    <w:rsid w:val="4BC06602"/>
    <w:rsid w:val="4BD60089"/>
    <w:rsid w:val="4CA45C4B"/>
    <w:rsid w:val="4D24529F"/>
    <w:rsid w:val="4DA230E9"/>
    <w:rsid w:val="4E586596"/>
    <w:rsid w:val="50172696"/>
    <w:rsid w:val="51A80E8B"/>
    <w:rsid w:val="52126331"/>
    <w:rsid w:val="568C36D9"/>
    <w:rsid w:val="56E97C95"/>
    <w:rsid w:val="578A5BE2"/>
    <w:rsid w:val="58D4514B"/>
    <w:rsid w:val="591C2E2A"/>
    <w:rsid w:val="594F64ED"/>
    <w:rsid w:val="5AC735ED"/>
    <w:rsid w:val="5B140EFE"/>
    <w:rsid w:val="5B335DA7"/>
    <w:rsid w:val="5D8C5C12"/>
    <w:rsid w:val="5EC0577C"/>
    <w:rsid w:val="5F20741E"/>
    <w:rsid w:val="602069C2"/>
    <w:rsid w:val="618F07D9"/>
    <w:rsid w:val="63702B9B"/>
    <w:rsid w:val="64DA426E"/>
    <w:rsid w:val="65566156"/>
    <w:rsid w:val="6A181524"/>
    <w:rsid w:val="6A9A3F36"/>
    <w:rsid w:val="6B2F2674"/>
    <w:rsid w:val="6B5B4CB0"/>
    <w:rsid w:val="6CDA7346"/>
    <w:rsid w:val="6EBB5553"/>
    <w:rsid w:val="6F133A8B"/>
    <w:rsid w:val="6FA60E08"/>
    <w:rsid w:val="713C3AD8"/>
    <w:rsid w:val="72EF7F8A"/>
    <w:rsid w:val="73FB6147"/>
    <w:rsid w:val="769A0312"/>
    <w:rsid w:val="76D46422"/>
    <w:rsid w:val="76DF0F90"/>
    <w:rsid w:val="772B66BE"/>
    <w:rsid w:val="7856677F"/>
    <w:rsid w:val="789621DB"/>
    <w:rsid w:val="7A080CC1"/>
    <w:rsid w:val="7B8625B7"/>
    <w:rsid w:val="7D727A7A"/>
    <w:rsid w:val="7DEA7721"/>
    <w:rsid w:val="7F0C42D0"/>
    <w:rsid w:val="7F6F3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1AF3B162"/>
  <w15:docId w15:val="{F57B9889-AB82-4813-AEA4-7CD03FA0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widowControl/>
    </w:pPr>
    <w:rPr>
      <w:rFonts w:ascii="Segoe UI" w:eastAsia="Calibri" w:hAnsi="Segoe UI" w:cs="Segoe UI"/>
      <w:color w:val="auto"/>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uiPriority w:val="99"/>
    <w:unhideWhenUsed/>
    <w:qFormat/>
    <w:pPr>
      <w:widowControl/>
      <w:spacing w:after="200"/>
    </w:pPr>
    <w:rPr>
      <w:rFonts w:ascii="Calibri" w:eastAsia="Calibri" w:hAnsi="Calibri" w:cs="Times New Roman"/>
      <w:b/>
      <w:bCs/>
      <w:color w:val="auto"/>
      <w:lang w:val="en-US" w:eastAsia="en-US"/>
    </w:rPr>
  </w:style>
  <w:style w:type="paragraph" w:styleId="Footer">
    <w:name w:val="footer"/>
    <w:basedOn w:val="Normal"/>
    <w:link w:val="FooterChar"/>
    <w:autoRedefine/>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FootnoteReference">
    <w:name w:val="footnote reference"/>
    <w:link w:val="Footnotetext13pt"/>
    <w:autoRedefine/>
    <w:uiPriority w:val="99"/>
    <w:qFormat/>
    <w:rPr>
      <w:vertAlign w:val="superscript"/>
    </w:rPr>
  </w:style>
  <w:style w:type="paragraph" w:customStyle="1" w:styleId="Footnotetext13pt">
    <w:name w:val="Footnote text + 13 pt"/>
    <w:basedOn w:val="Normal"/>
    <w:link w:val="FootnoteReference"/>
    <w:uiPriority w:val="99"/>
    <w:qFormat/>
    <w:pPr>
      <w:widowControl/>
      <w:spacing w:after="160" w:line="240" w:lineRule="exact"/>
      <w:jc w:val="left"/>
    </w:pPr>
    <w:rPr>
      <w:color w:val="auto"/>
      <w:sz w:val="20"/>
      <w:szCs w:val="20"/>
      <w:vertAlign w:val="superscript"/>
      <w:lang w:val="en-US" w:eastAsia="en-US"/>
    </w:rPr>
  </w:style>
  <w:style w:type="paragraph" w:styleId="FootnoteText">
    <w:name w:val="footnote text"/>
    <w:basedOn w:val="Normal"/>
    <w:link w:val="FootnoteTextChar"/>
    <w:autoRedefine/>
    <w:uiPriority w:val="99"/>
    <w:qFormat/>
    <w:rPr>
      <w:sz w:val="20"/>
      <w:szCs w:val="20"/>
    </w:rPr>
  </w:style>
  <w:style w:type="paragraph" w:styleId="Header">
    <w:name w:val="header"/>
    <w:basedOn w:val="Normal"/>
    <w:link w:val="HeaderChar"/>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Hyperlink">
    <w:name w:val="Hyperlink"/>
    <w:autoRedefine/>
    <w:qFormat/>
    <w:rPr>
      <w:color w:val="0066CC"/>
      <w:u w:val="single"/>
    </w:rPr>
  </w:style>
  <w:style w:type="paragraph" w:styleId="NormalWeb">
    <w:name w:val="Normal (Web)"/>
    <w:basedOn w:val="Normal"/>
    <w:autoRedefine/>
    <w:unhideWhenUsed/>
    <w:qFormat/>
    <w:pPr>
      <w:widowControl/>
      <w:spacing w:line="312" w:lineRule="auto"/>
    </w:pPr>
    <w:rPr>
      <w:rFonts w:ascii="Times New Roman" w:eastAsia="Times New Roman" w:hAnsi="Times New Roman" w:cs="Times New Roman"/>
      <w:color w:val="auto"/>
      <w:lang w:val="en-US" w:eastAsia="en-US"/>
    </w:rPr>
  </w:style>
  <w:style w:type="character" w:styleId="Strong">
    <w:name w:val="Strong"/>
    <w:autoRedefine/>
    <w:uiPriority w:val="22"/>
    <w:qFormat/>
    <w:rPr>
      <w:b/>
      <w:bCs/>
    </w:rPr>
  </w:style>
  <w:style w:type="table" w:styleId="TableGrid">
    <w:name w:val="Table Grid"/>
    <w:basedOn w:val="TableNormal"/>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qFormat/>
    <w:pPr>
      <w:tabs>
        <w:tab w:val="left" w:pos="1152"/>
      </w:tabs>
      <w:spacing w:before="120" w:after="120" w:line="312" w:lineRule="auto"/>
      <w:jc w:val="both"/>
    </w:pPr>
    <w:rPr>
      <w:rFonts w:ascii="Arial" w:eastAsia="Times New Roman" w:hAnsi="Arial" w:cs="Arial"/>
      <w:sz w:val="26"/>
      <w:szCs w:val="26"/>
    </w:rPr>
  </w:style>
  <w:style w:type="character" w:customStyle="1" w:styleId="Bodytext6">
    <w:name w:val="Body text (6)_"/>
    <w:link w:val="Bodytext61"/>
    <w:autoRedefine/>
    <w:qFormat/>
    <w:rPr>
      <w:rFonts w:ascii="Times New Roman" w:hAnsi="Times New Roman" w:cs="Times New Roman"/>
      <w:b/>
      <w:bCs/>
      <w:spacing w:val="-30"/>
      <w:sz w:val="76"/>
      <w:szCs w:val="76"/>
      <w:u w:val="none"/>
    </w:rPr>
  </w:style>
  <w:style w:type="paragraph" w:customStyle="1" w:styleId="Bodytext61">
    <w:name w:val="Body text (6)1"/>
    <w:basedOn w:val="Normal"/>
    <w:link w:val="Bodytext6"/>
    <w:autoRedefine/>
    <w:qFormat/>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autoRedefine/>
    <w:qFormat/>
    <w:rPr>
      <w:rFonts w:ascii="Times New Roman" w:hAnsi="Times New Roman" w:cs="Times New Roman"/>
      <w:b/>
      <w:bCs/>
      <w:spacing w:val="-30"/>
      <w:sz w:val="76"/>
      <w:szCs w:val="76"/>
      <w:u w:val="none"/>
    </w:rPr>
  </w:style>
  <w:style w:type="character" w:customStyle="1" w:styleId="Bodytext7">
    <w:name w:val="Body text (7)_"/>
    <w:link w:val="Bodytext71"/>
    <w:autoRedefine/>
    <w:qFormat/>
    <w:rPr>
      <w:rFonts w:ascii="Times New Roman" w:hAnsi="Times New Roman" w:cs="Times New Roman"/>
      <w:spacing w:val="1"/>
      <w:sz w:val="10"/>
      <w:szCs w:val="10"/>
      <w:u w:val="none"/>
    </w:rPr>
  </w:style>
  <w:style w:type="paragraph" w:customStyle="1" w:styleId="Bodytext71">
    <w:name w:val="Body text (7)1"/>
    <w:basedOn w:val="Normal"/>
    <w:link w:val="Bodytext7"/>
    <w:autoRedefine/>
    <w:qFormat/>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autoRedefine/>
    <w:qFormat/>
    <w:rPr>
      <w:rFonts w:ascii="Times New Roman" w:hAnsi="Times New Roman" w:cs="Times New Roman"/>
      <w:spacing w:val="1"/>
      <w:sz w:val="10"/>
      <w:szCs w:val="10"/>
      <w:u w:val="none"/>
    </w:rPr>
  </w:style>
  <w:style w:type="character" w:customStyle="1" w:styleId="Bodytext2">
    <w:name w:val="Body text (2)_"/>
    <w:link w:val="Bodytext21"/>
    <w:autoRedefine/>
    <w:qFormat/>
    <w:rPr>
      <w:rFonts w:ascii="Segoe UI" w:hAnsi="Segoe UI" w:cs="Segoe UI"/>
      <w:spacing w:val="4"/>
      <w:sz w:val="14"/>
      <w:szCs w:val="14"/>
      <w:u w:val="none"/>
    </w:rPr>
  </w:style>
  <w:style w:type="paragraph" w:customStyle="1" w:styleId="Bodytext21">
    <w:name w:val="Body text (2)1"/>
    <w:basedOn w:val="Normal"/>
    <w:link w:val="Bodytext2"/>
    <w:autoRedefine/>
    <w:qFormat/>
    <w:pPr>
      <w:shd w:val="clear" w:color="auto" w:fill="FFFFFF"/>
      <w:spacing w:after="780" w:line="168" w:lineRule="exact"/>
    </w:pPr>
    <w:rPr>
      <w:rFonts w:ascii="Segoe UI" w:hAnsi="Segoe UI" w:cs="Segoe UI"/>
      <w:color w:val="auto"/>
      <w:spacing w:val="4"/>
      <w:sz w:val="14"/>
      <w:szCs w:val="14"/>
      <w:lang w:eastAsia="en-US"/>
    </w:rPr>
  </w:style>
  <w:style w:type="character" w:customStyle="1" w:styleId="Bodytext2TimesNewRoman">
    <w:name w:val="Body text (2) + Times New Roman"/>
    <w:autoRedefine/>
    <w:qFormat/>
    <w:rPr>
      <w:rFonts w:ascii="Times New Roman" w:hAnsi="Times New Roman" w:cs="Times New Roman"/>
      <w:i/>
      <w:iCs/>
      <w:spacing w:val="-18"/>
      <w:sz w:val="15"/>
      <w:szCs w:val="15"/>
      <w:u w:val="single"/>
    </w:rPr>
  </w:style>
  <w:style w:type="character" w:customStyle="1" w:styleId="Bodytext20">
    <w:name w:val="Body text (2)"/>
    <w:autoRedefine/>
    <w:qFormat/>
    <w:rPr>
      <w:rFonts w:ascii="Segoe UI" w:hAnsi="Segoe UI" w:cs="Segoe UI"/>
      <w:spacing w:val="4"/>
      <w:sz w:val="14"/>
      <w:szCs w:val="14"/>
      <w:u w:val="none"/>
    </w:rPr>
  </w:style>
  <w:style w:type="character" w:customStyle="1" w:styleId="Bodytext3">
    <w:name w:val="Body text (3)_"/>
    <w:link w:val="Bodytext30"/>
    <w:autoRedefine/>
    <w:qFormat/>
    <w:rPr>
      <w:rFonts w:ascii="Times New Roman" w:hAnsi="Times New Roman" w:cs="Times New Roman"/>
      <w:b/>
      <w:bCs/>
      <w:spacing w:val="6"/>
      <w:u w:val="none"/>
    </w:rPr>
  </w:style>
  <w:style w:type="paragraph" w:customStyle="1" w:styleId="Bodytext30">
    <w:name w:val="Body text (3)"/>
    <w:basedOn w:val="Normal"/>
    <w:link w:val="Bodytext3"/>
    <w:autoRedefine/>
    <w:qFormat/>
    <w:pPr>
      <w:shd w:val="clear" w:color="auto" w:fill="FFFFFF"/>
      <w:spacing w:before="780" w:line="317" w:lineRule="exact"/>
    </w:pPr>
    <w:rPr>
      <w:rFonts w:ascii="Times New Roman" w:hAnsi="Times New Roman" w:cs="Times New Roman"/>
      <w:b/>
      <w:bCs/>
      <w:color w:val="auto"/>
      <w:spacing w:val="6"/>
      <w:lang w:eastAsia="en-US"/>
    </w:rPr>
  </w:style>
  <w:style w:type="character" w:customStyle="1" w:styleId="Bodytext4">
    <w:name w:val="Body text (4)_"/>
    <w:link w:val="Bodytext40"/>
    <w:autoRedefine/>
    <w:qFormat/>
    <w:rPr>
      <w:rFonts w:ascii="Times New Roman" w:hAnsi="Times New Roman" w:cs="Times New Roman"/>
      <w:i/>
      <w:iCs/>
      <w:spacing w:val="-6"/>
      <w:u w:val="none"/>
    </w:rPr>
  </w:style>
  <w:style w:type="paragraph" w:customStyle="1" w:styleId="Bodytext40">
    <w:name w:val="Body text (4)"/>
    <w:basedOn w:val="Normal"/>
    <w:link w:val="Bodytext4"/>
    <w:autoRedefine/>
    <w:qFormat/>
    <w:pPr>
      <w:shd w:val="clear" w:color="auto" w:fill="FFFFFF"/>
      <w:spacing w:before="240" w:after="420" w:line="240" w:lineRule="atLeast"/>
      <w:ind w:firstLine="600"/>
    </w:pPr>
    <w:rPr>
      <w:rFonts w:ascii="Times New Roman" w:hAnsi="Times New Roman" w:cs="Times New Roman"/>
      <w:i/>
      <w:iCs/>
      <w:color w:val="auto"/>
      <w:spacing w:val="-6"/>
      <w:lang w:eastAsia="en-US"/>
    </w:rPr>
  </w:style>
  <w:style w:type="character" w:customStyle="1" w:styleId="Bodytext4NotItalic">
    <w:name w:val="Body text (4) + Not Italic"/>
    <w:autoRedefine/>
    <w:qFormat/>
    <w:rPr>
      <w:rFonts w:ascii="Times New Roman" w:hAnsi="Times New Roman" w:cs="Times New Roman"/>
      <w:i/>
      <w:iCs/>
      <w:spacing w:val="1"/>
      <w:u w:val="none"/>
    </w:rPr>
  </w:style>
  <w:style w:type="character" w:customStyle="1" w:styleId="Bodytext5">
    <w:name w:val="Body text (5)_"/>
    <w:link w:val="Bodytext50"/>
    <w:autoRedefine/>
    <w:qFormat/>
    <w:rPr>
      <w:rFonts w:ascii="Segoe UI" w:hAnsi="Segoe UI" w:cs="Segoe UI"/>
      <w:b/>
      <w:bCs/>
      <w:spacing w:val="1"/>
      <w:w w:val="66"/>
      <w:sz w:val="16"/>
      <w:szCs w:val="16"/>
      <w:u w:val="none"/>
    </w:rPr>
  </w:style>
  <w:style w:type="paragraph" w:customStyle="1" w:styleId="Bodytext50">
    <w:name w:val="Body text (5)"/>
    <w:basedOn w:val="Normal"/>
    <w:link w:val="Bodytext5"/>
    <w:autoRedefine/>
    <w:qFormat/>
    <w:pPr>
      <w:shd w:val="clear" w:color="auto" w:fill="FFFFFF"/>
      <w:spacing w:before="420" w:after="240" w:line="240" w:lineRule="atLeast"/>
    </w:pPr>
    <w:rPr>
      <w:rFonts w:ascii="Segoe UI" w:hAnsi="Segoe UI" w:cs="Segoe UI"/>
      <w:b/>
      <w:bCs/>
      <w:color w:val="auto"/>
      <w:spacing w:val="1"/>
      <w:w w:val="66"/>
      <w:sz w:val="16"/>
      <w:szCs w:val="16"/>
      <w:lang w:eastAsia="en-US"/>
    </w:rPr>
  </w:style>
  <w:style w:type="character" w:customStyle="1" w:styleId="Bodytext">
    <w:name w:val="Body text_"/>
    <w:link w:val="BodyText1"/>
    <w:autoRedefine/>
    <w:qFormat/>
    <w:rPr>
      <w:rFonts w:ascii="Times New Roman" w:hAnsi="Times New Roman" w:cs="Times New Roman"/>
      <w:spacing w:val="1"/>
      <w:u w:val="none"/>
    </w:rPr>
  </w:style>
  <w:style w:type="paragraph" w:customStyle="1" w:styleId="BodyText1">
    <w:name w:val="Body Text1"/>
    <w:basedOn w:val="Normal"/>
    <w:link w:val="Bodytext"/>
    <w:autoRedefine/>
    <w:qFormat/>
    <w:pPr>
      <w:shd w:val="clear" w:color="auto" w:fill="FFFFFF"/>
      <w:spacing w:before="240" w:after="240" w:line="322" w:lineRule="exact"/>
    </w:pPr>
    <w:rPr>
      <w:rFonts w:ascii="Times New Roman" w:hAnsi="Times New Roman" w:cs="Times New Roman"/>
      <w:color w:val="auto"/>
      <w:spacing w:val="1"/>
      <w:lang w:eastAsia="en-US"/>
    </w:rPr>
  </w:style>
  <w:style w:type="character" w:customStyle="1" w:styleId="Bodytext8">
    <w:name w:val="Body text (8)_"/>
    <w:link w:val="Bodytext80"/>
    <w:autoRedefine/>
    <w:qFormat/>
    <w:rPr>
      <w:rFonts w:ascii="Segoe UI" w:hAnsi="Segoe UI" w:cs="Segoe UI"/>
      <w:spacing w:val="5"/>
      <w:w w:val="80"/>
      <w:sz w:val="18"/>
      <w:szCs w:val="18"/>
      <w:u w:val="none"/>
    </w:rPr>
  </w:style>
  <w:style w:type="paragraph" w:customStyle="1" w:styleId="Bodytext80">
    <w:name w:val="Body text (8)"/>
    <w:basedOn w:val="Normal"/>
    <w:link w:val="Bodytext8"/>
    <w:autoRedefine/>
    <w:qFormat/>
    <w:pPr>
      <w:shd w:val="clear" w:color="auto" w:fill="FFFFFF"/>
      <w:spacing w:line="240" w:lineRule="atLeast"/>
    </w:pPr>
    <w:rPr>
      <w:rFonts w:ascii="Segoe UI" w:hAnsi="Segoe UI" w:cs="Segoe UI"/>
      <w:color w:val="auto"/>
      <w:spacing w:val="5"/>
      <w:w w:val="80"/>
      <w:sz w:val="18"/>
      <w:szCs w:val="18"/>
      <w:lang w:eastAsia="en-US"/>
    </w:rPr>
  </w:style>
  <w:style w:type="character" w:customStyle="1" w:styleId="Bodytext9">
    <w:name w:val="Body text (9)_"/>
    <w:link w:val="Bodytext90"/>
    <w:autoRedefine/>
    <w:qFormat/>
    <w:rPr>
      <w:rFonts w:ascii="Times New Roman" w:hAnsi="Times New Roman" w:cs="Times New Roman"/>
      <w:spacing w:val="1"/>
      <w:sz w:val="20"/>
      <w:szCs w:val="20"/>
      <w:u w:val="none"/>
    </w:rPr>
  </w:style>
  <w:style w:type="paragraph" w:customStyle="1" w:styleId="Bodytext90">
    <w:name w:val="Body text (9)"/>
    <w:basedOn w:val="Normal"/>
    <w:link w:val="Bodytext9"/>
    <w:autoRedefine/>
    <w:qFormat/>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utoRedefine/>
    <w:qFormat/>
    <w:rPr>
      <w:rFonts w:ascii="Times New Roman" w:hAnsi="Times New Roman" w:cs="Times New Roman"/>
      <w:i/>
      <w:iCs/>
      <w:spacing w:val="-6"/>
      <w:sz w:val="24"/>
      <w:szCs w:val="24"/>
      <w:u w:val="none"/>
    </w:rPr>
  </w:style>
  <w:style w:type="character" w:customStyle="1" w:styleId="Bodytext912pt2">
    <w:name w:val="Body text (9) + 12 pt2"/>
    <w:autoRedefine/>
    <w:qFormat/>
    <w:rPr>
      <w:rFonts w:ascii="Times New Roman" w:hAnsi="Times New Roman" w:cs="Times New Roman"/>
      <w:spacing w:val="1"/>
      <w:sz w:val="24"/>
      <w:szCs w:val="24"/>
      <w:u w:val="none"/>
    </w:rPr>
  </w:style>
  <w:style w:type="character" w:customStyle="1" w:styleId="Headerorfooter">
    <w:name w:val="Header or footer_"/>
    <w:link w:val="Headerorfooter0"/>
    <w:autoRedefine/>
    <w:qFormat/>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autoRedefine/>
    <w:qFormat/>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autoRedefine/>
    <w:qFormat/>
    <w:rPr>
      <w:rFonts w:ascii="Times New Roman" w:hAnsi="Times New Roman" w:cs="Times New Roman"/>
      <w:b/>
      <w:bCs/>
      <w:spacing w:val="1"/>
      <w:sz w:val="26"/>
      <w:szCs w:val="26"/>
      <w:u w:val="none"/>
    </w:rPr>
  </w:style>
  <w:style w:type="paragraph" w:customStyle="1" w:styleId="Bodytext100">
    <w:name w:val="Body text (10)"/>
    <w:basedOn w:val="Normal"/>
    <w:link w:val="Bodytext10"/>
    <w:autoRedefine/>
    <w:qFormat/>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autoRedefine/>
    <w:qFormat/>
    <w:rPr>
      <w:rFonts w:ascii="Times New Roman" w:hAnsi="Times New Roman" w:cs="Times New Roman"/>
      <w:b/>
      <w:bCs/>
      <w:smallCaps/>
      <w:spacing w:val="6"/>
      <w:u w:val="none"/>
    </w:rPr>
  </w:style>
  <w:style w:type="character" w:customStyle="1" w:styleId="BodytextBold">
    <w:name w:val="Body text + Bold"/>
    <w:autoRedefine/>
    <w:qFormat/>
    <w:rPr>
      <w:rFonts w:ascii="Times New Roman" w:hAnsi="Times New Roman" w:cs="Times New Roman"/>
      <w:b/>
      <w:bCs/>
      <w:spacing w:val="6"/>
      <w:u w:val="none"/>
    </w:rPr>
  </w:style>
  <w:style w:type="character" w:customStyle="1" w:styleId="Bodytext11">
    <w:name w:val="Body text (11)_"/>
    <w:link w:val="Bodytext110"/>
    <w:autoRedefine/>
    <w:qFormat/>
    <w:rPr>
      <w:rFonts w:ascii="Segoe UI" w:hAnsi="Segoe UI" w:cs="Segoe UI"/>
      <w:spacing w:val="101"/>
      <w:w w:val="40"/>
      <w:sz w:val="10"/>
      <w:szCs w:val="10"/>
      <w:u w:val="none"/>
    </w:rPr>
  </w:style>
  <w:style w:type="paragraph" w:customStyle="1" w:styleId="Bodytext110">
    <w:name w:val="Body text (11)"/>
    <w:basedOn w:val="Normal"/>
    <w:link w:val="Bodytext11"/>
    <w:autoRedefine/>
    <w:qFormat/>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11TimesNewRoman">
    <w:name w:val="Body text (11) + Times New Roman"/>
    <w:autoRedefine/>
    <w:qFormat/>
    <w:rPr>
      <w:rFonts w:ascii="Times New Roman" w:hAnsi="Times New Roman" w:cs="Times New Roman"/>
      <w:i/>
      <w:iCs/>
      <w:spacing w:val="0"/>
      <w:w w:val="100"/>
      <w:sz w:val="11"/>
      <w:szCs w:val="11"/>
      <w:u w:val="none"/>
    </w:rPr>
  </w:style>
  <w:style w:type="character" w:customStyle="1" w:styleId="Bodytext11TimesNewRoman2">
    <w:name w:val="Body text (11) + Times New Roman2"/>
    <w:autoRedefine/>
    <w:qFormat/>
    <w:rPr>
      <w:rFonts w:ascii="Times New Roman" w:hAnsi="Times New Roman" w:cs="Times New Roman"/>
      <w:spacing w:val="-2"/>
      <w:w w:val="100"/>
      <w:sz w:val="11"/>
      <w:szCs w:val="11"/>
      <w:u w:val="none"/>
    </w:rPr>
  </w:style>
  <w:style w:type="character" w:customStyle="1" w:styleId="Bodytext10pt">
    <w:name w:val="Body text + 10 pt"/>
    <w:autoRedefine/>
    <w:qFormat/>
    <w:rPr>
      <w:rFonts w:ascii="Times New Roman" w:hAnsi="Times New Roman" w:cs="Times New Roman"/>
      <w:spacing w:val="1"/>
      <w:sz w:val="20"/>
      <w:szCs w:val="20"/>
      <w:u w:val="none"/>
    </w:rPr>
  </w:style>
  <w:style w:type="character" w:customStyle="1" w:styleId="Bodytext13pt">
    <w:name w:val="Body text + 13 pt"/>
    <w:autoRedefine/>
    <w:qFormat/>
    <w:rPr>
      <w:rFonts w:ascii="Times New Roman" w:hAnsi="Times New Roman" w:cs="Times New Roman"/>
      <w:b/>
      <w:bCs/>
      <w:spacing w:val="1"/>
      <w:sz w:val="26"/>
      <w:szCs w:val="26"/>
      <w:u w:val="none"/>
    </w:rPr>
  </w:style>
  <w:style w:type="character" w:customStyle="1" w:styleId="BodytextItalic">
    <w:name w:val="Body text + Italic"/>
    <w:autoRedefine/>
    <w:qFormat/>
    <w:rPr>
      <w:rFonts w:ascii="Times New Roman" w:hAnsi="Times New Roman" w:cs="Times New Roman"/>
      <w:i/>
      <w:iCs/>
      <w:spacing w:val="20"/>
      <w:u w:val="none"/>
    </w:rPr>
  </w:style>
  <w:style w:type="character" w:customStyle="1" w:styleId="Bodytext3NotBold">
    <w:name w:val="Body text (3) + Not Bold"/>
    <w:qFormat/>
    <w:rPr>
      <w:rFonts w:ascii="Times New Roman" w:hAnsi="Times New Roman" w:cs="Times New Roman"/>
      <w:b/>
      <w:bCs/>
      <w:spacing w:val="1"/>
      <w:u w:val="none"/>
    </w:rPr>
  </w:style>
  <w:style w:type="character" w:customStyle="1" w:styleId="Bodytext10pt6">
    <w:name w:val="Body text + 10 pt6"/>
    <w:qFormat/>
    <w:rPr>
      <w:rFonts w:ascii="Times New Roman" w:hAnsi="Times New Roman" w:cs="Times New Roman"/>
      <w:b/>
      <w:bCs/>
      <w:spacing w:val="3"/>
      <w:sz w:val="20"/>
      <w:szCs w:val="20"/>
      <w:u w:val="none"/>
    </w:rPr>
  </w:style>
  <w:style w:type="character" w:customStyle="1" w:styleId="Tableofcontents">
    <w:name w:val="Table of contents_"/>
    <w:link w:val="Tableofcontents0"/>
    <w:autoRedefine/>
    <w:qFormat/>
    <w:rPr>
      <w:rFonts w:ascii="Times New Roman" w:hAnsi="Times New Roman" w:cs="Times New Roman"/>
      <w:spacing w:val="1"/>
      <w:u w:val="none"/>
    </w:rPr>
  </w:style>
  <w:style w:type="paragraph" w:customStyle="1" w:styleId="Tableofcontents0">
    <w:name w:val="Table of contents"/>
    <w:basedOn w:val="Normal"/>
    <w:link w:val="Tableofcontents"/>
    <w:autoRedefine/>
    <w:qFormat/>
    <w:pPr>
      <w:shd w:val="clear" w:color="auto" w:fill="FFFFFF"/>
      <w:spacing w:after="180" w:line="322" w:lineRule="exact"/>
    </w:pPr>
    <w:rPr>
      <w:rFonts w:ascii="Times New Roman" w:hAnsi="Times New Roman" w:cs="Times New Roman"/>
      <w:color w:val="auto"/>
      <w:spacing w:val="1"/>
      <w:lang w:eastAsia="en-US"/>
    </w:rPr>
  </w:style>
  <w:style w:type="character" w:customStyle="1" w:styleId="Bodytext3SmallCaps1">
    <w:name w:val="Body text (3) + Small Caps1"/>
    <w:autoRedefine/>
    <w:qFormat/>
    <w:rPr>
      <w:rFonts w:ascii="Times New Roman" w:hAnsi="Times New Roman" w:cs="Times New Roman"/>
      <w:b/>
      <w:bCs/>
      <w:smallCaps/>
      <w:spacing w:val="6"/>
      <w:u w:val="single"/>
    </w:rPr>
  </w:style>
  <w:style w:type="character" w:customStyle="1" w:styleId="Tableofcontents2">
    <w:name w:val="Table of contents (2)_"/>
    <w:link w:val="Tableofcontents20"/>
    <w:qFormat/>
    <w:rPr>
      <w:rFonts w:ascii="Times New Roman" w:hAnsi="Times New Roman" w:cs="Times New Roman"/>
      <w:b/>
      <w:bCs/>
      <w:spacing w:val="6"/>
      <w:u w:val="none"/>
    </w:rPr>
  </w:style>
  <w:style w:type="paragraph" w:customStyle="1" w:styleId="Tableofcontents20">
    <w:name w:val="Table of contents (2)"/>
    <w:basedOn w:val="Normal"/>
    <w:link w:val="Tableofcontents2"/>
    <w:qFormat/>
    <w:pPr>
      <w:shd w:val="clear" w:color="auto" w:fill="FFFFFF"/>
      <w:spacing w:before="240" w:after="300" w:line="240" w:lineRule="atLeast"/>
    </w:pPr>
    <w:rPr>
      <w:rFonts w:ascii="Times New Roman" w:hAnsi="Times New Roman" w:cs="Times New Roman"/>
      <w:b/>
      <w:bCs/>
      <w:color w:val="auto"/>
      <w:spacing w:val="6"/>
      <w:lang w:eastAsia="en-US"/>
    </w:rPr>
  </w:style>
  <w:style w:type="character" w:customStyle="1" w:styleId="Bodytext12">
    <w:name w:val="Body text (12)_"/>
    <w:link w:val="Bodytext120"/>
    <w:autoRedefine/>
    <w:qFormat/>
    <w:rPr>
      <w:rFonts w:ascii="Segoe UI" w:hAnsi="Segoe UI" w:cs="Segoe UI"/>
      <w:spacing w:val="4"/>
      <w:sz w:val="14"/>
      <w:szCs w:val="14"/>
      <w:u w:val="none"/>
    </w:rPr>
  </w:style>
  <w:style w:type="paragraph" w:customStyle="1" w:styleId="Bodytext120">
    <w:name w:val="Body text (12)"/>
    <w:basedOn w:val="Normal"/>
    <w:link w:val="Bodytext12"/>
    <w:qFormat/>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utoRedefine/>
    <w:qFormat/>
    <w:rPr>
      <w:rFonts w:ascii="Times New Roman" w:hAnsi="Times New Roman" w:cs="Times New Roman"/>
      <w:spacing w:val="1"/>
      <w:sz w:val="24"/>
      <w:szCs w:val="24"/>
      <w:u w:val="none"/>
    </w:rPr>
  </w:style>
  <w:style w:type="character" w:customStyle="1" w:styleId="Tableofcontents2CenturyGothic">
    <w:name w:val="Table of contents (2) + Century Gothic"/>
    <w:qFormat/>
    <w:rPr>
      <w:rFonts w:ascii="Century Gothic" w:hAnsi="Century Gothic" w:cs="Century Gothic"/>
      <w:b/>
      <w:bCs/>
      <w:i/>
      <w:iCs/>
      <w:spacing w:val="6"/>
      <w:sz w:val="22"/>
      <w:szCs w:val="22"/>
      <w:u w:val="none"/>
    </w:rPr>
  </w:style>
  <w:style w:type="character" w:customStyle="1" w:styleId="Tableofcontents2Italic">
    <w:name w:val="Table of contents (2) + Italic"/>
    <w:autoRedefine/>
    <w:qFormat/>
    <w:rPr>
      <w:rFonts w:ascii="Times New Roman" w:hAnsi="Times New Roman" w:cs="Times New Roman"/>
      <w:b/>
      <w:bCs/>
      <w:i/>
      <w:iCs/>
      <w:spacing w:val="0"/>
      <w:u w:val="none"/>
    </w:rPr>
  </w:style>
  <w:style w:type="character" w:customStyle="1" w:styleId="Tableofcontents3">
    <w:name w:val="Table of contents (3)_"/>
    <w:link w:val="Tableofcontents30"/>
    <w:autoRedefine/>
    <w:qFormat/>
    <w:rPr>
      <w:rFonts w:ascii="Segoe UI" w:hAnsi="Segoe UI" w:cs="Segoe UI"/>
      <w:spacing w:val="101"/>
      <w:w w:val="40"/>
      <w:sz w:val="10"/>
      <w:szCs w:val="10"/>
      <w:u w:val="none"/>
    </w:rPr>
  </w:style>
  <w:style w:type="paragraph" w:customStyle="1" w:styleId="Tableofcontents30">
    <w:name w:val="Table of contents (3)"/>
    <w:basedOn w:val="Normal"/>
    <w:link w:val="Tableofcontents3"/>
    <w:qFormat/>
    <w:pPr>
      <w:shd w:val="clear" w:color="auto" w:fill="FFFFFF"/>
      <w:spacing w:after="120" w:line="240" w:lineRule="atLeast"/>
    </w:pPr>
    <w:rPr>
      <w:rFonts w:ascii="Segoe UI" w:hAnsi="Segoe UI" w:cs="Segoe UI"/>
      <w:color w:val="auto"/>
      <w:spacing w:val="101"/>
      <w:w w:val="40"/>
      <w:sz w:val="10"/>
      <w:szCs w:val="10"/>
      <w:lang w:eastAsia="en-US"/>
    </w:rPr>
  </w:style>
  <w:style w:type="character" w:customStyle="1" w:styleId="BodytextSegoeUI">
    <w:name w:val="Body text + Segoe UI"/>
    <w:autoRedefine/>
    <w:qFormat/>
    <w:rPr>
      <w:rFonts w:ascii="Segoe UI" w:hAnsi="Segoe UI" w:cs="Segoe UI"/>
      <w:spacing w:val="101"/>
      <w:w w:val="40"/>
      <w:sz w:val="10"/>
      <w:szCs w:val="10"/>
      <w:u w:val="none"/>
    </w:rPr>
  </w:style>
  <w:style w:type="character" w:customStyle="1" w:styleId="Bodytext55pt">
    <w:name w:val="Body text + 5.5 pt"/>
    <w:autoRedefine/>
    <w:qFormat/>
    <w:rPr>
      <w:rFonts w:ascii="Times New Roman" w:hAnsi="Times New Roman" w:cs="Times New Roman"/>
      <w:spacing w:val="-2"/>
      <w:sz w:val="11"/>
      <w:szCs w:val="11"/>
      <w:u w:val="none"/>
    </w:rPr>
  </w:style>
  <w:style w:type="character" w:customStyle="1" w:styleId="Bodytext55pt1">
    <w:name w:val="Body text + 5.5 pt1"/>
    <w:autoRedefine/>
    <w:qFormat/>
    <w:rPr>
      <w:rFonts w:ascii="Times New Roman" w:hAnsi="Times New Roman" w:cs="Times New Roman"/>
      <w:i/>
      <w:iCs/>
      <w:spacing w:val="0"/>
      <w:sz w:val="11"/>
      <w:szCs w:val="11"/>
      <w:u w:val="none"/>
    </w:rPr>
  </w:style>
  <w:style w:type="character" w:customStyle="1" w:styleId="Footnote">
    <w:name w:val="Footnote_"/>
    <w:link w:val="Footnote0"/>
    <w:qFormat/>
    <w:rPr>
      <w:rFonts w:ascii="Times New Roman" w:hAnsi="Times New Roman" w:cs="Times New Roman"/>
      <w:spacing w:val="1"/>
      <w:u w:val="none"/>
    </w:rPr>
  </w:style>
  <w:style w:type="paragraph" w:customStyle="1" w:styleId="Footnote0">
    <w:name w:val="Footnote"/>
    <w:basedOn w:val="Normal"/>
    <w:link w:val="Footnote"/>
    <w:qFormat/>
    <w:pPr>
      <w:shd w:val="clear" w:color="auto" w:fill="FFFFFF"/>
      <w:spacing w:line="322" w:lineRule="exact"/>
      <w:ind w:firstLine="600"/>
    </w:pPr>
    <w:rPr>
      <w:rFonts w:ascii="Times New Roman" w:hAnsi="Times New Roman" w:cs="Times New Roman"/>
      <w:color w:val="auto"/>
      <w:spacing w:val="1"/>
      <w:lang w:eastAsia="en-US"/>
    </w:rPr>
  </w:style>
  <w:style w:type="character" w:customStyle="1" w:styleId="Headerorfooter2">
    <w:name w:val="Header or footer (2)_"/>
    <w:link w:val="Headerorfooter20"/>
    <w:qFormat/>
    <w:rPr>
      <w:rFonts w:ascii="Century Gothic" w:hAnsi="Century Gothic" w:cs="Century Gothic"/>
      <w:sz w:val="8"/>
      <w:szCs w:val="8"/>
      <w:u w:val="none"/>
    </w:rPr>
  </w:style>
  <w:style w:type="paragraph" w:customStyle="1" w:styleId="Headerorfooter20">
    <w:name w:val="Header or footer (2)"/>
    <w:basedOn w:val="Normal"/>
    <w:link w:val="Headerorfooter2"/>
    <w:qFormat/>
    <w:pPr>
      <w:shd w:val="clear" w:color="auto" w:fill="FFFFFF"/>
      <w:spacing w:line="240" w:lineRule="atLeast"/>
    </w:pPr>
    <w:rPr>
      <w:rFonts w:ascii="Century Gothic" w:hAnsi="Century Gothic" w:cs="Century Gothic"/>
      <w:color w:val="auto"/>
      <w:sz w:val="8"/>
      <w:szCs w:val="8"/>
      <w:lang w:eastAsia="en-US"/>
    </w:rPr>
  </w:style>
  <w:style w:type="character" w:customStyle="1" w:styleId="Tableofcontents4">
    <w:name w:val="Table of contents (4)_"/>
    <w:link w:val="Tableofcontents40"/>
    <w:qFormat/>
    <w:rPr>
      <w:rFonts w:ascii="Times New Roman" w:hAnsi="Times New Roman" w:cs="Times New Roman"/>
      <w:sz w:val="26"/>
      <w:szCs w:val="26"/>
      <w:u w:val="none"/>
    </w:rPr>
  </w:style>
  <w:style w:type="paragraph" w:customStyle="1" w:styleId="Tableofcontents40">
    <w:name w:val="Table of contents (4)"/>
    <w:basedOn w:val="Normal"/>
    <w:link w:val="Tableofcontents4"/>
    <w:qFormat/>
    <w:pPr>
      <w:shd w:val="clear" w:color="auto" w:fill="FFFFFF"/>
      <w:spacing w:after="180" w:line="326" w:lineRule="exact"/>
    </w:pPr>
    <w:rPr>
      <w:rFonts w:ascii="Times New Roman" w:hAnsi="Times New Roman" w:cs="Times New Roman"/>
      <w:color w:val="auto"/>
      <w:sz w:val="26"/>
      <w:szCs w:val="26"/>
      <w:lang w:eastAsia="en-US"/>
    </w:rPr>
  </w:style>
  <w:style w:type="character" w:customStyle="1" w:styleId="Tableofcontents3TimesNewRoman">
    <w:name w:val="Table of contents (3) + Times New Roman"/>
    <w:qFormat/>
    <w:rPr>
      <w:rFonts w:ascii="Times New Roman" w:hAnsi="Times New Roman" w:cs="Times New Roman"/>
      <w:spacing w:val="1"/>
      <w:w w:val="100"/>
      <w:sz w:val="24"/>
      <w:szCs w:val="24"/>
      <w:u w:val="none"/>
    </w:rPr>
  </w:style>
  <w:style w:type="character" w:customStyle="1" w:styleId="Headerorfooter3">
    <w:name w:val="Header or footer (3)_"/>
    <w:link w:val="Headerorfooter30"/>
    <w:qFormat/>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qFormat/>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qFormat/>
    <w:rPr>
      <w:rFonts w:ascii="Times New Roman" w:hAnsi="Times New Roman" w:cs="Times New Roman"/>
      <w:spacing w:val="1"/>
      <w:w w:val="100"/>
      <w:sz w:val="24"/>
      <w:szCs w:val="24"/>
      <w:u w:val="none"/>
    </w:rPr>
  </w:style>
  <w:style w:type="character" w:customStyle="1" w:styleId="TableofcontentsCenturyGothic">
    <w:name w:val="Table of contents + Century Gothic"/>
    <w:qFormat/>
    <w:rPr>
      <w:rFonts w:ascii="Century Gothic" w:hAnsi="Century Gothic" w:cs="Century Gothic"/>
      <w:spacing w:val="0"/>
      <w:sz w:val="8"/>
      <w:szCs w:val="8"/>
      <w:u w:val="none"/>
    </w:rPr>
  </w:style>
  <w:style w:type="character" w:customStyle="1" w:styleId="Headerorfooter3Spacing0pt">
    <w:name w:val="Header or footer (3) + Spacing 0 pt"/>
    <w:qFormat/>
    <w:rPr>
      <w:rFonts w:ascii="Times New Roman" w:hAnsi="Times New Roman" w:cs="Times New Roman"/>
      <w:i/>
      <w:iCs/>
      <w:spacing w:val="0"/>
      <w:sz w:val="17"/>
      <w:szCs w:val="17"/>
      <w:u w:val="none"/>
    </w:rPr>
  </w:style>
  <w:style w:type="character" w:customStyle="1" w:styleId="BodytextSpacing0pt">
    <w:name w:val="Body text + Spacing 0 pt"/>
    <w:qFormat/>
    <w:rPr>
      <w:rFonts w:ascii="Times New Roman" w:hAnsi="Times New Roman" w:cs="Times New Roman"/>
      <w:spacing w:val="2"/>
      <w:u w:val="none"/>
    </w:rPr>
  </w:style>
  <w:style w:type="character" w:customStyle="1" w:styleId="Bodytext3Spacing0pt">
    <w:name w:val="Body text (3) + Spacing 0 pt"/>
    <w:qFormat/>
    <w:rPr>
      <w:rFonts w:ascii="Times New Roman" w:hAnsi="Times New Roman" w:cs="Times New Roman"/>
      <w:b/>
      <w:bCs/>
      <w:spacing w:val="4"/>
      <w:u w:val="none"/>
    </w:rPr>
  </w:style>
  <w:style w:type="character" w:customStyle="1" w:styleId="HeaderorfooterSpacing0pt">
    <w:name w:val="Header or footer + Spacing 0 pt"/>
    <w:qFormat/>
    <w:rPr>
      <w:rFonts w:ascii="Times New Roman" w:hAnsi="Times New Roman" w:cs="Times New Roman"/>
      <w:b/>
      <w:bCs/>
      <w:spacing w:val="11"/>
      <w:sz w:val="19"/>
      <w:szCs w:val="19"/>
      <w:u w:val="none"/>
    </w:rPr>
  </w:style>
  <w:style w:type="character" w:customStyle="1" w:styleId="Bodytext9Spacing0pt">
    <w:name w:val="Body text (9) + Spacing 0 pt"/>
    <w:qFormat/>
    <w:rPr>
      <w:rFonts w:ascii="Times New Roman" w:hAnsi="Times New Roman" w:cs="Times New Roman"/>
      <w:spacing w:val="-6"/>
      <w:sz w:val="20"/>
      <w:szCs w:val="20"/>
      <w:u w:val="none"/>
    </w:rPr>
  </w:style>
  <w:style w:type="character" w:customStyle="1" w:styleId="Bodytext9Spacing0pt2">
    <w:name w:val="Body text (9) + Spacing 0 pt2"/>
    <w:qFormat/>
    <w:rPr>
      <w:rFonts w:ascii="Times New Roman" w:hAnsi="Times New Roman" w:cs="Times New Roman"/>
      <w:spacing w:val="15"/>
      <w:sz w:val="20"/>
      <w:szCs w:val="20"/>
      <w:u w:val="none"/>
    </w:rPr>
  </w:style>
  <w:style w:type="character" w:customStyle="1" w:styleId="Headerorfooter4">
    <w:name w:val="Header or footer (4)_"/>
    <w:link w:val="Headerorfooter40"/>
    <w:qFormat/>
    <w:rPr>
      <w:rFonts w:ascii="Arial" w:hAnsi="Arial" w:cs="Arial"/>
      <w:i/>
      <w:iCs/>
      <w:sz w:val="10"/>
      <w:szCs w:val="10"/>
      <w:u w:val="none"/>
    </w:rPr>
  </w:style>
  <w:style w:type="paragraph" w:customStyle="1" w:styleId="Headerorfooter40">
    <w:name w:val="Header or footer (4)"/>
    <w:basedOn w:val="Normal"/>
    <w:link w:val="Headerorfooter4"/>
    <w:qFormat/>
    <w:pPr>
      <w:shd w:val="clear" w:color="auto" w:fill="FFFFFF"/>
      <w:spacing w:line="240" w:lineRule="atLeast"/>
    </w:pPr>
    <w:rPr>
      <w:rFonts w:ascii="Arial" w:hAnsi="Arial" w:cs="Arial"/>
      <w:i/>
      <w:iCs/>
      <w:color w:val="auto"/>
      <w:sz w:val="10"/>
      <w:szCs w:val="10"/>
      <w:lang w:eastAsia="en-US"/>
    </w:rPr>
  </w:style>
  <w:style w:type="character" w:customStyle="1" w:styleId="Bodytext13pt3">
    <w:name w:val="Body text + 13 pt3"/>
    <w:qFormat/>
    <w:rPr>
      <w:rFonts w:ascii="Times New Roman" w:hAnsi="Times New Roman" w:cs="Times New Roman"/>
      <w:spacing w:val="0"/>
      <w:sz w:val="26"/>
      <w:szCs w:val="26"/>
      <w:u w:val="none"/>
    </w:rPr>
  </w:style>
  <w:style w:type="character" w:customStyle="1" w:styleId="BodytextItalic3">
    <w:name w:val="Body text + Italic3"/>
    <w:qFormat/>
    <w:rPr>
      <w:rFonts w:ascii="Times New Roman" w:hAnsi="Times New Roman" w:cs="Times New Roman"/>
      <w:i/>
      <w:iCs/>
      <w:spacing w:val="0"/>
      <w:u w:val="none"/>
    </w:rPr>
  </w:style>
  <w:style w:type="character" w:customStyle="1" w:styleId="Bodytext13">
    <w:name w:val="Body text (13)_"/>
    <w:link w:val="Bodytext130"/>
    <w:qFormat/>
    <w:rPr>
      <w:rFonts w:ascii="Times New Roman" w:hAnsi="Times New Roman" w:cs="Times New Roman"/>
      <w:b/>
      <w:bCs/>
      <w:spacing w:val="9"/>
      <w:sz w:val="21"/>
      <w:szCs w:val="21"/>
      <w:u w:val="none"/>
    </w:rPr>
  </w:style>
  <w:style w:type="paragraph" w:customStyle="1" w:styleId="Bodytext130">
    <w:name w:val="Body text (13)"/>
    <w:basedOn w:val="Normal"/>
    <w:link w:val="Bodytext13"/>
    <w:qFormat/>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qFormat/>
    <w:rPr>
      <w:rFonts w:ascii="Segoe UI" w:hAnsi="Segoe UI" w:cs="Segoe UI"/>
      <w:spacing w:val="0"/>
      <w:sz w:val="14"/>
      <w:szCs w:val="14"/>
      <w:u w:val="none"/>
    </w:rPr>
  </w:style>
  <w:style w:type="character" w:customStyle="1" w:styleId="Bodytext14">
    <w:name w:val="Body text (14)_"/>
    <w:link w:val="Bodytext140"/>
    <w:qFormat/>
    <w:rPr>
      <w:spacing w:val="26"/>
      <w:sz w:val="8"/>
      <w:szCs w:val="8"/>
      <w:u w:val="none"/>
    </w:rPr>
  </w:style>
  <w:style w:type="paragraph" w:customStyle="1" w:styleId="Bodytext140">
    <w:name w:val="Body text (14)"/>
    <w:basedOn w:val="Normal"/>
    <w:link w:val="Bodytext14"/>
    <w:qFormat/>
    <w:pPr>
      <w:shd w:val="clear" w:color="auto" w:fill="FFFFFF"/>
      <w:spacing w:line="240" w:lineRule="atLeast"/>
    </w:pPr>
    <w:rPr>
      <w:rFonts w:cs="Times New Roman"/>
      <w:color w:val="auto"/>
      <w:spacing w:val="26"/>
      <w:sz w:val="8"/>
      <w:szCs w:val="8"/>
      <w:lang w:eastAsia="en-US"/>
    </w:rPr>
  </w:style>
  <w:style w:type="character" w:customStyle="1" w:styleId="Bodytext14TimesNewRoman">
    <w:name w:val="Body text (14) + Times New Roman"/>
    <w:qFormat/>
    <w:rPr>
      <w:rFonts w:ascii="Times New Roman" w:hAnsi="Times New Roman" w:cs="Times New Roman"/>
      <w:i/>
      <w:iCs/>
      <w:spacing w:val="26"/>
      <w:sz w:val="8"/>
      <w:szCs w:val="8"/>
      <w:u w:val="none"/>
    </w:rPr>
  </w:style>
  <w:style w:type="character" w:customStyle="1" w:styleId="Bodytext14TimesNewRoman1">
    <w:name w:val="Body text (14) + Times New Roman1"/>
    <w:qFormat/>
    <w:rPr>
      <w:rFonts w:ascii="Times New Roman" w:hAnsi="Times New Roman" w:cs="Times New Roman"/>
      <w:i/>
      <w:iCs/>
      <w:spacing w:val="0"/>
      <w:sz w:val="15"/>
      <w:szCs w:val="15"/>
      <w:u w:val="none"/>
    </w:rPr>
  </w:style>
  <w:style w:type="character" w:customStyle="1" w:styleId="Tableofcontents5">
    <w:name w:val="Table of contents (5)_"/>
    <w:link w:val="Tableofcontents50"/>
    <w:qFormat/>
    <w:rPr>
      <w:spacing w:val="26"/>
      <w:sz w:val="8"/>
      <w:szCs w:val="8"/>
      <w:u w:val="none"/>
    </w:rPr>
  </w:style>
  <w:style w:type="paragraph" w:customStyle="1" w:styleId="Tableofcontents50">
    <w:name w:val="Table of contents (5)"/>
    <w:basedOn w:val="Normal"/>
    <w:link w:val="Tableofcontents5"/>
    <w:qFormat/>
    <w:pPr>
      <w:shd w:val="clear" w:color="auto" w:fill="FFFFFF"/>
      <w:spacing w:line="67" w:lineRule="exact"/>
    </w:pPr>
    <w:rPr>
      <w:rFonts w:cs="Times New Roman"/>
      <w:color w:val="auto"/>
      <w:spacing w:val="26"/>
      <w:sz w:val="8"/>
      <w:szCs w:val="8"/>
      <w:lang w:eastAsia="en-US"/>
    </w:rPr>
  </w:style>
  <w:style w:type="character" w:customStyle="1" w:styleId="Tableofcontents5TimesNewRoman">
    <w:name w:val="Table of contents (5) + Times New Roman"/>
    <w:qFormat/>
    <w:rPr>
      <w:rFonts w:ascii="Times New Roman" w:hAnsi="Times New Roman" w:cs="Times New Roman"/>
      <w:i/>
      <w:iCs/>
      <w:spacing w:val="26"/>
      <w:sz w:val="8"/>
      <w:szCs w:val="8"/>
      <w:u w:val="none"/>
    </w:rPr>
  </w:style>
  <w:style w:type="character" w:customStyle="1" w:styleId="TableofcontentsSpacing0pt">
    <w:name w:val="Table of contents + Spacing 0 pt"/>
    <w:qFormat/>
    <w:rPr>
      <w:rFonts w:ascii="Times New Roman" w:hAnsi="Times New Roman" w:cs="Times New Roman"/>
      <w:spacing w:val="2"/>
      <w:u w:val="none"/>
    </w:rPr>
  </w:style>
  <w:style w:type="character" w:customStyle="1" w:styleId="Tableofcontents2Spacing0pt">
    <w:name w:val="Table of contents (2) + Spacing 0 pt"/>
    <w:qFormat/>
    <w:rPr>
      <w:rFonts w:ascii="Times New Roman" w:hAnsi="Times New Roman" w:cs="Times New Roman"/>
      <w:b/>
      <w:bCs/>
      <w:spacing w:val="4"/>
      <w:u w:val="none"/>
    </w:rPr>
  </w:style>
  <w:style w:type="character" w:customStyle="1" w:styleId="Bodytext15">
    <w:name w:val="Body text (15)_"/>
    <w:link w:val="Bodytext150"/>
    <w:qFormat/>
    <w:rPr>
      <w:rFonts w:ascii="Times New Roman" w:hAnsi="Times New Roman" w:cs="Times New Roman"/>
      <w:sz w:val="26"/>
      <w:szCs w:val="26"/>
      <w:u w:val="none"/>
    </w:rPr>
  </w:style>
  <w:style w:type="paragraph" w:customStyle="1" w:styleId="Bodytext150">
    <w:name w:val="Body text (15)"/>
    <w:basedOn w:val="Normal"/>
    <w:link w:val="Bodytext15"/>
    <w:qFormat/>
    <w:pPr>
      <w:shd w:val="clear" w:color="auto" w:fill="FFFFFF"/>
      <w:spacing w:after="240" w:line="326" w:lineRule="exact"/>
    </w:pPr>
    <w:rPr>
      <w:rFonts w:ascii="Times New Roman" w:hAnsi="Times New Roman" w:cs="Times New Roman"/>
      <w:color w:val="auto"/>
      <w:sz w:val="26"/>
      <w:szCs w:val="26"/>
      <w:lang w:eastAsia="en-US"/>
    </w:rPr>
  </w:style>
  <w:style w:type="character" w:customStyle="1" w:styleId="Bodytext16">
    <w:name w:val="Body text (16)_"/>
    <w:link w:val="Bodytext160"/>
    <w:qFormat/>
    <w:rPr>
      <w:rFonts w:ascii="Segoe UI" w:hAnsi="Segoe UI" w:cs="Segoe UI"/>
      <w:w w:val="30"/>
      <w:sz w:val="17"/>
      <w:szCs w:val="17"/>
      <w:u w:val="none"/>
    </w:rPr>
  </w:style>
  <w:style w:type="paragraph" w:customStyle="1" w:styleId="Bodytext160">
    <w:name w:val="Body text (16)"/>
    <w:basedOn w:val="Normal"/>
    <w:link w:val="Bodytext16"/>
    <w:qFormat/>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qFormat/>
    <w:rPr>
      <w:rFonts w:ascii="Times New Roman" w:hAnsi="Times New Roman" w:cs="Times New Roman"/>
      <w:spacing w:val="0"/>
      <w:sz w:val="26"/>
      <w:szCs w:val="26"/>
      <w:u w:val="none"/>
    </w:rPr>
  </w:style>
  <w:style w:type="character" w:customStyle="1" w:styleId="Bodytext17">
    <w:name w:val="Body text (17)_"/>
    <w:link w:val="Bodytext170"/>
    <w:qFormat/>
    <w:rPr>
      <w:rFonts w:ascii="Times New Roman" w:hAnsi="Times New Roman" w:cs="Times New Roman"/>
      <w:i/>
      <w:iCs/>
      <w:sz w:val="15"/>
      <w:szCs w:val="15"/>
      <w:u w:val="none"/>
    </w:rPr>
  </w:style>
  <w:style w:type="paragraph" w:customStyle="1" w:styleId="Bodytext170">
    <w:name w:val="Body text (17)"/>
    <w:basedOn w:val="Normal"/>
    <w:link w:val="Bodytext17"/>
    <w:qFormat/>
    <w:pPr>
      <w:shd w:val="clear" w:color="auto" w:fill="FFFFFF"/>
      <w:spacing w:line="240" w:lineRule="atLeast"/>
    </w:pPr>
    <w:rPr>
      <w:rFonts w:ascii="Times New Roman" w:hAnsi="Times New Roman" w:cs="Times New Roman"/>
      <w:i/>
      <w:iCs/>
      <w:color w:val="auto"/>
      <w:sz w:val="15"/>
      <w:szCs w:val="15"/>
      <w:lang w:eastAsia="en-US"/>
    </w:rPr>
  </w:style>
  <w:style w:type="character" w:customStyle="1" w:styleId="Bodytext17SegoeUI">
    <w:name w:val="Body text (17) + Segoe UI"/>
    <w:qFormat/>
    <w:rPr>
      <w:rFonts w:ascii="Segoe UI" w:hAnsi="Segoe UI" w:cs="Segoe UI"/>
      <w:i/>
      <w:iCs/>
      <w:sz w:val="14"/>
      <w:szCs w:val="14"/>
      <w:u w:val="none"/>
    </w:rPr>
  </w:style>
  <w:style w:type="character" w:customStyle="1" w:styleId="Bodytext17SegoeUI1">
    <w:name w:val="Body text (17) + Segoe UI1"/>
    <w:qFormat/>
    <w:rPr>
      <w:rFonts w:ascii="Segoe UI" w:hAnsi="Segoe UI" w:cs="Segoe UI"/>
      <w:i/>
      <w:iCs/>
      <w:spacing w:val="-7"/>
      <w:w w:val="40"/>
      <w:sz w:val="10"/>
      <w:szCs w:val="10"/>
      <w:u w:val="none"/>
    </w:rPr>
  </w:style>
  <w:style w:type="character" w:customStyle="1" w:styleId="Heading2">
    <w:name w:val="Heading #2_"/>
    <w:link w:val="Heading20"/>
    <w:qFormat/>
    <w:rPr>
      <w:rFonts w:ascii="Segoe UI" w:hAnsi="Segoe UI" w:cs="Segoe UI"/>
      <w:sz w:val="14"/>
      <w:szCs w:val="14"/>
      <w:u w:val="none"/>
    </w:rPr>
  </w:style>
  <w:style w:type="paragraph" w:customStyle="1" w:styleId="Heading20">
    <w:name w:val="Heading #2"/>
    <w:basedOn w:val="Normal"/>
    <w:link w:val="Heading2"/>
    <w:qFormat/>
    <w:pPr>
      <w:shd w:val="clear" w:color="auto" w:fill="FFFFFF"/>
      <w:spacing w:line="240" w:lineRule="atLeast"/>
      <w:outlineLvl w:val="1"/>
    </w:pPr>
    <w:rPr>
      <w:rFonts w:ascii="Segoe UI" w:hAnsi="Segoe UI" w:cs="Segoe UI"/>
      <w:color w:val="auto"/>
      <w:sz w:val="14"/>
      <w:szCs w:val="14"/>
      <w:lang w:eastAsia="en-US"/>
    </w:rPr>
  </w:style>
  <w:style w:type="character" w:customStyle="1" w:styleId="Heading2TimesNewRoman">
    <w:name w:val="Heading #2 + Times New Roman"/>
    <w:qFormat/>
    <w:rPr>
      <w:rFonts w:ascii="Times New Roman" w:hAnsi="Times New Roman" w:cs="Times New Roman"/>
      <w:spacing w:val="2"/>
      <w:sz w:val="24"/>
      <w:szCs w:val="24"/>
      <w:u w:val="none"/>
    </w:rPr>
  </w:style>
  <w:style w:type="character" w:customStyle="1" w:styleId="BodytextSegoeUI4">
    <w:name w:val="Body text + Segoe UI4"/>
    <w:qFormat/>
    <w:rPr>
      <w:rFonts w:ascii="Segoe UI" w:hAnsi="Segoe UI" w:cs="Segoe UI"/>
      <w:spacing w:val="0"/>
      <w:sz w:val="14"/>
      <w:szCs w:val="14"/>
      <w:u w:val="none"/>
    </w:rPr>
  </w:style>
  <w:style w:type="character" w:customStyle="1" w:styleId="Bodytext1512pt">
    <w:name w:val="Body text (15) + 12 pt"/>
    <w:autoRedefine/>
    <w:qFormat/>
    <w:rPr>
      <w:rFonts w:ascii="Times New Roman" w:hAnsi="Times New Roman" w:cs="Times New Roman"/>
      <w:spacing w:val="2"/>
      <w:sz w:val="24"/>
      <w:szCs w:val="24"/>
      <w:u w:val="none"/>
    </w:rPr>
  </w:style>
  <w:style w:type="character" w:customStyle="1" w:styleId="Bodytext3NotBold2">
    <w:name w:val="Body text (3) + Not Bold2"/>
    <w:qFormat/>
    <w:rPr>
      <w:rFonts w:ascii="Times New Roman" w:hAnsi="Times New Roman" w:cs="Times New Roman"/>
      <w:b/>
      <w:bCs/>
      <w:spacing w:val="2"/>
      <w:u w:val="none"/>
    </w:rPr>
  </w:style>
  <w:style w:type="character" w:customStyle="1" w:styleId="Bodytext18">
    <w:name w:val="Body text (18)_"/>
    <w:link w:val="Bodytext180"/>
    <w:autoRedefine/>
    <w:qFormat/>
    <w:rPr>
      <w:rFonts w:ascii="Times New Roman" w:hAnsi="Times New Roman" w:cs="Times New Roman"/>
      <w:i/>
      <w:iCs/>
      <w:sz w:val="20"/>
      <w:szCs w:val="20"/>
      <w:u w:val="none"/>
    </w:rPr>
  </w:style>
  <w:style w:type="paragraph" w:customStyle="1" w:styleId="Bodytext180">
    <w:name w:val="Body text (18)"/>
    <w:basedOn w:val="Normal"/>
    <w:link w:val="Bodytext18"/>
    <w:autoRedefine/>
    <w:qFormat/>
    <w:pPr>
      <w:shd w:val="clear" w:color="auto" w:fill="FFFFFF"/>
      <w:spacing w:before="120" w:line="240" w:lineRule="atLeast"/>
      <w:jc w:val="right"/>
    </w:pPr>
    <w:rPr>
      <w:rFonts w:ascii="Times New Roman" w:hAnsi="Times New Roman" w:cs="Times New Roman"/>
      <w:i/>
      <w:iCs/>
      <w:color w:val="auto"/>
      <w:sz w:val="20"/>
      <w:szCs w:val="20"/>
      <w:lang w:eastAsia="en-US"/>
    </w:rPr>
  </w:style>
  <w:style w:type="character" w:customStyle="1" w:styleId="Headerorfooter5">
    <w:name w:val="Header or footer (5)_"/>
    <w:link w:val="Headerorfooter50"/>
    <w:autoRedefine/>
    <w:qFormat/>
    <w:rPr>
      <w:rFonts w:ascii="Times New Roman" w:hAnsi="Times New Roman" w:cs="Times New Roman"/>
      <w:b/>
      <w:bCs/>
      <w:spacing w:val="7"/>
      <w:u w:val="none"/>
    </w:rPr>
  </w:style>
  <w:style w:type="paragraph" w:customStyle="1" w:styleId="Headerorfooter50">
    <w:name w:val="Header or footer (5)"/>
    <w:basedOn w:val="Normal"/>
    <w:link w:val="Headerorfooter5"/>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qFormat/>
    <w:rPr>
      <w:rFonts w:ascii="Times New Roman" w:hAnsi="Times New Roman" w:cs="Times New Roman"/>
      <w:i/>
      <w:iCs/>
      <w:spacing w:val="0"/>
      <w:sz w:val="15"/>
      <w:szCs w:val="15"/>
      <w:u w:val="none"/>
    </w:rPr>
  </w:style>
  <w:style w:type="character" w:customStyle="1" w:styleId="Bodytext210pt">
    <w:name w:val="Body text (2) + 10 pt"/>
    <w:autoRedefine/>
    <w:qFormat/>
    <w:rPr>
      <w:rFonts w:ascii="Segoe UI" w:hAnsi="Segoe UI" w:cs="Segoe UI"/>
      <w:spacing w:val="-18"/>
      <w:sz w:val="20"/>
      <w:szCs w:val="20"/>
      <w:u w:val="none"/>
    </w:rPr>
  </w:style>
  <w:style w:type="character" w:customStyle="1" w:styleId="Bodytext19">
    <w:name w:val="Body text (19)_"/>
    <w:link w:val="Bodytext190"/>
    <w:qFormat/>
    <w:rPr>
      <w:rFonts w:ascii="Segoe UI" w:hAnsi="Segoe UI" w:cs="Segoe UI"/>
      <w:spacing w:val="10"/>
      <w:w w:val="350"/>
      <w:sz w:val="8"/>
      <w:szCs w:val="8"/>
      <w:u w:val="none"/>
    </w:rPr>
  </w:style>
  <w:style w:type="paragraph" w:customStyle="1" w:styleId="Bodytext190">
    <w:name w:val="Body text (19)"/>
    <w:basedOn w:val="Normal"/>
    <w:link w:val="Bodytext19"/>
    <w:autoRedefine/>
    <w:qFormat/>
    <w:pPr>
      <w:shd w:val="clear" w:color="auto" w:fill="FFFFFF"/>
      <w:spacing w:line="240" w:lineRule="atLeast"/>
    </w:pPr>
    <w:rPr>
      <w:rFonts w:ascii="Segoe UI" w:hAnsi="Segoe UI" w:cs="Segoe UI"/>
      <w:color w:val="auto"/>
      <w:spacing w:val="10"/>
      <w:w w:val="350"/>
      <w:sz w:val="8"/>
      <w:szCs w:val="8"/>
      <w:lang w:eastAsia="en-US"/>
    </w:rPr>
  </w:style>
  <w:style w:type="character" w:customStyle="1" w:styleId="Bodytext19CourierNew">
    <w:name w:val="Body text (19) + Courier New"/>
    <w:qFormat/>
    <w:rPr>
      <w:rFonts w:ascii="Courier New" w:hAnsi="Courier New" w:cs="Courier New"/>
      <w:i/>
      <w:iCs/>
      <w:spacing w:val="0"/>
      <w:w w:val="100"/>
      <w:sz w:val="9"/>
      <w:szCs w:val="9"/>
      <w:u w:val="none"/>
    </w:rPr>
  </w:style>
  <w:style w:type="character" w:customStyle="1" w:styleId="Bodytext155pt">
    <w:name w:val="Body text + 15.5 pt"/>
    <w:autoRedefine/>
    <w:qFormat/>
    <w:rPr>
      <w:rFonts w:ascii="Times New Roman" w:hAnsi="Times New Roman" w:cs="Times New Roman"/>
      <w:b/>
      <w:bCs/>
      <w:spacing w:val="-2"/>
      <w:sz w:val="31"/>
      <w:szCs w:val="31"/>
      <w:u w:val="none"/>
    </w:rPr>
  </w:style>
  <w:style w:type="character" w:customStyle="1" w:styleId="Tableofcontents6">
    <w:name w:val="Table of contents (6)_"/>
    <w:link w:val="Tableofcontents60"/>
    <w:autoRedefine/>
    <w:qFormat/>
    <w:rPr>
      <w:rFonts w:ascii="Times New Roman" w:hAnsi="Times New Roman" w:cs="Times New Roman"/>
      <w:b/>
      <w:bCs/>
      <w:spacing w:val="5"/>
      <w:u w:val="none"/>
    </w:rPr>
  </w:style>
  <w:style w:type="paragraph" w:customStyle="1" w:styleId="Tableofcontents60">
    <w:name w:val="Table of contents (6)"/>
    <w:basedOn w:val="Normal"/>
    <w:link w:val="Tableofcontents6"/>
    <w:qFormat/>
    <w:pPr>
      <w:shd w:val="clear" w:color="auto" w:fill="FFFFFF"/>
      <w:spacing w:before="240" w:after="240" w:line="341" w:lineRule="exact"/>
      <w:ind w:firstLine="580"/>
    </w:pPr>
    <w:rPr>
      <w:rFonts w:ascii="Times New Roman" w:hAnsi="Times New Roman" w:cs="Times New Roman"/>
      <w:b/>
      <w:bCs/>
      <w:color w:val="auto"/>
      <w:spacing w:val="5"/>
      <w:lang w:eastAsia="en-US"/>
    </w:rPr>
  </w:style>
  <w:style w:type="character" w:customStyle="1" w:styleId="Tableofcontents6Spacing0pt">
    <w:name w:val="Table of contents (6) + Spacing 0 pt"/>
    <w:qFormat/>
    <w:rPr>
      <w:rFonts w:ascii="Times New Roman" w:hAnsi="Times New Roman" w:cs="Times New Roman"/>
      <w:b/>
      <w:bCs/>
      <w:spacing w:val="4"/>
      <w:u w:val="none"/>
    </w:rPr>
  </w:style>
  <w:style w:type="character" w:customStyle="1" w:styleId="Bodytext3Corbel">
    <w:name w:val="Body text (3) + Corbel"/>
    <w:autoRedefine/>
    <w:qFormat/>
    <w:rPr>
      <w:rFonts w:ascii="Corbel" w:hAnsi="Corbel" w:cs="Corbel"/>
      <w:b/>
      <w:bCs/>
      <w:spacing w:val="0"/>
      <w:sz w:val="15"/>
      <w:szCs w:val="15"/>
      <w:u w:val="none"/>
    </w:rPr>
  </w:style>
  <w:style w:type="character" w:customStyle="1" w:styleId="Tableofcontents2Spacing0pt1">
    <w:name w:val="Table of contents (2) + Spacing 0 pt1"/>
    <w:autoRedefine/>
    <w:qFormat/>
    <w:rPr>
      <w:rFonts w:ascii="Times New Roman" w:hAnsi="Times New Roman" w:cs="Times New Roman"/>
      <w:b/>
      <w:bCs/>
      <w:spacing w:val="5"/>
      <w:u w:val="none"/>
    </w:rPr>
  </w:style>
  <w:style w:type="character" w:customStyle="1" w:styleId="Heading10">
    <w:name w:val="Heading #10_"/>
    <w:link w:val="Heading100"/>
    <w:qFormat/>
    <w:rPr>
      <w:rFonts w:ascii="Times New Roman" w:hAnsi="Times New Roman" w:cs="Times New Roman"/>
      <w:spacing w:val="2"/>
      <w:u w:val="none"/>
    </w:rPr>
  </w:style>
  <w:style w:type="paragraph" w:customStyle="1" w:styleId="Heading100">
    <w:name w:val="Heading #10"/>
    <w:basedOn w:val="Normal"/>
    <w:link w:val="Heading10"/>
    <w:qFormat/>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qFormat/>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autoRedefine/>
    <w:qFormat/>
    <w:pPr>
      <w:shd w:val="clear" w:color="auto" w:fill="FFFFFF"/>
      <w:spacing w:before="240" w:after="300" w:line="240" w:lineRule="atLeast"/>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autoRedefine/>
    <w:qFormat/>
    <w:rPr>
      <w:rFonts w:ascii="Segoe UI" w:hAnsi="Segoe UI" w:cs="Segoe UI"/>
      <w:sz w:val="14"/>
      <w:szCs w:val="14"/>
      <w:u w:val="none"/>
    </w:rPr>
  </w:style>
  <w:style w:type="paragraph" w:customStyle="1" w:styleId="Tableofcontents80">
    <w:name w:val="Table of contents (8)"/>
    <w:basedOn w:val="Normal"/>
    <w:link w:val="Tableofcontents8"/>
    <w:qFormat/>
    <w:pPr>
      <w:shd w:val="clear" w:color="auto" w:fill="FFFFFF"/>
      <w:spacing w:after="60" w:line="240" w:lineRule="atLeast"/>
      <w:jc w:val="right"/>
    </w:pPr>
    <w:rPr>
      <w:rFonts w:ascii="Segoe UI" w:hAnsi="Segoe UI" w:cs="Segoe UI"/>
      <w:color w:val="auto"/>
      <w:sz w:val="14"/>
      <w:szCs w:val="14"/>
      <w:lang w:eastAsia="en-US"/>
    </w:rPr>
  </w:style>
  <w:style w:type="character" w:customStyle="1" w:styleId="Bodytext10Spacing0pt">
    <w:name w:val="Body text (10) + Spacing 0 pt"/>
    <w:autoRedefine/>
    <w:qFormat/>
    <w:rPr>
      <w:rFonts w:ascii="Times New Roman" w:hAnsi="Times New Roman" w:cs="Times New Roman"/>
      <w:b/>
      <w:bCs/>
      <w:spacing w:val="6"/>
      <w:sz w:val="26"/>
      <w:szCs w:val="26"/>
      <w:u w:val="none"/>
    </w:rPr>
  </w:style>
  <w:style w:type="character" w:customStyle="1" w:styleId="Bodytext1012pt">
    <w:name w:val="Body text (10) + 12 pt"/>
    <w:qFormat/>
    <w:rPr>
      <w:rFonts w:ascii="Times New Roman" w:hAnsi="Times New Roman" w:cs="Times New Roman"/>
      <w:b/>
      <w:bCs/>
      <w:spacing w:val="5"/>
      <w:sz w:val="24"/>
      <w:szCs w:val="24"/>
      <w:u w:val="none"/>
    </w:rPr>
  </w:style>
  <w:style w:type="character" w:customStyle="1" w:styleId="Bodytext10125pt">
    <w:name w:val="Body text (10) + 12.5 pt"/>
    <w:autoRedefine/>
    <w:qFormat/>
    <w:rPr>
      <w:rFonts w:ascii="Times New Roman" w:hAnsi="Times New Roman" w:cs="Times New Roman"/>
      <w:b/>
      <w:bCs/>
      <w:spacing w:val="-2"/>
      <w:sz w:val="25"/>
      <w:szCs w:val="25"/>
      <w:u w:val="none"/>
    </w:rPr>
  </w:style>
  <w:style w:type="character" w:customStyle="1" w:styleId="Heading11">
    <w:name w:val="Heading #11_"/>
    <w:link w:val="Heading110"/>
    <w:autoRedefine/>
    <w:qFormat/>
    <w:rPr>
      <w:rFonts w:ascii="Times New Roman" w:hAnsi="Times New Roman" w:cs="Times New Roman"/>
      <w:b/>
      <w:bCs/>
      <w:spacing w:val="6"/>
      <w:sz w:val="26"/>
      <w:szCs w:val="26"/>
      <w:u w:val="none"/>
    </w:rPr>
  </w:style>
  <w:style w:type="paragraph" w:customStyle="1" w:styleId="Heading110">
    <w:name w:val="Heading #11"/>
    <w:basedOn w:val="Normal"/>
    <w:link w:val="Heading11"/>
    <w:autoRedefine/>
    <w:qFormat/>
    <w:pPr>
      <w:shd w:val="clear" w:color="auto" w:fill="FFFFFF"/>
      <w:spacing w:line="240" w:lineRule="atLeast"/>
    </w:pPr>
    <w:rPr>
      <w:rFonts w:ascii="Times New Roman" w:hAnsi="Times New Roman" w:cs="Times New Roman"/>
      <w:b/>
      <w:bCs/>
      <w:color w:val="auto"/>
      <w:spacing w:val="6"/>
      <w:sz w:val="26"/>
      <w:szCs w:val="26"/>
      <w:lang w:eastAsia="en-US"/>
    </w:rPr>
  </w:style>
  <w:style w:type="character" w:customStyle="1" w:styleId="Heading11SegoeUI">
    <w:name w:val="Heading #11 + Segoe UI"/>
    <w:autoRedefine/>
    <w:qFormat/>
    <w:rPr>
      <w:rFonts w:ascii="Segoe UI" w:hAnsi="Segoe UI" w:cs="Segoe UI"/>
      <w:b/>
      <w:bCs/>
      <w:spacing w:val="0"/>
      <w:sz w:val="9"/>
      <w:szCs w:val="9"/>
      <w:u w:val="none"/>
    </w:rPr>
  </w:style>
  <w:style w:type="character" w:customStyle="1" w:styleId="Bodytext6Spacing0pt">
    <w:name w:val="Body text (6) + Spacing 0 pt"/>
    <w:autoRedefine/>
    <w:qFormat/>
    <w:rPr>
      <w:rFonts w:ascii="Times New Roman" w:hAnsi="Times New Roman" w:cs="Times New Roman"/>
      <w:b/>
      <w:bCs/>
      <w:spacing w:val="0"/>
      <w:sz w:val="76"/>
      <w:szCs w:val="76"/>
      <w:u w:val="none"/>
    </w:rPr>
  </w:style>
  <w:style w:type="character" w:customStyle="1" w:styleId="BodytextSegoeUI3">
    <w:name w:val="Body text + Segoe UI3"/>
    <w:qFormat/>
    <w:rPr>
      <w:rFonts w:ascii="Segoe UI" w:hAnsi="Segoe UI" w:cs="Segoe UI"/>
      <w:spacing w:val="-7"/>
      <w:w w:val="40"/>
      <w:sz w:val="10"/>
      <w:szCs w:val="10"/>
      <w:u w:val="none"/>
    </w:rPr>
  </w:style>
  <w:style w:type="character" w:customStyle="1" w:styleId="Bodytext10pt5">
    <w:name w:val="Body text + 10 pt5"/>
    <w:qFormat/>
    <w:rPr>
      <w:rFonts w:ascii="Times New Roman" w:hAnsi="Times New Roman" w:cs="Times New Roman"/>
      <w:spacing w:val="0"/>
      <w:sz w:val="20"/>
      <w:szCs w:val="20"/>
      <w:u w:val="none"/>
    </w:rPr>
  </w:style>
  <w:style w:type="character" w:customStyle="1" w:styleId="Bodytext200">
    <w:name w:val="Body text (20)_"/>
    <w:link w:val="Bodytext201"/>
    <w:qFormat/>
    <w:rPr>
      <w:rFonts w:ascii="Times New Roman" w:hAnsi="Times New Roman" w:cs="Times New Roman"/>
      <w:b/>
      <w:bCs/>
      <w:i/>
      <w:iCs/>
      <w:spacing w:val="3"/>
      <w:sz w:val="19"/>
      <w:szCs w:val="19"/>
      <w:u w:val="none"/>
    </w:rPr>
  </w:style>
  <w:style w:type="paragraph" w:customStyle="1" w:styleId="Bodytext201">
    <w:name w:val="Body text (20)"/>
    <w:basedOn w:val="Normal"/>
    <w:link w:val="Bodytext200"/>
    <w:autoRedefine/>
    <w:qFormat/>
    <w:pPr>
      <w:shd w:val="clear" w:color="auto" w:fill="FFFFFF"/>
      <w:spacing w:line="250" w:lineRule="exact"/>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autoRedefine/>
    <w:qFormat/>
    <w:rPr>
      <w:rFonts w:ascii="Times New Roman" w:hAnsi="Times New Roman" w:cs="Times New Roman"/>
      <w:b/>
      <w:bCs/>
      <w:spacing w:val="1"/>
      <w:sz w:val="19"/>
      <w:szCs w:val="19"/>
      <w:u w:val="none"/>
    </w:rPr>
  </w:style>
  <w:style w:type="paragraph" w:customStyle="1" w:styleId="Bodytext211">
    <w:name w:val="Body text (21)"/>
    <w:basedOn w:val="Normal"/>
    <w:link w:val="Bodytext210"/>
    <w:qFormat/>
    <w:pPr>
      <w:shd w:val="clear" w:color="auto" w:fill="FFFFFF"/>
      <w:spacing w:line="250" w:lineRule="exact"/>
    </w:pPr>
    <w:rPr>
      <w:rFonts w:ascii="Times New Roman" w:hAnsi="Times New Roman" w:cs="Times New Roman"/>
      <w:b/>
      <w:bCs/>
      <w:color w:val="auto"/>
      <w:spacing w:val="1"/>
      <w:sz w:val="19"/>
      <w:szCs w:val="19"/>
      <w:lang w:eastAsia="en-US"/>
    </w:rPr>
  </w:style>
  <w:style w:type="character" w:customStyle="1" w:styleId="Bodytext22">
    <w:name w:val="Body text (22)_"/>
    <w:link w:val="Bodytext221"/>
    <w:qFormat/>
    <w:rPr>
      <w:rFonts w:ascii="Times New Roman" w:hAnsi="Times New Roman" w:cs="Times New Roman"/>
      <w:b/>
      <w:bCs/>
      <w:spacing w:val="3"/>
      <w:sz w:val="18"/>
      <w:szCs w:val="18"/>
      <w:u w:val="none"/>
    </w:rPr>
  </w:style>
  <w:style w:type="paragraph" w:customStyle="1" w:styleId="Bodytext221">
    <w:name w:val="Body text (22)1"/>
    <w:basedOn w:val="Normal"/>
    <w:link w:val="Bodytext22"/>
    <w:qFormat/>
    <w:pPr>
      <w:shd w:val="clear" w:color="auto" w:fill="FFFFFF"/>
      <w:spacing w:line="250" w:lineRule="exact"/>
    </w:pPr>
    <w:rPr>
      <w:rFonts w:ascii="Times New Roman" w:hAnsi="Times New Roman" w:cs="Times New Roman"/>
      <w:b/>
      <w:bCs/>
      <w:color w:val="auto"/>
      <w:spacing w:val="3"/>
      <w:sz w:val="18"/>
      <w:szCs w:val="18"/>
      <w:lang w:eastAsia="en-US"/>
    </w:rPr>
  </w:style>
  <w:style w:type="character" w:customStyle="1" w:styleId="Bodytext21Italic">
    <w:name w:val="Body text (21) + Italic"/>
    <w:autoRedefine/>
    <w:qFormat/>
    <w:rPr>
      <w:rFonts w:ascii="Times New Roman" w:hAnsi="Times New Roman" w:cs="Times New Roman"/>
      <w:b/>
      <w:bCs/>
      <w:i/>
      <w:iCs/>
      <w:spacing w:val="3"/>
      <w:sz w:val="19"/>
      <w:szCs w:val="19"/>
      <w:u w:val="none"/>
    </w:rPr>
  </w:style>
  <w:style w:type="character" w:customStyle="1" w:styleId="Picturecaption">
    <w:name w:val="Picture caption_"/>
    <w:link w:val="Picturecaption0"/>
    <w:qFormat/>
    <w:rPr>
      <w:rFonts w:ascii="Times New Roman" w:hAnsi="Times New Roman" w:cs="Times New Roman"/>
      <w:spacing w:val="2"/>
      <w:u w:val="none"/>
    </w:rPr>
  </w:style>
  <w:style w:type="paragraph" w:customStyle="1" w:styleId="Picturecaption0">
    <w:name w:val="Picture caption"/>
    <w:basedOn w:val="Normal"/>
    <w:link w:val="Picturecaption"/>
    <w:qFormat/>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autoRedefine/>
    <w:qFormat/>
    <w:rPr>
      <w:rFonts w:ascii="Times New Roman" w:hAnsi="Times New Roman" w:cs="Times New Roman"/>
      <w:spacing w:val="5"/>
      <w:sz w:val="25"/>
      <w:szCs w:val="25"/>
      <w:u w:val="none"/>
    </w:rPr>
  </w:style>
  <w:style w:type="paragraph" w:customStyle="1" w:styleId="Headerorfooter60">
    <w:name w:val="Header or footer (6)"/>
    <w:basedOn w:val="Normal"/>
    <w:link w:val="Headerorfooter6"/>
    <w:qFormat/>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qFormat/>
    <w:rPr>
      <w:rFonts w:ascii="Segoe UI" w:hAnsi="Segoe UI" w:cs="Segoe UI"/>
      <w:spacing w:val="-7"/>
      <w:w w:val="40"/>
      <w:sz w:val="10"/>
      <w:szCs w:val="10"/>
      <w:u w:val="none"/>
    </w:rPr>
  </w:style>
  <w:style w:type="character" w:customStyle="1" w:styleId="Tableofcontents3TimesNewRoman1">
    <w:name w:val="Table of contents (3) + Times New Roman1"/>
    <w:qFormat/>
    <w:rPr>
      <w:rFonts w:ascii="Times New Roman" w:hAnsi="Times New Roman" w:cs="Times New Roman"/>
      <w:spacing w:val="2"/>
      <w:w w:val="100"/>
      <w:sz w:val="24"/>
      <w:szCs w:val="24"/>
      <w:u w:val="none"/>
    </w:rPr>
  </w:style>
  <w:style w:type="character" w:customStyle="1" w:styleId="Bodytext11Spacing0pt">
    <w:name w:val="Body text (11) + Spacing 0 pt"/>
    <w:qFormat/>
    <w:rPr>
      <w:rFonts w:ascii="Segoe UI" w:hAnsi="Segoe UI" w:cs="Segoe UI"/>
      <w:spacing w:val="-7"/>
      <w:w w:val="40"/>
      <w:sz w:val="10"/>
      <w:szCs w:val="10"/>
      <w:u w:val="none"/>
    </w:rPr>
  </w:style>
  <w:style w:type="character" w:customStyle="1" w:styleId="Bodytext4NotItalic3">
    <w:name w:val="Body text (4) + Not Italic3"/>
    <w:qFormat/>
    <w:rPr>
      <w:rFonts w:ascii="Times New Roman" w:hAnsi="Times New Roman" w:cs="Times New Roman"/>
      <w:i/>
      <w:iCs/>
      <w:spacing w:val="2"/>
      <w:u w:val="none"/>
    </w:rPr>
  </w:style>
  <w:style w:type="character" w:customStyle="1" w:styleId="Bodytext4Spacing0pt">
    <w:name w:val="Body text (4) + Spacing 0 pt"/>
    <w:autoRedefine/>
    <w:qFormat/>
    <w:rPr>
      <w:rFonts w:ascii="Times New Roman" w:hAnsi="Times New Roman" w:cs="Times New Roman"/>
      <w:i/>
      <w:iCs/>
      <w:spacing w:val="0"/>
      <w:u w:val="none"/>
    </w:rPr>
  </w:style>
  <w:style w:type="character" w:customStyle="1" w:styleId="Heading112">
    <w:name w:val="Heading #11 (2)_"/>
    <w:link w:val="Heading1120"/>
    <w:qFormat/>
    <w:rPr>
      <w:rFonts w:ascii="Segoe UI" w:hAnsi="Segoe UI" w:cs="Segoe UI"/>
      <w:b/>
      <w:bCs/>
      <w:sz w:val="25"/>
      <w:szCs w:val="25"/>
      <w:u w:val="none"/>
    </w:rPr>
  </w:style>
  <w:style w:type="paragraph" w:customStyle="1" w:styleId="Heading1120">
    <w:name w:val="Heading #11 (2)"/>
    <w:basedOn w:val="Normal"/>
    <w:link w:val="Heading112"/>
    <w:autoRedefine/>
    <w:qFormat/>
    <w:pPr>
      <w:shd w:val="clear" w:color="auto" w:fill="FFFFFF"/>
      <w:spacing w:after="540" w:line="240" w:lineRule="atLeast"/>
    </w:pPr>
    <w:rPr>
      <w:rFonts w:ascii="Segoe UI" w:hAnsi="Segoe UI" w:cs="Segoe UI"/>
      <w:b/>
      <w:bCs/>
      <w:color w:val="auto"/>
      <w:sz w:val="25"/>
      <w:szCs w:val="25"/>
      <w:lang w:eastAsia="en-US"/>
    </w:rPr>
  </w:style>
  <w:style w:type="character" w:customStyle="1" w:styleId="Heading112TimesNewRoman">
    <w:name w:val="Heading #11 (2) + Times New Roman"/>
    <w:autoRedefine/>
    <w:qFormat/>
    <w:rPr>
      <w:rFonts w:ascii="Times New Roman" w:hAnsi="Times New Roman" w:cs="Times New Roman"/>
      <w:b/>
      <w:bCs/>
      <w:sz w:val="25"/>
      <w:szCs w:val="25"/>
      <w:u w:val="none"/>
    </w:rPr>
  </w:style>
  <w:style w:type="character" w:customStyle="1" w:styleId="Bodytext11Spacing1pt">
    <w:name w:val="Body text (11) + Spacing 1 pt"/>
    <w:autoRedefine/>
    <w:qFormat/>
    <w:rPr>
      <w:rFonts w:ascii="Segoe UI" w:hAnsi="Segoe UI" w:cs="Segoe UI"/>
      <w:spacing w:val="33"/>
      <w:w w:val="40"/>
      <w:sz w:val="10"/>
      <w:szCs w:val="10"/>
      <w:u w:val="none"/>
    </w:rPr>
  </w:style>
  <w:style w:type="character" w:customStyle="1" w:styleId="BodytextBold3">
    <w:name w:val="Body text + Bold3"/>
    <w:autoRedefine/>
    <w:qFormat/>
    <w:rPr>
      <w:rFonts w:ascii="Times New Roman" w:hAnsi="Times New Roman" w:cs="Times New Roman"/>
      <w:b/>
      <w:bCs/>
      <w:spacing w:val="4"/>
      <w:u w:val="none"/>
    </w:rPr>
  </w:style>
  <w:style w:type="character" w:customStyle="1" w:styleId="Bodytext23">
    <w:name w:val="Body text (23)_"/>
    <w:link w:val="Bodytext231"/>
    <w:autoRedefine/>
    <w:qFormat/>
    <w:rPr>
      <w:rFonts w:ascii="Times New Roman" w:hAnsi="Times New Roman" w:cs="Times New Roman"/>
      <w:b/>
      <w:bCs/>
      <w:i/>
      <w:iCs/>
      <w:sz w:val="26"/>
      <w:szCs w:val="26"/>
      <w:u w:val="none"/>
    </w:rPr>
  </w:style>
  <w:style w:type="paragraph" w:customStyle="1" w:styleId="Bodytext231">
    <w:name w:val="Body text (23)1"/>
    <w:basedOn w:val="Normal"/>
    <w:link w:val="Bodytext23"/>
    <w:autoRedefine/>
    <w:qFormat/>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qFormat/>
    <w:rPr>
      <w:rFonts w:ascii="Times New Roman" w:hAnsi="Times New Roman" w:cs="Times New Roman"/>
      <w:b/>
      <w:bCs/>
      <w:i/>
      <w:iCs/>
      <w:spacing w:val="4"/>
      <w:sz w:val="24"/>
      <w:szCs w:val="24"/>
      <w:u w:val="none"/>
    </w:rPr>
  </w:style>
  <w:style w:type="character" w:customStyle="1" w:styleId="Bodytext24">
    <w:name w:val="Body text (24)_"/>
    <w:link w:val="Bodytext240"/>
    <w:qFormat/>
    <w:rPr>
      <w:rFonts w:ascii="Times New Roman" w:hAnsi="Times New Roman" w:cs="Times New Roman"/>
      <w:spacing w:val="17"/>
      <w:u w:val="none"/>
    </w:rPr>
  </w:style>
  <w:style w:type="paragraph" w:customStyle="1" w:styleId="Bodytext240">
    <w:name w:val="Body text (24)"/>
    <w:basedOn w:val="Normal"/>
    <w:link w:val="Bodytext24"/>
    <w:qFormat/>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qFormat/>
    <w:rPr>
      <w:rFonts w:ascii="Times New Roman" w:hAnsi="Times New Roman" w:cs="Times New Roman"/>
      <w:b/>
      <w:bCs/>
      <w:spacing w:val="0"/>
      <w:u w:val="none"/>
    </w:rPr>
  </w:style>
  <w:style w:type="character" w:customStyle="1" w:styleId="Heading113">
    <w:name w:val="Heading #11 (3)_"/>
    <w:link w:val="Heading1130"/>
    <w:qFormat/>
    <w:rPr>
      <w:rFonts w:ascii="Impact" w:hAnsi="Impact" w:cs="Impact"/>
      <w:sz w:val="27"/>
      <w:szCs w:val="27"/>
      <w:u w:val="none"/>
    </w:rPr>
  </w:style>
  <w:style w:type="paragraph" w:customStyle="1" w:styleId="Heading1130">
    <w:name w:val="Heading #11 (3)"/>
    <w:basedOn w:val="Normal"/>
    <w:link w:val="Heading113"/>
    <w:qFormat/>
    <w:pPr>
      <w:shd w:val="clear" w:color="auto" w:fill="FFFFFF"/>
      <w:spacing w:before="420" w:after="420" w:line="240" w:lineRule="atLeast"/>
    </w:pPr>
    <w:rPr>
      <w:rFonts w:ascii="Impact" w:hAnsi="Impact" w:cs="Impact"/>
      <w:color w:val="auto"/>
      <w:sz w:val="27"/>
      <w:szCs w:val="27"/>
      <w:lang w:eastAsia="en-US"/>
    </w:rPr>
  </w:style>
  <w:style w:type="character" w:customStyle="1" w:styleId="Heading113TimesNewRoman">
    <w:name w:val="Heading #11 (3) + Times New Roman"/>
    <w:qFormat/>
    <w:rPr>
      <w:rFonts w:ascii="Times New Roman" w:hAnsi="Times New Roman" w:cs="Times New Roman"/>
      <w:b/>
      <w:bCs/>
      <w:sz w:val="27"/>
      <w:szCs w:val="27"/>
      <w:u w:val="none"/>
    </w:rPr>
  </w:style>
  <w:style w:type="character" w:customStyle="1" w:styleId="Heading114">
    <w:name w:val="Heading #11 (4)_"/>
    <w:link w:val="Heading1140"/>
    <w:qFormat/>
    <w:rPr>
      <w:rFonts w:ascii="Segoe UI" w:hAnsi="Segoe UI" w:cs="Segoe UI"/>
      <w:b/>
      <w:bCs/>
      <w:sz w:val="26"/>
      <w:szCs w:val="26"/>
      <w:u w:val="none"/>
    </w:rPr>
  </w:style>
  <w:style w:type="paragraph" w:customStyle="1" w:styleId="Heading1140">
    <w:name w:val="Heading #11 (4)"/>
    <w:basedOn w:val="Normal"/>
    <w:link w:val="Heading114"/>
    <w:qFormat/>
    <w:pPr>
      <w:shd w:val="clear" w:color="auto" w:fill="FFFFFF"/>
      <w:spacing w:before="420" w:after="420" w:line="240" w:lineRule="atLeast"/>
    </w:pPr>
    <w:rPr>
      <w:rFonts w:ascii="Segoe UI" w:hAnsi="Segoe UI" w:cs="Segoe UI"/>
      <w:b/>
      <w:bCs/>
      <w:color w:val="auto"/>
      <w:sz w:val="26"/>
      <w:szCs w:val="26"/>
      <w:lang w:eastAsia="en-US"/>
    </w:rPr>
  </w:style>
  <w:style w:type="character" w:customStyle="1" w:styleId="Heading114TimesNewRoman">
    <w:name w:val="Heading #11 (4) + Times New Roman"/>
    <w:qFormat/>
    <w:rPr>
      <w:rFonts w:ascii="Times New Roman" w:hAnsi="Times New Roman" w:cs="Times New Roman"/>
      <w:b/>
      <w:bCs/>
      <w:sz w:val="26"/>
      <w:szCs w:val="26"/>
      <w:u w:val="none"/>
    </w:rPr>
  </w:style>
  <w:style w:type="character" w:customStyle="1" w:styleId="Heading9">
    <w:name w:val="Heading #9_"/>
    <w:link w:val="Heading90"/>
    <w:qFormat/>
    <w:rPr>
      <w:rFonts w:ascii="Times New Roman" w:hAnsi="Times New Roman" w:cs="Times New Roman"/>
      <w:i/>
      <w:iCs/>
      <w:u w:val="none"/>
    </w:rPr>
  </w:style>
  <w:style w:type="paragraph" w:customStyle="1" w:styleId="Heading90">
    <w:name w:val="Heading #9"/>
    <w:basedOn w:val="Normal"/>
    <w:link w:val="Heading9"/>
    <w:qFormat/>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qFormat/>
    <w:rPr>
      <w:rFonts w:ascii="Times New Roman" w:hAnsi="Times New Roman" w:cs="Times New Roman"/>
      <w:b/>
      <w:bCs/>
      <w:spacing w:val="0"/>
      <w:sz w:val="25"/>
      <w:szCs w:val="25"/>
      <w:u w:val="none"/>
    </w:rPr>
  </w:style>
  <w:style w:type="character" w:customStyle="1" w:styleId="Bodytext125pt2">
    <w:name w:val="Body text + 12.5 pt2"/>
    <w:qFormat/>
    <w:rPr>
      <w:rFonts w:ascii="Times New Roman" w:hAnsi="Times New Roman" w:cs="Times New Roman"/>
      <w:b/>
      <w:bCs/>
      <w:spacing w:val="0"/>
      <w:sz w:val="25"/>
      <w:szCs w:val="25"/>
      <w:u w:val="none"/>
    </w:rPr>
  </w:style>
  <w:style w:type="character" w:customStyle="1" w:styleId="Heading5">
    <w:name w:val="Heading #5_"/>
    <w:link w:val="Heading50"/>
    <w:qFormat/>
    <w:rPr>
      <w:rFonts w:ascii="Times New Roman" w:hAnsi="Times New Roman" w:cs="Times New Roman"/>
      <w:b/>
      <w:bCs/>
      <w:spacing w:val="6"/>
      <w:sz w:val="26"/>
      <w:szCs w:val="26"/>
      <w:u w:val="none"/>
    </w:rPr>
  </w:style>
  <w:style w:type="paragraph" w:customStyle="1" w:styleId="Heading50">
    <w:name w:val="Heading #5"/>
    <w:basedOn w:val="Normal"/>
    <w:link w:val="Heading5"/>
    <w:qFormat/>
    <w:pPr>
      <w:shd w:val="clear" w:color="auto" w:fill="FFFFFF"/>
      <w:spacing w:before="480" w:after="780" w:line="240" w:lineRule="atLeast"/>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qFormat/>
    <w:rPr>
      <w:rFonts w:ascii="Times New Roman" w:hAnsi="Times New Roman" w:cs="Times New Roman"/>
      <w:b/>
      <w:bCs/>
      <w:spacing w:val="6"/>
      <w:sz w:val="26"/>
      <w:szCs w:val="26"/>
      <w:u w:val="none"/>
    </w:rPr>
  </w:style>
  <w:style w:type="paragraph" w:customStyle="1" w:styleId="Heading70">
    <w:name w:val="Heading #7"/>
    <w:basedOn w:val="Normal"/>
    <w:link w:val="Heading7"/>
    <w:qFormat/>
    <w:pPr>
      <w:shd w:val="clear" w:color="auto" w:fill="FFFFFF"/>
      <w:spacing w:before="840" w:after="780" w:line="240" w:lineRule="atLeast"/>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qFormat/>
    <w:rPr>
      <w:rFonts w:ascii="Times New Roman" w:hAnsi="Times New Roman" w:cs="Times New Roman"/>
      <w:b/>
      <w:bCs/>
      <w:i/>
      <w:iCs/>
      <w:spacing w:val="6"/>
      <w:sz w:val="26"/>
      <w:szCs w:val="26"/>
      <w:u w:val="none"/>
    </w:rPr>
  </w:style>
  <w:style w:type="character" w:customStyle="1" w:styleId="Bodytext4Spacing7pt">
    <w:name w:val="Body text (4) + Spacing 7 pt"/>
    <w:qFormat/>
    <w:rPr>
      <w:rFonts w:ascii="Times New Roman" w:hAnsi="Times New Roman" w:cs="Times New Roman"/>
      <w:i/>
      <w:iCs/>
      <w:spacing w:val="142"/>
      <w:u w:val="none"/>
    </w:rPr>
  </w:style>
  <w:style w:type="character" w:customStyle="1" w:styleId="Bodytext313pt4">
    <w:name w:val="Body text (3) + 13 pt4"/>
    <w:qFormat/>
    <w:rPr>
      <w:rFonts w:ascii="Times New Roman" w:hAnsi="Times New Roman" w:cs="Times New Roman"/>
      <w:b/>
      <w:bCs/>
      <w:spacing w:val="0"/>
      <w:sz w:val="26"/>
      <w:szCs w:val="26"/>
      <w:u w:val="none"/>
    </w:rPr>
  </w:style>
  <w:style w:type="character" w:customStyle="1" w:styleId="Bodytext313pt3">
    <w:name w:val="Body text (3) + 13 pt3"/>
    <w:qFormat/>
    <w:rPr>
      <w:rFonts w:ascii="Times New Roman" w:hAnsi="Times New Roman" w:cs="Times New Roman"/>
      <w:b/>
      <w:bCs/>
      <w:spacing w:val="0"/>
      <w:sz w:val="26"/>
      <w:szCs w:val="26"/>
      <w:u w:val="none"/>
    </w:rPr>
  </w:style>
  <w:style w:type="character" w:customStyle="1" w:styleId="Heading1">
    <w:name w:val="Heading #1_"/>
    <w:link w:val="Heading12"/>
    <w:qFormat/>
    <w:rPr>
      <w:rFonts w:ascii="Arial" w:hAnsi="Arial" w:cs="Arial"/>
      <w:b/>
      <w:bCs/>
      <w:sz w:val="28"/>
      <w:szCs w:val="28"/>
      <w:u w:val="none"/>
    </w:rPr>
  </w:style>
  <w:style w:type="paragraph" w:customStyle="1" w:styleId="Heading12">
    <w:name w:val="Heading #1"/>
    <w:basedOn w:val="Normal"/>
    <w:link w:val="Heading1"/>
    <w:qFormat/>
    <w:pPr>
      <w:shd w:val="clear" w:color="auto" w:fill="FFFFFF"/>
      <w:spacing w:after="300" w:line="240" w:lineRule="atLeast"/>
      <w:outlineLvl w:val="0"/>
    </w:pPr>
    <w:rPr>
      <w:rFonts w:ascii="Arial" w:hAnsi="Arial" w:cs="Arial"/>
      <w:b/>
      <w:bCs/>
      <w:color w:val="auto"/>
      <w:spacing w:val="-1"/>
      <w:sz w:val="28"/>
      <w:szCs w:val="28"/>
      <w:lang w:eastAsia="en-US"/>
    </w:rPr>
  </w:style>
  <w:style w:type="character" w:customStyle="1" w:styleId="Heading1Spacing0pt">
    <w:name w:val="Heading #1 + Spacing 0 pt"/>
    <w:qFormat/>
    <w:rPr>
      <w:rFonts w:ascii="Arial" w:hAnsi="Arial" w:cs="Arial"/>
      <w:b/>
      <w:bCs/>
      <w:spacing w:val="0"/>
      <w:sz w:val="28"/>
      <w:szCs w:val="28"/>
      <w:u w:val="none"/>
    </w:rPr>
  </w:style>
  <w:style w:type="character" w:customStyle="1" w:styleId="Heading1SegoeUI">
    <w:name w:val="Heading #1 + Segoe UI"/>
    <w:qFormat/>
    <w:rPr>
      <w:rFonts w:ascii="Segoe UI" w:hAnsi="Segoe UI" w:cs="Segoe UI"/>
      <w:b/>
      <w:bCs/>
      <w:spacing w:val="0"/>
      <w:sz w:val="27"/>
      <w:szCs w:val="27"/>
      <w:u w:val="none"/>
    </w:rPr>
  </w:style>
  <w:style w:type="character" w:customStyle="1" w:styleId="Bodytext395pt">
    <w:name w:val="Body text (3) + 9.5 pt"/>
    <w:qFormat/>
    <w:rPr>
      <w:rFonts w:ascii="Times New Roman" w:hAnsi="Times New Roman" w:cs="Times New Roman"/>
      <w:b/>
      <w:bCs/>
      <w:i/>
      <w:iCs/>
      <w:spacing w:val="3"/>
      <w:sz w:val="19"/>
      <w:szCs w:val="19"/>
      <w:u w:val="none"/>
    </w:rPr>
  </w:style>
  <w:style w:type="character" w:customStyle="1" w:styleId="Bodytext395pt1">
    <w:name w:val="Body text (3) + 9.5 pt1"/>
    <w:qFormat/>
    <w:rPr>
      <w:rFonts w:ascii="Times New Roman" w:hAnsi="Times New Roman" w:cs="Times New Roman"/>
      <w:b/>
      <w:bCs/>
      <w:spacing w:val="1"/>
      <w:sz w:val="19"/>
      <w:szCs w:val="19"/>
      <w:u w:val="none"/>
    </w:rPr>
  </w:style>
  <w:style w:type="character" w:customStyle="1" w:styleId="Bodytext3155pt">
    <w:name w:val="Body text (3) + 15.5 pt"/>
    <w:qFormat/>
    <w:rPr>
      <w:rFonts w:ascii="Times New Roman" w:hAnsi="Times New Roman" w:cs="Times New Roman"/>
      <w:b/>
      <w:bCs/>
      <w:spacing w:val="-2"/>
      <w:sz w:val="31"/>
      <w:szCs w:val="31"/>
      <w:u w:val="none"/>
    </w:rPr>
  </w:style>
  <w:style w:type="character" w:customStyle="1" w:styleId="Bodytext2112pt">
    <w:name w:val="Body text (21) + 12 pt"/>
    <w:qFormat/>
    <w:rPr>
      <w:rFonts w:ascii="Times New Roman" w:hAnsi="Times New Roman" w:cs="Times New Roman"/>
      <w:b/>
      <w:bCs/>
      <w:spacing w:val="2"/>
      <w:sz w:val="24"/>
      <w:szCs w:val="24"/>
      <w:u w:val="none"/>
    </w:rPr>
  </w:style>
  <w:style w:type="character" w:customStyle="1" w:styleId="Bodytext25">
    <w:name w:val="Body text (25)_"/>
    <w:link w:val="Bodytext250"/>
    <w:qFormat/>
    <w:rPr>
      <w:rFonts w:ascii="Times New Roman" w:hAnsi="Times New Roman" w:cs="Times New Roman"/>
      <w:i/>
      <w:iCs/>
      <w:spacing w:val="1"/>
      <w:u w:val="none"/>
    </w:rPr>
  </w:style>
  <w:style w:type="paragraph" w:customStyle="1" w:styleId="Bodytext250">
    <w:name w:val="Body text (25)"/>
    <w:basedOn w:val="Normal"/>
    <w:link w:val="Bodytext25"/>
    <w:qFormat/>
    <w:pPr>
      <w:shd w:val="clear" w:color="auto" w:fill="FFFFFF"/>
      <w:spacing w:before="180" w:after="480" w:line="240" w:lineRule="atLeast"/>
    </w:pPr>
    <w:rPr>
      <w:rFonts w:ascii="Times New Roman" w:hAnsi="Times New Roman" w:cs="Times New Roman"/>
      <w:i/>
      <w:iCs/>
      <w:color w:val="auto"/>
      <w:spacing w:val="1"/>
      <w:lang w:eastAsia="en-US"/>
    </w:rPr>
  </w:style>
  <w:style w:type="character" w:customStyle="1" w:styleId="Bodytext25Bold">
    <w:name w:val="Body text (25) + Bold"/>
    <w:qFormat/>
    <w:rPr>
      <w:rFonts w:ascii="Times New Roman" w:hAnsi="Times New Roman" w:cs="Times New Roman"/>
      <w:b/>
      <w:bCs/>
      <w:i/>
      <w:iCs/>
      <w:spacing w:val="-2"/>
      <w:u w:val="none"/>
    </w:rPr>
  </w:style>
  <w:style w:type="character" w:customStyle="1" w:styleId="Bodytext25NotItalic">
    <w:name w:val="Body text (25) + Not Italic"/>
    <w:qFormat/>
    <w:rPr>
      <w:rFonts w:ascii="Times New Roman" w:hAnsi="Times New Roman" w:cs="Times New Roman"/>
      <w:i/>
      <w:iCs/>
      <w:spacing w:val="2"/>
      <w:u w:val="none"/>
    </w:rPr>
  </w:style>
  <w:style w:type="character" w:customStyle="1" w:styleId="Heading92">
    <w:name w:val="Heading #9 (2)_"/>
    <w:link w:val="Heading920"/>
    <w:qFormat/>
    <w:rPr>
      <w:rFonts w:ascii="Times New Roman" w:hAnsi="Times New Roman" w:cs="Times New Roman"/>
      <w:spacing w:val="2"/>
      <w:u w:val="none"/>
    </w:rPr>
  </w:style>
  <w:style w:type="paragraph" w:customStyle="1" w:styleId="Heading920">
    <w:name w:val="Heading #9 (2)"/>
    <w:basedOn w:val="Normal"/>
    <w:link w:val="Heading92"/>
    <w:qFormat/>
    <w:pPr>
      <w:shd w:val="clear" w:color="auto" w:fill="FFFFFF"/>
      <w:spacing w:before="180" w:after="60" w:line="240" w:lineRule="atLeast"/>
      <w:outlineLvl w:val="8"/>
    </w:pPr>
    <w:rPr>
      <w:rFonts w:ascii="Times New Roman" w:hAnsi="Times New Roman" w:cs="Times New Roman"/>
      <w:color w:val="auto"/>
      <w:spacing w:val="2"/>
      <w:lang w:eastAsia="en-US"/>
    </w:rPr>
  </w:style>
  <w:style w:type="character" w:customStyle="1" w:styleId="Heading115">
    <w:name w:val="Heading #11 (5)_"/>
    <w:link w:val="Heading1150"/>
    <w:qFormat/>
    <w:rPr>
      <w:rFonts w:ascii="Segoe UI" w:hAnsi="Segoe UI" w:cs="Segoe UI"/>
      <w:b/>
      <w:bCs/>
      <w:sz w:val="25"/>
      <w:szCs w:val="25"/>
      <w:u w:val="none"/>
    </w:rPr>
  </w:style>
  <w:style w:type="paragraph" w:customStyle="1" w:styleId="Heading1150">
    <w:name w:val="Heading #11 (5)"/>
    <w:basedOn w:val="Normal"/>
    <w:link w:val="Heading115"/>
    <w:qFormat/>
    <w:pPr>
      <w:shd w:val="clear" w:color="auto" w:fill="FFFFFF"/>
      <w:spacing w:before="420" w:after="540" w:line="240" w:lineRule="atLeast"/>
      <w:jc w:val="center"/>
    </w:pPr>
    <w:rPr>
      <w:rFonts w:ascii="Segoe UI" w:hAnsi="Segoe UI" w:cs="Segoe UI"/>
      <w:b/>
      <w:bCs/>
      <w:color w:val="auto"/>
      <w:sz w:val="25"/>
      <w:szCs w:val="25"/>
      <w:lang w:eastAsia="en-US"/>
    </w:rPr>
  </w:style>
  <w:style w:type="character" w:customStyle="1" w:styleId="Heading115TimesNewRoman">
    <w:name w:val="Heading #11 (5) + Times New Roman"/>
    <w:autoRedefine/>
    <w:qFormat/>
    <w:rPr>
      <w:rFonts w:ascii="Times New Roman" w:hAnsi="Times New Roman" w:cs="Times New Roman"/>
      <w:b/>
      <w:bCs/>
      <w:sz w:val="25"/>
      <w:szCs w:val="25"/>
      <w:u w:val="none"/>
    </w:rPr>
  </w:style>
  <w:style w:type="character" w:customStyle="1" w:styleId="Bodytext21Corbel">
    <w:name w:val="Body text (21) + Corbel"/>
    <w:autoRedefine/>
    <w:qFormat/>
    <w:rPr>
      <w:rFonts w:ascii="Corbel" w:hAnsi="Corbel" w:cs="Corbel"/>
      <w:b/>
      <w:bCs/>
      <w:spacing w:val="0"/>
      <w:sz w:val="19"/>
      <w:szCs w:val="19"/>
      <w:u w:val="none"/>
    </w:rPr>
  </w:style>
  <w:style w:type="character" w:customStyle="1" w:styleId="Heading22">
    <w:name w:val="Heading #22_"/>
    <w:link w:val="Heading220"/>
    <w:autoRedefine/>
    <w:qFormat/>
    <w:rPr>
      <w:rFonts w:ascii="Times New Roman" w:hAnsi="Times New Roman" w:cs="Times New Roman"/>
      <w:b/>
      <w:bCs/>
      <w:spacing w:val="4"/>
      <w:u w:val="none"/>
    </w:rPr>
  </w:style>
  <w:style w:type="paragraph" w:customStyle="1" w:styleId="Heading220">
    <w:name w:val="Heading #22"/>
    <w:basedOn w:val="Normal"/>
    <w:link w:val="Heading22"/>
    <w:autoRedefine/>
    <w:qFormat/>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utoRedefine/>
    <w:qFormat/>
    <w:rPr>
      <w:rFonts w:ascii="Times New Roman" w:hAnsi="Times New Roman" w:cs="Times New Roman"/>
      <w:i/>
      <w:iCs/>
      <w:spacing w:val="6"/>
      <w:u w:val="none"/>
    </w:rPr>
  </w:style>
  <w:style w:type="character" w:customStyle="1" w:styleId="Bodytext4Spacing0pt2">
    <w:name w:val="Body text (4) + Spacing 0 pt2"/>
    <w:autoRedefine/>
    <w:qFormat/>
    <w:rPr>
      <w:rFonts w:ascii="Times New Roman" w:hAnsi="Times New Roman" w:cs="Times New Roman"/>
      <w:i/>
      <w:iCs/>
      <w:spacing w:val="1"/>
      <w:u w:val="none"/>
    </w:rPr>
  </w:style>
  <w:style w:type="character" w:customStyle="1" w:styleId="Heading22NotBold">
    <w:name w:val="Heading #22 + Not Bold"/>
    <w:autoRedefine/>
    <w:qFormat/>
    <w:rPr>
      <w:rFonts w:ascii="Times New Roman" w:hAnsi="Times New Roman" w:cs="Times New Roman"/>
      <w:b/>
      <w:bCs/>
      <w:spacing w:val="6"/>
      <w:u w:val="none"/>
    </w:rPr>
  </w:style>
  <w:style w:type="character" w:customStyle="1" w:styleId="Tablecaption">
    <w:name w:val="Table caption_"/>
    <w:link w:val="Tablecaption0"/>
    <w:autoRedefine/>
    <w:qFormat/>
    <w:rPr>
      <w:rFonts w:ascii="Times New Roman" w:hAnsi="Times New Roman" w:cs="Times New Roman"/>
      <w:spacing w:val="2"/>
      <w:u w:val="none"/>
    </w:rPr>
  </w:style>
  <w:style w:type="paragraph" w:customStyle="1" w:styleId="Tablecaption0">
    <w:name w:val="Table caption"/>
    <w:basedOn w:val="Normal"/>
    <w:link w:val="Tablecaption"/>
    <w:autoRedefine/>
    <w:qFormat/>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autoRedefine/>
    <w:qFormat/>
    <w:rPr>
      <w:rFonts w:ascii="Times New Roman" w:hAnsi="Times New Roman" w:cs="Times New Roman"/>
      <w:spacing w:val="6"/>
      <w:u w:val="none"/>
    </w:rPr>
  </w:style>
  <w:style w:type="character" w:customStyle="1" w:styleId="Bodytext10pt4">
    <w:name w:val="Body text + 10 pt4"/>
    <w:autoRedefine/>
    <w:qFormat/>
    <w:rPr>
      <w:rFonts w:ascii="Times New Roman" w:hAnsi="Times New Roman" w:cs="Times New Roman"/>
      <w:spacing w:val="0"/>
      <w:sz w:val="20"/>
      <w:szCs w:val="20"/>
      <w:u w:val="none"/>
    </w:rPr>
  </w:style>
  <w:style w:type="character" w:customStyle="1" w:styleId="Bodytext313pt2">
    <w:name w:val="Body text (3) + 13 pt2"/>
    <w:autoRedefine/>
    <w:qFormat/>
    <w:rPr>
      <w:rFonts w:ascii="Times New Roman" w:hAnsi="Times New Roman" w:cs="Times New Roman"/>
      <w:b/>
      <w:bCs/>
      <w:i/>
      <w:iCs/>
      <w:spacing w:val="6"/>
      <w:sz w:val="26"/>
      <w:szCs w:val="26"/>
      <w:u w:val="none"/>
    </w:rPr>
  </w:style>
  <w:style w:type="character" w:customStyle="1" w:styleId="Bodytext311pt">
    <w:name w:val="Body text (3) + 11 pt"/>
    <w:autoRedefine/>
    <w:qFormat/>
    <w:rPr>
      <w:rFonts w:ascii="Times New Roman" w:hAnsi="Times New Roman" w:cs="Times New Roman"/>
      <w:b/>
      <w:bCs/>
      <w:spacing w:val="0"/>
      <w:sz w:val="22"/>
      <w:szCs w:val="22"/>
      <w:u w:val="none"/>
    </w:rPr>
  </w:style>
  <w:style w:type="character" w:customStyle="1" w:styleId="Heading212">
    <w:name w:val="Heading #21 (2)_"/>
    <w:link w:val="Heading2120"/>
    <w:autoRedefine/>
    <w:qFormat/>
    <w:rPr>
      <w:rFonts w:ascii="Times New Roman" w:hAnsi="Times New Roman" w:cs="Times New Roman"/>
      <w:spacing w:val="3"/>
      <w:sz w:val="20"/>
      <w:szCs w:val="20"/>
      <w:u w:val="none"/>
    </w:rPr>
  </w:style>
  <w:style w:type="paragraph" w:customStyle="1" w:styleId="Heading2120">
    <w:name w:val="Heading #21 (2)"/>
    <w:basedOn w:val="Normal"/>
    <w:link w:val="Heading212"/>
    <w:autoRedefine/>
    <w:qFormat/>
    <w:pPr>
      <w:shd w:val="clear" w:color="auto" w:fill="FFFFFF"/>
      <w:spacing w:before="60" w:after="600" w:line="240" w:lineRule="atLeast"/>
    </w:pPr>
    <w:rPr>
      <w:rFonts w:ascii="Times New Roman" w:hAnsi="Times New Roman" w:cs="Times New Roman"/>
      <w:color w:val="auto"/>
      <w:spacing w:val="3"/>
      <w:sz w:val="20"/>
      <w:szCs w:val="20"/>
      <w:lang w:eastAsia="en-US"/>
    </w:rPr>
  </w:style>
  <w:style w:type="character" w:customStyle="1" w:styleId="Heading212SmallCaps">
    <w:name w:val="Heading #21 (2) + Small Caps"/>
    <w:autoRedefine/>
    <w:qFormat/>
    <w:rPr>
      <w:rFonts w:ascii="Times New Roman" w:hAnsi="Times New Roman" w:cs="Times New Roman"/>
      <w:smallCaps/>
      <w:spacing w:val="3"/>
      <w:sz w:val="20"/>
      <w:szCs w:val="20"/>
      <w:u w:val="none"/>
    </w:rPr>
  </w:style>
  <w:style w:type="character" w:customStyle="1" w:styleId="Heading21212pt">
    <w:name w:val="Heading #21 (2) + 12 pt"/>
    <w:autoRedefine/>
    <w:qFormat/>
    <w:rPr>
      <w:rFonts w:ascii="Times New Roman" w:hAnsi="Times New Roman" w:cs="Times New Roman"/>
      <w:i/>
      <w:iCs/>
      <w:spacing w:val="1"/>
      <w:sz w:val="24"/>
      <w:szCs w:val="24"/>
      <w:u w:val="none"/>
    </w:rPr>
  </w:style>
  <w:style w:type="character" w:customStyle="1" w:styleId="BodytextSpacing0pt2">
    <w:name w:val="Body text + Spacing 0 pt2"/>
    <w:autoRedefine/>
    <w:qFormat/>
    <w:rPr>
      <w:rFonts w:ascii="Times New Roman" w:hAnsi="Times New Roman" w:cs="Times New Roman"/>
      <w:spacing w:val="6"/>
      <w:u w:val="none"/>
    </w:rPr>
  </w:style>
  <w:style w:type="character" w:customStyle="1" w:styleId="Bodytext20Spacing0pt">
    <w:name w:val="Body text (20) + Spacing 0 pt"/>
    <w:autoRedefine/>
    <w:qFormat/>
    <w:rPr>
      <w:rFonts w:ascii="Times New Roman" w:hAnsi="Times New Roman" w:cs="Times New Roman"/>
      <w:b/>
      <w:bCs/>
      <w:i/>
      <w:iCs/>
      <w:spacing w:val="5"/>
      <w:sz w:val="19"/>
      <w:szCs w:val="19"/>
      <w:u w:val="none"/>
    </w:rPr>
  </w:style>
  <w:style w:type="character" w:customStyle="1" w:styleId="Bodytext21Spacing0pt">
    <w:name w:val="Body text (21) + Spacing 0 pt"/>
    <w:autoRedefine/>
    <w:qFormat/>
    <w:rPr>
      <w:rFonts w:ascii="Times New Roman" w:hAnsi="Times New Roman" w:cs="Times New Roman"/>
      <w:b/>
      <w:bCs/>
      <w:spacing w:val="4"/>
      <w:sz w:val="19"/>
      <w:szCs w:val="19"/>
      <w:u w:val="none"/>
    </w:rPr>
  </w:style>
  <w:style w:type="character" w:customStyle="1" w:styleId="Bodytext2112pt2">
    <w:name w:val="Body text (21) + 12 pt2"/>
    <w:autoRedefine/>
    <w:qFormat/>
    <w:rPr>
      <w:rFonts w:ascii="Times New Roman" w:hAnsi="Times New Roman" w:cs="Times New Roman"/>
      <w:b/>
      <w:bCs/>
      <w:spacing w:val="4"/>
      <w:sz w:val="24"/>
      <w:szCs w:val="24"/>
      <w:u w:val="none"/>
    </w:rPr>
  </w:style>
  <w:style w:type="character" w:customStyle="1" w:styleId="HeaderorfooterSpacing0pt2">
    <w:name w:val="Header or footer + Spacing 0 pt2"/>
    <w:autoRedefine/>
    <w:qFormat/>
    <w:rPr>
      <w:rFonts w:ascii="Times New Roman" w:hAnsi="Times New Roman" w:cs="Times New Roman"/>
      <w:b/>
      <w:bCs/>
      <w:spacing w:val="14"/>
      <w:sz w:val="19"/>
      <w:szCs w:val="19"/>
      <w:u w:val="none"/>
    </w:rPr>
  </w:style>
  <w:style w:type="character" w:customStyle="1" w:styleId="Bodytext13pt2">
    <w:name w:val="Body text + 13 pt2"/>
    <w:autoRedefine/>
    <w:qFormat/>
    <w:rPr>
      <w:rFonts w:ascii="Times New Roman" w:hAnsi="Times New Roman" w:cs="Times New Roman"/>
      <w:b/>
      <w:bCs/>
      <w:i/>
      <w:iCs/>
      <w:spacing w:val="1"/>
      <w:sz w:val="26"/>
      <w:szCs w:val="26"/>
      <w:u w:val="none"/>
    </w:rPr>
  </w:style>
  <w:style w:type="character" w:customStyle="1" w:styleId="BodytextSmallCaps">
    <w:name w:val="Body text + Small Caps"/>
    <w:autoRedefine/>
    <w:qFormat/>
    <w:rPr>
      <w:rFonts w:ascii="Times New Roman" w:hAnsi="Times New Roman" w:cs="Times New Roman"/>
      <w:smallCaps/>
      <w:spacing w:val="6"/>
      <w:u w:val="none"/>
    </w:rPr>
  </w:style>
  <w:style w:type="character" w:customStyle="1" w:styleId="Heading182">
    <w:name w:val="Heading #18 (2)_"/>
    <w:link w:val="Heading1820"/>
    <w:autoRedefine/>
    <w:qFormat/>
    <w:rPr>
      <w:rFonts w:ascii="Impact" w:hAnsi="Impact" w:cs="Impact"/>
      <w:sz w:val="27"/>
      <w:szCs w:val="27"/>
      <w:u w:val="none"/>
    </w:rPr>
  </w:style>
  <w:style w:type="paragraph" w:customStyle="1" w:styleId="Heading1820">
    <w:name w:val="Heading #18 (2)"/>
    <w:basedOn w:val="Normal"/>
    <w:link w:val="Heading182"/>
    <w:autoRedefine/>
    <w:qFormat/>
    <w:pPr>
      <w:shd w:val="clear" w:color="auto" w:fill="FFFFFF"/>
      <w:spacing w:before="120" w:after="720" w:line="240" w:lineRule="atLeast"/>
    </w:pPr>
    <w:rPr>
      <w:rFonts w:ascii="Impact" w:hAnsi="Impact" w:cs="Impact"/>
      <w:color w:val="auto"/>
      <w:sz w:val="27"/>
      <w:szCs w:val="27"/>
      <w:lang w:eastAsia="en-US"/>
    </w:rPr>
  </w:style>
  <w:style w:type="character" w:customStyle="1" w:styleId="Heading182TimesNewRoman">
    <w:name w:val="Heading #18 (2) + Times New Roman"/>
    <w:autoRedefine/>
    <w:qFormat/>
    <w:rPr>
      <w:rFonts w:ascii="Times New Roman" w:hAnsi="Times New Roman" w:cs="Times New Roman"/>
      <w:b/>
      <w:bCs/>
      <w:sz w:val="26"/>
      <w:szCs w:val="26"/>
      <w:u w:val="none"/>
    </w:rPr>
  </w:style>
  <w:style w:type="character" w:customStyle="1" w:styleId="Bodytext28">
    <w:name w:val="Body text (28)_"/>
    <w:link w:val="Bodytext280"/>
    <w:autoRedefine/>
    <w:qFormat/>
    <w:rPr>
      <w:spacing w:val="35"/>
      <w:sz w:val="8"/>
      <w:szCs w:val="8"/>
      <w:u w:val="none"/>
    </w:rPr>
  </w:style>
  <w:style w:type="paragraph" w:customStyle="1" w:styleId="Bodytext280">
    <w:name w:val="Body text (28)"/>
    <w:basedOn w:val="Normal"/>
    <w:link w:val="Bodytext28"/>
    <w:autoRedefine/>
    <w:qFormat/>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utoRedefine/>
    <w:qFormat/>
    <w:rPr>
      <w:rFonts w:ascii="Times New Roman" w:hAnsi="Times New Roman" w:cs="Times New Roman"/>
      <w:spacing w:val="6"/>
      <w:sz w:val="24"/>
      <w:szCs w:val="24"/>
      <w:u w:val="none"/>
    </w:rPr>
  </w:style>
  <w:style w:type="character" w:customStyle="1" w:styleId="Heading16">
    <w:name w:val="Heading #16_"/>
    <w:link w:val="Heading160"/>
    <w:autoRedefine/>
    <w:qFormat/>
    <w:rPr>
      <w:rFonts w:ascii="Times New Roman" w:hAnsi="Times New Roman" w:cs="Times New Roman"/>
      <w:i/>
      <w:iCs/>
      <w:spacing w:val="1"/>
      <w:u w:val="none"/>
    </w:rPr>
  </w:style>
  <w:style w:type="paragraph" w:customStyle="1" w:styleId="Heading160">
    <w:name w:val="Heading #16"/>
    <w:basedOn w:val="Normal"/>
    <w:link w:val="Heading16"/>
    <w:autoRedefine/>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Heading16NotItalic">
    <w:name w:val="Heading #16 + Not Italic"/>
    <w:autoRedefine/>
    <w:qFormat/>
    <w:rPr>
      <w:rFonts w:ascii="Times New Roman" w:hAnsi="Times New Roman" w:cs="Times New Roman"/>
      <w:i/>
      <w:iCs/>
      <w:spacing w:val="6"/>
      <w:u w:val="none"/>
    </w:rPr>
  </w:style>
  <w:style w:type="character" w:customStyle="1" w:styleId="Bodytext21Italic2">
    <w:name w:val="Body text (21) + Italic2"/>
    <w:qFormat/>
    <w:rPr>
      <w:rFonts w:ascii="Times New Roman" w:hAnsi="Times New Roman" w:cs="Times New Roman"/>
      <w:b/>
      <w:bCs/>
      <w:i/>
      <w:iCs/>
      <w:spacing w:val="5"/>
      <w:sz w:val="19"/>
      <w:szCs w:val="19"/>
      <w:u w:val="none"/>
    </w:rPr>
  </w:style>
  <w:style w:type="character" w:customStyle="1" w:styleId="Bodytext219pt">
    <w:name w:val="Body text (21) + 9 pt"/>
    <w:autoRedefine/>
    <w:qFormat/>
    <w:rPr>
      <w:rFonts w:ascii="Times New Roman" w:hAnsi="Times New Roman" w:cs="Times New Roman"/>
      <w:b/>
      <w:bCs/>
      <w:spacing w:val="3"/>
      <w:sz w:val="18"/>
      <w:szCs w:val="18"/>
      <w:u w:val="none"/>
    </w:rPr>
  </w:style>
  <w:style w:type="character" w:customStyle="1" w:styleId="Bodytext22Spacing0pt">
    <w:name w:val="Body text (22) + Spacing 0 pt"/>
    <w:autoRedefine/>
    <w:qFormat/>
    <w:rPr>
      <w:rFonts w:ascii="Times New Roman" w:hAnsi="Times New Roman" w:cs="Times New Roman"/>
      <w:b/>
      <w:bCs/>
      <w:spacing w:val="4"/>
      <w:sz w:val="18"/>
      <w:szCs w:val="18"/>
      <w:u w:val="none"/>
    </w:rPr>
  </w:style>
  <w:style w:type="character" w:customStyle="1" w:styleId="Bodytext2295pt">
    <w:name w:val="Body text (22) + 9.5 pt"/>
    <w:autoRedefine/>
    <w:qFormat/>
    <w:rPr>
      <w:rFonts w:ascii="Times New Roman" w:hAnsi="Times New Roman" w:cs="Times New Roman"/>
      <w:b/>
      <w:bCs/>
      <w:spacing w:val="4"/>
      <w:sz w:val="19"/>
      <w:szCs w:val="19"/>
      <w:u w:val="none"/>
    </w:rPr>
  </w:style>
  <w:style w:type="character" w:customStyle="1" w:styleId="Headerorfooter7">
    <w:name w:val="Header or footer (7)_"/>
    <w:link w:val="Headerorfooter70"/>
    <w:autoRedefine/>
    <w:qFormat/>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qFormat/>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autoRedefine/>
    <w:qFormat/>
    <w:rPr>
      <w:rFonts w:ascii="Segoe UI" w:hAnsi="Segoe UI" w:cs="Segoe UI"/>
      <w:sz w:val="10"/>
      <w:szCs w:val="10"/>
      <w:u w:val="none"/>
    </w:rPr>
  </w:style>
  <w:style w:type="paragraph" w:customStyle="1" w:styleId="Bodytext290">
    <w:name w:val="Body text (29)"/>
    <w:basedOn w:val="Normal"/>
    <w:link w:val="Bodytext29"/>
    <w:autoRedefine/>
    <w:qFormat/>
    <w:pPr>
      <w:shd w:val="clear" w:color="auto" w:fill="FFFFFF"/>
      <w:spacing w:before="300" w:after="4740" w:line="240" w:lineRule="atLeast"/>
    </w:pPr>
    <w:rPr>
      <w:rFonts w:ascii="Segoe UI" w:hAnsi="Segoe UI" w:cs="Segoe UI"/>
      <w:color w:val="auto"/>
      <w:sz w:val="10"/>
      <w:szCs w:val="10"/>
      <w:lang w:eastAsia="en-US"/>
    </w:rPr>
  </w:style>
  <w:style w:type="character" w:customStyle="1" w:styleId="Heading2213pt">
    <w:name w:val="Heading #22 + 13 pt"/>
    <w:autoRedefine/>
    <w:qFormat/>
    <w:rPr>
      <w:rFonts w:ascii="Times New Roman" w:hAnsi="Times New Roman" w:cs="Times New Roman"/>
      <w:b/>
      <w:bCs/>
      <w:i/>
      <w:iCs/>
      <w:spacing w:val="4"/>
      <w:sz w:val="26"/>
      <w:szCs w:val="26"/>
      <w:u w:val="none"/>
    </w:rPr>
  </w:style>
  <w:style w:type="character" w:customStyle="1" w:styleId="Tableofcontents9">
    <w:name w:val="Table of contents (9)_"/>
    <w:link w:val="Tableofcontents90"/>
    <w:qFormat/>
    <w:rPr>
      <w:rFonts w:ascii="Times New Roman" w:hAnsi="Times New Roman" w:cs="Times New Roman"/>
      <w:i/>
      <w:iCs/>
      <w:spacing w:val="1"/>
      <w:u w:val="none"/>
    </w:rPr>
  </w:style>
  <w:style w:type="paragraph" w:customStyle="1" w:styleId="Tableofcontents90">
    <w:name w:val="Table of contents (9)"/>
    <w:basedOn w:val="Normal"/>
    <w:link w:val="Tableofcontents9"/>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Tableofcontents9NotItalic">
    <w:name w:val="Table of contents (9) + Not Italic"/>
    <w:autoRedefine/>
    <w:qFormat/>
    <w:rPr>
      <w:rFonts w:ascii="Times New Roman" w:hAnsi="Times New Roman" w:cs="Times New Roman"/>
      <w:i/>
      <w:iCs/>
      <w:spacing w:val="6"/>
      <w:u w:val="none"/>
    </w:rPr>
  </w:style>
  <w:style w:type="character" w:customStyle="1" w:styleId="Tableofcontents910pt">
    <w:name w:val="Table of contents (9) + 10 pt"/>
    <w:qFormat/>
    <w:rPr>
      <w:rFonts w:ascii="Times New Roman" w:hAnsi="Times New Roman" w:cs="Times New Roman"/>
      <w:i/>
      <w:iCs/>
      <w:spacing w:val="34"/>
      <w:sz w:val="20"/>
      <w:szCs w:val="20"/>
      <w:u w:val="none"/>
    </w:rPr>
  </w:style>
  <w:style w:type="character" w:customStyle="1" w:styleId="Tableofcontents910pt1">
    <w:name w:val="Table of contents (9) + 10 pt1"/>
    <w:qFormat/>
    <w:rPr>
      <w:rFonts w:ascii="Times New Roman" w:hAnsi="Times New Roman" w:cs="Times New Roman"/>
      <w:i/>
      <w:iCs/>
      <w:spacing w:val="0"/>
      <w:sz w:val="20"/>
      <w:szCs w:val="20"/>
      <w:u w:val="none"/>
    </w:rPr>
  </w:style>
  <w:style w:type="character" w:customStyle="1" w:styleId="TableofcontentsBold">
    <w:name w:val="Table of contents + Bold"/>
    <w:autoRedefine/>
    <w:qFormat/>
    <w:rPr>
      <w:rFonts w:ascii="Times New Roman" w:hAnsi="Times New Roman" w:cs="Times New Roman"/>
      <w:b/>
      <w:bCs/>
      <w:spacing w:val="4"/>
      <w:u w:val="none"/>
    </w:rPr>
  </w:style>
  <w:style w:type="character" w:customStyle="1" w:styleId="TableofcontentsSpacing0pt2">
    <w:name w:val="Table of contents + Spacing 0 pt2"/>
    <w:autoRedefine/>
    <w:qFormat/>
    <w:rPr>
      <w:rFonts w:ascii="Times New Roman" w:hAnsi="Times New Roman" w:cs="Times New Roman"/>
      <w:spacing w:val="6"/>
      <w:u w:val="none"/>
    </w:rPr>
  </w:style>
  <w:style w:type="character" w:customStyle="1" w:styleId="Heading19">
    <w:name w:val="Heading #19_"/>
    <w:link w:val="Heading190"/>
    <w:autoRedefine/>
    <w:qFormat/>
    <w:rPr>
      <w:rFonts w:ascii="Times New Roman" w:hAnsi="Times New Roman" w:cs="Times New Roman"/>
      <w:b/>
      <w:bCs/>
      <w:spacing w:val="8"/>
      <w:sz w:val="26"/>
      <w:szCs w:val="26"/>
      <w:u w:val="none"/>
    </w:rPr>
  </w:style>
  <w:style w:type="paragraph" w:customStyle="1" w:styleId="Heading190">
    <w:name w:val="Heading #19"/>
    <w:basedOn w:val="Normal"/>
    <w:link w:val="Heading19"/>
    <w:autoRedefine/>
    <w:qFormat/>
    <w:pPr>
      <w:shd w:val="clear" w:color="auto" w:fill="FFFFFF"/>
      <w:spacing w:before="480" w:after="480" w:line="240" w:lineRule="atLeast"/>
    </w:pPr>
    <w:rPr>
      <w:rFonts w:ascii="Times New Roman" w:hAnsi="Times New Roman" w:cs="Times New Roman"/>
      <w:b/>
      <w:bCs/>
      <w:color w:val="auto"/>
      <w:spacing w:val="8"/>
      <w:sz w:val="26"/>
      <w:szCs w:val="26"/>
      <w:lang w:eastAsia="en-US"/>
    </w:rPr>
  </w:style>
  <w:style w:type="character" w:customStyle="1" w:styleId="Bodytext230">
    <w:name w:val="Body text (23)"/>
    <w:qFormat/>
    <w:rPr>
      <w:rFonts w:ascii="Times New Roman" w:hAnsi="Times New Roman" w:cs="Times New Roman"/>
      <w:b/>
      <w:bCs/>
      <w:i/>
      <w:iCs/>
      <w:sz w:val="26"/>
      <w:szCs w:val="26"/>
      <w:u w:val="none"/>
    </w:rPr>
  </w:style>
  <w:style w:type="character" w:customStyle="1" w:styleId="Bodytext11Spacing1pt2">
    <w:name w:val="Body text (11) + Spacing 1 pt2"/>
    <w:autoRedefine/>
    <w:qFormat/>
    <w:rPr>
      <w:rFonts w:ascii="Segoe UI" w:hAnsi="Segoe UI" w:cs="Segoe UI"/>
      <w:spacing w:val="22"/>
      <w:w w:val="40"/>
      <w:sz w:val="10"/>
      <w:szCs w:val="10"/>
      <w:u w:val="none"/>
    </w:rPr>
  </w:style>
  <w:style w:type="character" w:customStyle="1" w:styleId="Bodytext219pt2">
    <w:name w:val="Body text (21) + 9 pt2"/>
    <w:autoRedefine/>
    <w:qFormat/>
    <w:rPr>
      <w:rFonts w:ascii="Times New Roman" w:hAnsi="Times New Roman" w:cs="Times New Roman"/>
      <w:b/>
      <w:bCs/>
      <w:spacing w:val="4"/>
      <w:sz w:val="18"/>
      <w:szCs w:val="18"/>
      <w:u w:val="none"/>
    </w:rPr>
  </w:style>
  <w:style w:type="character" w:customStyle="1" w:styleId="Bodytext21Corbel2">
    <w:name w:val="Body text (21) + Corbel2"/>
    <w:autoRedefine/>
    <w:qFormat/>
    <w:rPr>
      <w:rFonts w:ascii="Corbel" w:hAnsi="Corbel" w:cs="Corbel"/>
      <w:b/>
      <w:bCs/>
      <w:spacing w:val="-5"/>
      <w:sz w:val="19"/>
      <w:szCs w:val="19"/>
      <w:u w:val="none"/>
    </w:rPr>
  </w:style>
  <w:style w:type="character" w:customStyle="1" w:styleId="Bodytext21Corbel1">
    <w:name w:val="Body text (21) + Corbel1"/>
    <w:autoRedefine/>
    <w:qFormat/>
    <w:rPr>
      <w:rFonts w:ascii="Corbel" w:hAnsi="Corbel" w:cs="Corbel"/>
      <w:b/>
      <w:bCs/>
      <w:spacing w:val="0"/>
      <w:sz w:val="19"/>
      <w:szCs w:val="19"/>
      <w:u w:val="none"/>
    </w:rPr>
  </w:style>
  <w:style w:type="character" w:customStyle="1" w:styleId="Heading120">
    <w:name w:val="Heading #12_"/>
    <w:link w:val="Heading121"/>
    <w:qFormat/>
    <w:rPr>
      <w:rFonts w:ascii="Times New Roman" w:hAnsi="Times New Roman" w:cs="Times New Roman"/>
      <w:sz w:val="20"/>
      <w:szCs w:val="20"/>
      <w:u w:val="none"/>
    </w:rPr>
  </w:style>
  <w:style w:type="paragraph" w:customStyle="1" w:styleId="Heading121">
    <w:name w:val="Heading #12"/>
    <w:basedOn w:val="Normal"/>
    <w:link w:val="Heading120"/>
    <w:qFormat/>
    <w:pPr>
      <w:shd w:val="clear" w:color="auto" w:fill="FFFFFF"/>
      <w:spacing w:before="60" w:line="240" w:lineRule="atLeast"/>
    </w:pPr>
    <w:rPr>
      <w:rFonts w:ascii="Times New Roman" w:hAnsi="Times New Roman" w:cs="Times New Roman"/>
      <w:color w:val="auto"/>
      <w:sz w:val="20"/>
      <w:szCs w:val="20"/>
      <w:lang w:eastAsia="en-US"/>
    </w:rPr>
  </w:style>
  <w:style w:type="character" w:customStyle="1" w:styleId="Heading12Impact">
    <w:name w:val="Heading #12 + Impact"/>
    <w:autoRedefine/>
    <w:qFormat/>
    <w:rPr>
      <w:rFonts w:ascii="Impact" w:hAnsi="Impact" w:cs="Impact"/>
      <w:sz w:val="26"/>
      <w:szCs w:val="26"/>
      <w:u w:val="none"/>
    </w:rPr>
  </w:style>
  <w:style w:type="character" w:customStyle="1" w:styleId="Heading12135pt">
    <w:name w:val="Heading #12 + 13.5 pt"/>
    <w:autoRedefine/>
    <w:qFormat/>
    <w:rPr>
      <w:rFonts w:ascii="Times New Roman" w:hAnsi="Times New Roman" w:cs="Times New Roman"/>
      <w:b/>
      <w:bCs/>
      <w:sz w:val="27"/>
      <w:szCs w:val="27"/>
      <w:u w:val="none"/>
    </w:rPr>
  </w:style>
  <w:style w:type="character" w:customStyle="1" w:styleId="Heading183">
    <w:name w:val="Heading #18 (3)_"/>
    <w:link w:val="Heading1830"/>
    <w:autoRedefine/>
    <w:qFormat/>
    <w:rPr>
      <w:rFonts w:ascii="Impact" w:hAnsi="Impact" w:cs="Impact"/>
      <w:sz w:val="27"/>
      <w:szCs w:val="27"/>
      <w:u w:val="none"/>
    </w:rPr>
  </w:style>
  <w:style w:type="paragraph" w:customStyle="1" w:styleId="Heading1830">
    <w:name w:val="Heading #18 (3)"/>
    <w:basedOn w:val="Normal"/>
    <w:link w:val="Heading183"/>
    <w:qFormat/>
    <w:pPr>
      <w:shd w:val="clear" w:color="auto" w:fill="FFFFFF"/>
      <w:spacing w:before="600" w:after="300" w:line="240" w:lineRule="atLeast"/>
      <w:jc w:val="center"/>
    </w:pPr>
    <w:rPr>
      <w:rFonts w:ascii="Impact" w:hAnsi="Impact" w:cs="Impact"/>
      <w:color w:val="auto"/>
      <w:sz w:val="27"/>
      <w:szCs w:val="27"/>
      <w:lang w:eastAsia="en-US"/>
    </w:rPr>
  </w:style>
  <w:style w:type="character" w:customStyle="1" w:styleId="Heading183TimesNewRoman">
    <w:name w:val="Heading #18 (3) + Times New Roman"/>
    <w:autoRedefine/>
    <w:qFormat/>
    <w:rPr>
      <w:rFonts w:ascii="Times New Roman" w:hAnsi="Times New Roman" w:cs="Times New Roman"/>
      <w:b/>
      <w:bCs/>
      <w:sz w:val="25"/>
      <w:szCs w:val="25"/>
      <w:u w:val="none"/>
    </w:rPr>
  </w:style>
  <w:style w:type="character" w:customStyle="1" w:styleId="Tablecaption2">
    <w:name w:val="Table caption (2)_"/>
    <w:link w:val="Tablecaption20"/>
    <w:autoRedefine/>
    <w:qFormat/>
    <w:rPr>
      <w:rFonts w:ascii="Times New Roman" w:hAnsi="Times New Roman" w:cs="Times New Roman"/>
      <w:i/>
      <w:iCs/>
      <w:spacing w:val="1"/>
      <w:u w:val="none"/>
    </w:rPr>
  </w:style>
  <w:style w:type="paragraph" w:customStyle="1" w:styleId="Tablecaption20">
    <w:name w:val="Table caption (2)"/>
    <w:basedOn w:val="Normal"/>
    <w:link w:val="Tablecaption2"/>
    <w:autoRedefine/>
    <w:qFormat/>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autoRedefine/>
    <w:qFormat/>
    <w:rPr>
      <w:rFonts w:ascii="Times New Roman" w:hAnsi="Times New Roman" w:cs="Times New Roman"/>
      <w:w w:val="20"/>
      <w:sz w:val="8"/>
      <w:szCs w:val="8"/>
      <w:u w:val="none"/>
    </w:rPr>
  </w:style>
  <w:style w:type="paragraph" w:customStyle="1" w:styleId="Bodytext301">
    <w:name w:val="Body text (30)"/>
    <w:basedOn w:val="Normal"/>
    <w:link w:val="Bodytext300"/>
    <w:qFormat/>
    <w:pPr>
      <w:shd w:val="clear" w:color="auto" w:fill="FFFFFF"/>
      <w:spacing w:before="3180" w:after="420" w:line="240" w:lineRule="atLeast"/>
    </w:pPr>
    <w:rPr>
      <w:rFonts w:ascii="Times New Roman" w:hAnsi="Times New Roman" w:cs="Times New Roman"/>
      <w:color w:val="auto"/>
      <w:w w:val="20"/>
      <w:sz w:val="8"/>
      <w:szCs w:val="8"/>
      <w:lang w:eastAsia="en-US"/>
    </w:rPr>
  </w:style>
  <w:style w:type="character" w:customStyle="1" w:styleId="Heading22Impact">
    <w:name w:val="Heading #22 + Impact"/>
    <w:qFormat/>
    <w:rPr>
      <w:rFonts w:ascii="Impact" w:hAnsi="Impact" w:cs="Impact"/>
      <w:b/>
      <w:bCs/>
      <w:spacing w:val="0"/>
      <w:sz w:val="27"/>
      <w:szCs w:val="27"/>
      <w:u w:val="none"/>
    </w:rPr>
  </w:style>
  <w:style w:type="character" w:customStyle="1" w:styleId="Heading22135pt">
    <w:name w:val="Heading #22 + 13.5 pt"/>
    <w:autoRedefine/>
    <w:qFormat/>
    <w:rPr>
      <w:rFonts w:ascii="Times New Roman" w:hAnsi="Times New Roman" w:cs="Times New Roman"/>
      <w:b/>
      <w:bCs/>
      <w:spacing w:val="0"/>
      <w:sz w:val="27"/>
      <w:szCs w:val="27"/>
      <w:u w:val="none"/>
    </w:rPr>
  </w:style>
  <w:style w:type="character" w:customStyle="1" w:styleId="BodytextItalic2">
    <w:name w:val="Body text + Italic2"/>
    <w:autoRedefine/>
    <w:qFormat/>
    <w:rPr>
      <w:rFonts w:ascii="Times New Roman" w:hAnsi="Times New Roman" w:cs="Times New Roman"/>
      <w:i/>
      <w:iCs/>
      <w:spacing w:val="1"/>
      <w:u w:val="none"/>
    </w:rPr>
  </w:style>
  <w:style w:type="character" w:customStyle="1" w:styleId="Bodytext10Spacing0pt1">
    <w:name w:val="Body text (10) + Spacing 0 pt1"/>
    <w:qFormat/>
    <w:rPr>
      <w:rFonts w:ascii="Times New Roman" w:hAnsi="Times New Roman" w:cs="Times New Roman"/>
      <w:b/>
      <w:bCs/>
      <w:spacing w:val="8"/>
      <w:sz w:val="26"/>
      <w:szCs w:val="26"/>
      <w:u w:val="none"/>
    </w:rPr>
  </w:style>
  <w:style w:type="character" w:customStyle="1" w:styleId="Bodytext31">
    <w:name w:val="Body text (31)_"/>
    <w:link w:val="Bodytext310"/>
    <w:qFormat/>
    <w:rPr>
      <w:rFonts w:ascii="Times New Roman" w:hAnsi="Times New Roman" w:cs="Times New Roman"/>
      <w:spacing w:val="10"/>
      <w:sz w:val="20"/>
      <w:szCs w:val="20"/>
      <w:u w:val="none"/>
    </w:rPr>
  </w:style>
  <w:style w:type="paragraph" w:customStyle="1" w:styleId="Bodytext310">
    <w:name w:val="Body text (31)"/>
    <w:basedOn w:val="Normal"/>
    <w:link w:val="Bodytext31"/>
    <w:autoRedefine/>
    <w:qFormat/>
    <w:pPr>
      <w:shd w:val="clear" w:color="auto" w:fill="FFFFFF"/>
      <w:spacing w:before="180" w:after="300" w:line="240" w:lineRule="atLeast"/>
    </w:pPr>
    <w:rPr>
      <w:rFonts w:ascii="Times New Roman" w:hAnsi="Times New Roman" w:cs="Times New Roman"/>
      <w:color w:val="auto"/>
      <w:spacing w:val="10"/>
      <w:sz w:val="20"/>
      <w:szCs w:val="20"/>
      <w:lang w:eastAsia="en-US"/>
    </w:rPr>
  </w:style>
  <w:style w:type="character" w:customStyle="1" w:styleId="Heading222">
    <w:name w:val="Heading #22 (2)_"/>
    <w:link w:val="Heading2220"/>
    <w:autoRedefine/>
    <w:qFormat/>
    <w:rPr>
      <w:rFonts w:ascii="Times New Roman" w:hAnsi="Times New Roman" w:cs="Times New Roman"/>
      <w:spacing w:val="6"/>
      <w:u w:val="none"/>
    </w:rPr>
  </w:style>
  <w:style w:type="paragraph" w:customStyle="1" w:styleId="Heading2220">
    <w:name w:val="Heading #22 (2)"/>
    <w:basedOn w:val="Normal"/>
    <w:link w:val="Heading222"/>
    <w:autoRedefine/>
    <w:qFormat/>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qFormat/>
    <w:rPr>
      <w:rFonts w:ascii="Times New Roman" w:hAnsi="Times New Roman" w:cs="Times New Roman"/>
      <w:b/>
      <w:bCs/>
      <w:spacing w:val="4"/>
      <w:sz w:val="19"/>
      <w:szCs w:val="19"/>
      <w:u w:val="none"/>
    </w:rPr>
  </w:style>
  <w:style w:type="paragraph" w:customStyle="1" w:styleId="Heading60">
    <w:name w:val="Heading #6"/>
    <w:basedOn w:val="Normal"/>
    <w:link w:val="Heading6"/>
    <w:qFormat/>
    <w:pPr>
      <w:shd w:val="clear" w:color="auto" w:fill="FFFFFF"/>
      <w:spacing w:before="240" w:line="240" w:lineRule="atLeast"/>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qFormat/>
    <w:rPr>
      <w:rFonts w:ascii="Impact" w:hAnsi="Impact" w:cs="Impact"/>
      <w:sz w:val="26"/>
      <w:szCs w:val="26"/>
      <w:u w:val="none"/>
    </w:rPr>
  </w:style>
  <w:style w:type="paragraph" w:customStyle="1" w:styleId="Heading1840">
    <w:name w:val="Heading #18 (4)"/>
    <w:basedOn w:val="Normal"/>
    <w:link w:val="Heading184"/>
    <w:qFormat/>
    <w:pPr>
      <w:shd w:val="clear" w:color="auto" w:fill="FFFFFF"/>
      <w:spacing w:before="600" w:after="600" w:line="240" w:lineRule="atLeast"/>
      <w:jc w:val="center"/>
    </w:pPr>
    <w:rPr>
      <w:rFonts w:ascii="Impact" w:hAnsi="Impact" w:cs="Impact"/>
      <w:color w:val="auto"/>
      <w:sz w:val="26"/>
      <w:szCs w:val="26"/>
      <w:lang w:eastAsia="en-US"/>
    </w:rPr>
  </w:style>
  <w:style w:type="character" w:customStyle="1" w:styleId="Heading184TimesNewRoman">
    <w:name w:val="Heading #18 (4) + Times New Roman"/>
    <w:autoRedefine/>
    <w:qFormat/>
    <w:rPr>
      <w:rFonts w:ascii="Times New Roman" w:hAnsi="Times New Roman" w:cs="Times New Roman"/>
      <w:b/>
      <w:bCs/>
      <w:sz w:val="25"/>
      <w:szCs w:val="25"/>
      <w:u w:val="none"/>
    </w:rPr>
  </w:style>
  <w:style w:type="character" w:customStyle="1" w:styleId="Tablecaption3">
    <w:name w:val="Table caption (3)_"/>
    <w:link w:val="Tablecaption30"/>
    <w:qFormat/>
    <w:rPr>
      <w:rFonts w:ascii="Times New Roman" w:hAnsi="Times New Roman" w:cs="Times New Roman"/>
      <w:b/>
      <w:bCs/>
      <w:spacing w:val="4"/>
      <w:u w:val="none"/>
    </w:rPr>
  </w:style>
  <w:style w:type="paragraph" w:customStyle="1" w:styleId="Tablecaption30">
    <w:name w:val="Table caption (3)"/>
    <w:basedOn w:val="Normal"/>
    <w:link w:val="Tablecaption3"/>
    <w:autoRedefine/>
    <w:qFormat/>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utoRedefine/>
    <w:qFormat/>
    <w:rPr>
      <w:rFonts w:ascii="Times New Roman" w:hAnsi="Times New Roman" w:cs="Times New Roman"/>
      <w:b/>
      <w:bCs/>
      <w:spacing w:val="4"/>
      <w:sz w:val="33"/>
      <w:szCs w:val="33"/>
      <w:u w:val="none"/>
    </w:rPr>
  </w:style>
  <w:style w:type="character" w:customStyle="1" w:styleId="Heading221">
    <w:name w:val="Heading #2 (2)_"/>
    <w:link w:val="Heading223"/>
    <w:qFormat/>
    <w:rPr>
      <w:rFonts w:ascii="Times New Roman" w:hAnsi="Times New Roman" w:cs="Times New Roman"/>
      <w:b/>
      <w:bCs/>
      <w:spacing w:val="4"/>
      <w:u w:val="none"/>
    </w:rPr>
  </w:style>
  <w:style w:type="paragraph" w:customStyle="1" w:styleId="Heading223">
    <w:name w:val="Heading #2 (2)"/>
    <w:basedOn w:val="Normal"/>
    <w:link w:val="Heading221"/>
    <w:qFormat/>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qFormat/>
    <w:rPr>
      <w:rFonts w:ascii="Segoe UI" w:hAnsi="Segoe UI" w:cs="Segoe UI"/>
      <w:i/>
      <w:iCs/>
      <w:spacing w:val="17"/>
      <w:w w:val="80"/>
      <w:sz w:val="18"/>
      <w:szCs w:val="18"/>
      <w:u w:val="none"/>
    </w:rPr>
  </w:style>
  <w:style w:type="character" w:customStyle="1" w:styleId="Heading22Spacing0pt">
    <w:name w:val="Heading #22 + Spacing 0 pt"/>
    <w:autoRedefine/>
    <w:qFormat/>
    <w:rPr>
      <w:rFonts w:ascii="Times New Roman" w:hAnsi="Times New Roman" w:cs="Times New Roman"/>
      <w:b/>
      <w:bCs/>
      <w:spacing w:val="3"/>
      <w:u w:val="none"/>
    </w:rPr>
  </w:style>
  <w:style w:type="character" w:customStyle="1" w:styleId="Heading185">
    <w:name w:val="Heading #18 (5)_"/>
    <w:link w:val="Heading1850"/>
    <w:autoRedefine/>
    <w:qFormat/>
    <w:rPr>
      <w:rFonts w:ascii="Times New Roman" w:hAnsi="Times New Roman" w:cs="Times New Roman"/>
      <w:b/>
      <w:bCs/>
      <w:spacing w:val="4"/>
      <w:u w:val="none"/>
    </w:rPr>
  </w:style>
  <w:style w:type="paragraph" w:customStyle="1" w:styleId="Heading1850">
    <w:name w:val="Heading #18 (5)"/>
    <w:basedOn w:val="Normal"/>
    <w:link w:val="Heading185"/>
    <w:autoRedefine/>
    <w:qFormat/>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qFormat/>
    <w:rPr>
      <w:rFonts w:ascii="Times New Roman" w:hAnsi="Times New Roman" w:cs="Times New Roman"/>
      <w:b/>
      <w:bCs/>
      <w:spacing w:val="3"/>
      <w:sz w:val="15"/>
      <w:szCs w:val="15"/>
      <w:u w:val="none"/>
    </w:rPr>
  </w:style>
  <w:style w:type="character" w:customStyle="1" w:styleId="Bodytext3Spacing0pt2">
    <w:name w:val="Body text (3) + Spacing 0 pt2"/>
    <w:qFormat/>
    <w:rPr>
      <w:rFonts w:ascii="Times New Roman" w:hAnsi="Times New Roman" w:cs="Times New Roman"/>
      <w:b/>
      <w:bCs/>
      <w:spacing w:val="3"/>
      <w:u w:val="none"/>
    </w:rPr>
  </w:style>
  <w:style w:type="character" w:customStyle="1" w:styleId="Heading213">
    <w:name w:val="Heading #21 (3)_"/>
    <w:link w:val="Heading2130"/>
    <w:autoRedefine/>
    <w:qFormat/>
    <w:rPr>
      <w:rFonts w:ascii="Times New Roman" w:hAnsi="Times New Roman" w:cs="Times New Roman"/>
      <w:b/>
      <w:bCs/>
      <w:spacing w:val="4"/>
      <w:u w:val="none"/>
    </w:rPr>
  </w:style>
  <w:style w:type="paragraph" w:customStyle="1" w:styleId="Heading2130">
    <w:name w:val="Heading #21 (3)"/>
    <w:basedOn w:val="Normal"/>
    <w:link w:val="Heading213"/>
    <w:qFormat/>
    <w:pPr>
      <w:shd w:val="clear" w:color="auto" w:fill="FFFFFF"/>
      <w:spacing w:before="1980" w:line="240" w:lineRule="atLeast"/>
      <w:ind w:hanging="1420"/>
    </w:pPr>
    <w:rPr>
      <w:rFonts w:ascii="Times New Roman" w:hAnsi="Times New Roman" w:cs="Times New Roman"/>
      <w:b/>
      <w:bCs/>
      <w:color w:val="auto"/>
      <w:spacing w:val="4"/>
      <w:lang w:eastAsia="en-US"/>
    </w:rPr>
  </w:style>
  <w:style w:type="character" w:customStyle="1" w:styleId="Headerorfooter5Spacing0pt">
    <w:name w:val="Header or footer (5) + Spacing 0 pt"/>
    <w:qFormat/>
    <w:rPr>
      <w:rFonts w:ascii="Times New Roman" w:hAnsi="Times New Roman" w:cs="Times New Roman"/>
      <w:b/>
      <w:bCs/>
      <w:spacing w:val="8"/>
      <w:u w:val="none"/>
    </w:rPr>
  </w:style>
  <w:style w:type="character" w:customStyle="1" w:styleId="Heading213NotBold">
    <w:name w:val="Heading #21 (3) + Not Bold"/>
    <w:qFormat/>
    <w:rPr>
      <w:rFonts w:ascii="Times New Roman" w:hAnsi="Times New Roman" w:cs="Times New Roman"/>
      <w:b/>
      <w:bCs/>
      <w:i/>
      <w:iCs/>
      <w:spacing w:val="1"/>
      <w:u w:val="none"/>
    </w:rPr>
  </w:style>
  <w:style w:type="character" w:customStyle="1" w:styleId="Tableofcontents10">
    <w:name w:val="Table of contents (10)_"/>
    <w:link w:val="Tableofcontents100"/>
    <w:autoRedefine/>
    <w:qFormat/>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autoRedefine/>
    <w:qFormat/>
    <w:pPr>
      <w:shd w:val="clear" w:color="auto" w:fill="FFFFFF"/>
      <w:spacing w:line="264" w:lineRule="exact"/>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qFormat/>
    <w:rPr>
      <w:rFonts w:ascii="Times New Roman" w:hAnsi="Times New Roman" w:cs="Times New Roman"/>
      <w:b/>
      <w:bCs/>
      <w:spacing w:val="3"/>
      <w:sz w:val="18"/>
      <w:szCs w:val="18"/>
      <w:u w:val="none"/>
    </w:rPr>
  </w:style>
  <w:style w:type="character" w:customStyle="1" w:styleId="Bodytext3Impact">
    <w:name w:val="Body text (3) + Impact"/>
    <w:autoRedefine/>
    <w:qFormat/>
    <w:rPr>
      <w:rFonts w:ascii="Impact" w:hAnsi="Impact" w:cs="Impact"/>
      <w:b/>
      <w:bCs/>
      <w:spacing w:val="0"/>
      <w:sz w:val="26"/>
      <w:szCs w:val="26"/>
      <w:u w:val="none"/>
    </w:rPr>
  </w:style>
  <w:style w:type="character" w:customStyle="1" w:styleId="Bodytext3135pt">
    <w:name w:val="Body text (3) + 13.5 pt"/>
    <w:autoRedefine/>
    <w:qFormat/>
    <w:rPr>
      <w:rFonts w:ascii="Times New Roman" w:hAnsi="Times New Roman" w:cs="Times New Roman"/>
      <w:b/>
      <w:bCs/>
      <w:spacing w:val="0"/>
      <w:sz w:val="27"/>
      <w:szCs w:val="27"/>
      <w:u w:val="none"/>
    </w:rPr>
  </w:style>
  <w:style w:type="character" w:customStyle="1" w:styleId="Bodytext32">
    <w:name w:val="Body text (32)_"/>
    <w:link w:val="Bodytext320"/>
    <w:autoRedefine/>
    <w:qFormat/>
    <w:rPr>
      <w:rFonts w:ascii="Segoe UI" w:hAnsi="Segoe UI" w:cs="Segoe UI"/>
      <w:spacing w:val="4"/>
      <w:sz w:val="33"/>
      <w:szCs w:val="33"/>
      <w:u w:val="none"/>
    </w:rPr>
  </w:style>
  <w:style w:type="paragraph" w:customStyle="1" w:styleId="Bodytext320">
    <w:name w:val="Body text (32)"/>
    <w:basedOn w:val="Normal"/>
    <w:link w:val="Bodytext32"/>
    <w:autoRedefine/>
    <w:qFormat/>
    <w:pPr>
      <w:shd w:val="clear" w:color="auto" w:fill="FFFFFF"/>
      <w:spacing w:before="300" w:after="360" w:line="240" w:lineRule="atLeast"/>
    </w:pPr>
    <w:rPr>
      <w:rFonts w:ascii="Segoe UI" w:hAnsi="Segoe UI" w:cs="Segoe UI"/>
      <w:color w:val="auto"/>
      <w:spacing w:val="4"/>
      <w:sz w:val="33"/>
      <w:szCs w:val="33"/>
      <w:lang w:eastAsia="en-US"/>
    </w:rPr>
  </w:style>
  <w:style w:type="character" w:customStyle="1" w:styleId="Bodytext32CenturyGothic">
    <w:name w:val="Body text (32) + Century Gothic"/>
    <w:autoRedefine/>
    <w:qFormat/>
    <w:rPr>
      <w:rFonts w:ascii="Century Gothic" w:hAnsi="Century Gothic" w:cs="Century Gothic"/>
      <w:b/>
      <w:bCs/>
      <w:spacing w:val="-14"/>
      <w:sz w:val="31"/>
      <w:szCs w:val="31"/>
      <w:u w:val="none"/>
    </w:rPr>
  </w:style>
  <w:style w:type="character" w:customStyle="1" w:styleId="Bodytext325pt">
    <w:name w:val="Body text (32) + 5 pt"/>
    <w:autoRedefine/>
    <w:qFormat/>
    <w:rPr>
      <w:rFonts w:ascii="Segoe UI" w:hAnsi="Segoe UI" w:cs="Segoe UI"/>
      <w:spacing w:val="22"/>
      <w:w w:val="40"/>
      <w:sz w:val="10"/>
      <w:szCs w:val="10"/>
      <w:u w:val="none"/>
    </w:rPr>
  </w:style>
  <w:style w:type="character" w:customStyle="1" w:styleId="Heading192">
    <w:name w:val="Heading #19 (2)_"/>
    <w:link w:val="Heading1920"/>
    <w:autoRedefine/>
    <w:qFormat/>
    <w:rPr>
      <w:rFonts w:ascii="Times New Roman" w:hAnsi="Times New Roman" w:cs="Times New Roman"/>
      <w:i/>
      <w:iCs/>
      <w:spacing w:val="11"/>
      <w:u w:val="none"/>
    </w:rPr>
  </w:style>
  <w:style w:type="paragraph" w:customStyle="1" w:styleId="Heading1920">
    <w:name w:val="Heading #19 (2)"/>
    <w:basedOn w:val="Normal"/>
    <w:link w:val="Heading192"/>
    <w:autoRedefine/>
    <w:qFormat/>
    <w:pPr>
      <w:shd w:val="clear" w:color="auto" w:fill="FFFFFF"/>
      <w:spacing w:before="360" w:line="240" w:lineRule="atLeast"/>
    </w:pPr>
    <w:rPr>
      <w:rFonts w:ascii="Times New Roman" w:hAnsi="Times New Roman" w:cs="Times New Roman"/>
      <w:i/>
      <w:iCs/>
      <w:color w:val="auto"/>
      <w:spacing w:val="11"/>
      <w:lang w:eastAsia="en-US"/>
    </w:rPr>
  </w:style>
  <w:style w:type="character" w:customStyle="1" w:styleId="Bodytext33">
    <w:name w:val="Body text (33)_"/>
    <w:link w:val="Bodytext330"/>
    <w:autoRedefine/>
    <w:qFormat/>
    <w:rPr>
      <w:rFonts w:ascii="Corbel" w:hAnsi="Corbel" w:cs="Corbel"/>
      <w:sz w:val="8"/>
      <w:szCs w:val="8"/>
      <w:u w:val="none"/>
    </w:rPr>
  </w:style>
  <w:style w:type="paragraph" w:customStyle="1" w:styleId="Bodytext330">
    <w:name w:val="Body text (33)"/>
    <w:basedOn w:val="Normal"/>
    <w:link w:val="Bodytext33"/>
    <w:autoRedefine/>
    <w:qFormat/>
    <w:pPr>
      <w:shd w:val="clear" w:color="auto" w:fill="FFFFFF"/>
      <w:spacing w:before="180" w:after="240" w:line="240" w:lineRule="atLeast"/>
    </w:pPr>
    <w:rPr>
      <w:rFonts w:ascii="Corbel" w:hAnsi="Corbel" w:cs="Corbel"/>
      <w:color w:val="auto"/>
      <w:sz w:val="8"/>
      <w:szCs w:val="8"/>
      <w:lang w:eastAsia="en-US"/>
    </w:rPr>
  </w:style>
  <w:style w:type="character" w:customStyle="1" w:styleId="Bodytext220">
    <w:name w:val="Body text (22)"/>
    <w:autoRedefine/>
    <w:qFormat/>
    <w:rPr>
      <w:rFonts w:ascii="Times New Roman" w:hAnsi="Times New Roman" w:cs="Times New Roman"/>
      <w:b/>
      <w:bCs/>
      <w:spacing w:val="3"/>
      <w:sz w:val="18"/>
      <w:szCs w:val="18"/>
      <w:u w:val="none"/>
    </w:rPr>
  </w:style>
  <w:style w:type="character" w:customStyle="1" w:styleId="Bodytext34">
    <w:name w:val="Body text (34)_"/>
    <w:link w:val="Bodytext340"/>
    <w:autoRedefine/>
    <w:qFormat/>
    <w:rPr>
      <w:rFonts w:ascii="Segoe UI" w:hAnsi="Segoe UI" w:cs="Segoe UI"/>
      <w:sz w:val="10"/>
      <w:szCs w:val="10"/>
      <w:u w:val="none"/>
    </w:rPr>
  </w:style>
  <w:style w:type="paragraph" w:customStyle="1" w:styleId="Bodytext340">
    <w:name w:val="Body text (34)"/>
    <w:basedOn w:val="Normal"/>
    <w:link w:val="Bodytext34"/>
    <w:autoRedefine/>
    <w:qFormat/>
    <w:pPr>
      <w:shd w:val="clear" w:color="auto" w:fill="FFFFFF"/>
      <w:spacing w:before="3240" w:line="240" w:lineRule="atLeast"/>
    </w:pPr>
    <w:rPr>
      <w:rFonts w:ascii="Segoe UI" w:hAnsi="Segoe UI" w:cs="Segoe UI"/>
      <w:color w:val="auto"/>
      <w:sz w:val="10"/>
      <w:szCs w:val="10"/>
      <w:lang w:eastAsia="en-US"/>
    </w:rPr>
  </w:style>
  <w:style w:type="character" w:customStyle="1" w:styleId="Heading2230">
    <w:name w:val="Heading #22 (3)_"/>
    <w:link w:val="Heading2231"/>
    <w:autoRedefine/>
    <w:qFormat/>
    <w:rPr>
      <w:rFonts w:ascii="Times New Roman" w:hAnsi="Times New Roman" w:cs="Times New Roman"/>
      <w:b/>
      <w:bCs/>
      <w:i/>
      <w:iCs/>
      <w:sz w:val="26"/>
      <w:szCs w:val="26"/>
      <w:u w:val="none"/>
    </w:rPr>
  </w:style>
  <w:style w:type="paragraph" w:customStyle="1" w:styleId="Heading2231">
    <w:name w:val="Heading #22 (3)"/>
    <w:basedOn w:val="Normal"/>
    <w:link w:val="Heading2230"/>
    <w:autoRedefine/>
    <w:qFormat/>
    <w:pPr>
      <w:shd w:val="clear" w:color="auto" w:fill="FFFFFF"/>
      <w:spacing w:after="240" w:line="326" w:lineRule="exact"/>
    </w:pPr>
    <w:rPr>
      <w:rFonts w:ascii="Times New Roman" w:hAnsi="Times New Roman" w:cs="Times New Roman"/>
      <w:b/>
      <w:bCs/>
      <w:i/>
      <w:iCs/>
      <w:color w:val="auto"/>
      <w:spacing w:val="-1"/>
      <w:sz w:val="26"/>
      <w:szCs w:val="26"/>
      <w:lang w:eastAsia="en-US"/>
    </w:rPr>
  </w:style>
  <w:style w:type="character" w:customStyle="1" w:styleId="Heading22312pt">
    <w:name w:val="Heading #22 (3) + 12 pt"/>
    <w:autoRedefine/>
    <w:qFormat/>
    <w:rPr>
      <w:rFonts w:ascii="Times New Roman" w:hAnsi="Times New Roman" w:cs="Times New Roman"/>
      <w:b/>
      <w:bCs/>
      <w:i/>
      <w:iCs/>
      <w:spacing w:val="4"/>
      <w:sz w:val="24"/>
      <w:szCs w:val="24"/>
      <w:u w:val="none"/>
    </w:rPr>
  </w:style>
  <w:style w:type="character" w:customStyle="1" w:styleId="Bodytext35">
    <w:name w:val="Body text (35)_"/>
    <w:link w:val="Bodytext350"/>
    <w:autoRedefine/>
    <w:qFormat/>
    <w:rPr>
      <w:rFonts w:ascii="Times New Roman" w:hAnsi="Times New Roman" w:cs="Times New Roman"/>
      <w:sz w:val="20"/>
      <w:szCs w:val="20"/>
      <w:u w:val="none"/>
    </w:rPr>
  </w:style>
  <w:style w:type="paragraph" w:customStyle="1" w:styleId="Bodytext350">
    <w:name w:val="Body text (35)"/>
    <w:basedOn w:val="Normal"/>
    <w:link w:val="Bodytext35"/>
    <w:autoRedefine/>
    <w:qFormat/>
    <w:pPr>
      <w:shd w:val="clear" w:color="auto" w:fill="FFFFFF"/>
      <w:spacing w:before="120" w:line="240" w:lineRule="atLeast"/>
    </w:pPr>
    <w:rPr>
      <w:rFonts w:ascii="Times New Roman" w:hAnsi="Times New Roman" w:cs="Times New Roman"/>
      <w:color w:val="auto"/>
      <w:sz w:val="20"/>
      <w:szCs w:val="20"/>
      <w:lang w:eastAsia="en-US"/>
    </w:rPr>
  </w:style>
  <w:style w:type="character" w:customStyle="1" w:styleId="Heading162">
    <w:name w:val="Heading #16 (2)_"/>
    <w:link w:val="Heading1620"/>
    <w:autoRedefine/>
    <w:qFormat/>
    <w:rPr>
      <w:rFonts w:ascii="Times New Roman" w:hAnsi="Times New Roman" w:cs="Times New Roman"/>
      <w:spacing w:val="6"/>
      <w:u w:val="none"/>
    </w:rPr>
  </w:style>
  <w:style w:type="paragraph" w:customStyle="1" w:styleId="Heading1620">
    <w:name w:val="Heading #16 (2)"/>
    <w:basedOn w:val="Normal"/>
    <w:link w:val="Heading162"/>
    <w:autoRedefine/>
    <w:qFormat/>
    <w:pPr>
      <w:shd w:val="clear" w:color="auto" w:fill="FFFFFF"/>
      <w:spacing w:before="120" w:after="120" w:line="240" w:lineRule="atLeast"/>
    </w:pPr>
    <w:rPr>
      <w:rFonts w:ascii="Times New Roman" w:hAnsi="Times New Roman" w:cs="Times New Roman"/>
      <w:color w:val="auto"/>
      <w:spacing w:val="6"/>
      <w:lang w:eastAsia="en-US"/>
    </w:rPr>
  </w:style>
  <w:style w:type="character" w:customStyle="1" w:styleId="Bodytext36">
    <w:name w:val="Body text (36)_"/>
    <w:link w:val="Bodytext360"/>
    <w:qFormat/>
    <w:rPr>
      <w:rFonts w:ascii="Segoe UI" w:hAnsi="Segoe UI" w:cs="Segoe UI"/>
      <w:spacing w:val="6"/>
      <w:sz w:val="20"/>
      <w:szCs w:val="20"/>
      <w:u w:val="none"/>
    </w:rPr>
  </w:style>
  <w:style w:type="paragraph" w:customStyle="1" w:styleId="Bodytext360">
    <w:name w:val="Body text (36)"/>
    <w:basedOn w:val="Normal"/>
    <w:link w:val="Bodytext36"/>
    <w:autoRedefine/>
    <w:qFormat/>
    <w:pPr>
      <w:shd w:val="clear" w:color="auto" w:fill="FFFFFF"/>
      <w:spacing w:before="120" w:after="480" w:line="240" w:lineRule="atLeast"/>
    </w:pPr>
    <w:rPr>
      <w:rFonts w:ascii="Segoe UI" w:hAnsi="Segoe UI" w:cs="Segoe UI"/>
      <w:color w:val="auto"/>
      <w:spacing w:val="6"/>
      <w:sz w:val="20"/>
      <w:szCs w:val="20"/>
      <w:lang w:eastAsia="en-US"/>
    </w:rPr>
  </w:style>
  <w:style w:type="character" w:customStyle="1" w:styleId="Bodytext95pt">
    <w:name w:val="Body text + 9.5 pt"/>
    <w:autoRedefine/>
    <w:qFormat/>
    <w:rPr>
      <w:rFonts w:ascii="Times New Roman" w:hAnsi="Times New Roman" w:cs="Times New Roman"/>
      <w:b/>
      <w:bCs/>
      <w:i/>
      <w:iCs/>
      <w:spacing w:val="5"/>
      <w:sz w:val="19"/>
      <w:szCs w:val="19"/>
      <w:u w:val="none"/>
    </w:rPr>
  </w:style>
  <w:style w:type="character" w:customStyle="1" w:styleId="Bodytext95pt1">
    <w:name w:val="Body text + 9.5 pt1"/>
    <w:autoRedefine/>
    <w:qFormat/>
    <w:rPr>
      <w:rFonts w:ascii="Times New Roman" w:hAnsi="Times New Roman" w:cs="Times New Roman"/>
      <w:b/>
      <w:bCs/>
      <w:spacing w:val="4"/>
      <w:sz w:val="19"/>
      <w:szCs w:val="19"/>
      <w:u w:val="none"/>
    </w:rPr>
  </w:style>
  <w:style w:type="character" w:customStyle="1" w:styleId="Heading72">
    <w:name w:val="Heading #7 (2)_"/>
    <w:link w:val="Heading720"/>
    <w:autoRedefine/>
    <w:qFormat/>
    <w:rPr>
      <w:rFonts w:ascii="Times New Roman" w:hAnsi="Times New Roman" w:cs="Times New Roman"/>
      <w:spacing w:val="6"/>
      <w:u w:val="none"/>
    </w:rPr>
  </w:style>
  <w:style w:type="paragraph" w:customStyle="1" w:styleId="Heading720">
    <w:name w:val="Heading #7 (2)"/>
    <w:basedOn w:val="Normal"/>
    <w:link w:val="Heading72"/>
    <w:autoRedefine/>
    <w:qFormat/>
    <w:pPr>
      <w:shd w:val="clear" w:color="auto" w:fill="FFFFFF"/>
      <w:spacing w:before="60" w:line="240" w:lineRule="atLeast"/>
      <w:outlineLvl w:val="6"/>
    </w:pPr>
    <w:rPr>
      <w:rFonts w:ascii="Times New Roman" w:hAnsi="Times New Roman" w:cs="Times New Roman"/>
      <w:color w:val="auto"/>
      <w:spacing w:val="6"/>
      <w:lang w:eastAsia="en-US"/>
    </w:rPr>
  </w:style>
  <w:style w:type="character" w:customStyle="1" w:styleId="Heading72Impact">
    <w:name w:val="Heading #7 (2) + Impact"/>
    <w:autoRedefine/>
    <w:qFormat/>
    <w:rPr>
      <w:rFonts w:ascii="Impact" w:hAnsi="Impact" w:cs="Impact"/>
      <w:spacing w:val="0"/>
      <w:sz w:val="27"/>
      <w:szCs w:val="27"/>
      <w:u w:val="none"/>
    </w:rPr>
  </w:style>
  <w:style w:type="character" w:customStyle="1" w:styleId="Heading72Impact1">
    <w:name w:val="Heading #7 (2) + Impact1"/>
    <w:autoRedefine/>
    <w:qFormat/>
    <w:rPr>
      <w:rFonts w:ascii="Impact" w:hAnsi="Impact" w:cs="Impact"/>
      <w:spacing w:val="0"/>
      <w:sz w:val="23"/>
      <w:szCs w:val="23"/>
      <w:u w:val="none"/>
    </w:rPr>
  </w:style>
  <w:style w:type="character" w:customStyle="1" w:styleId="Heading186">
    <w:name w:val="Heading #18 (6)_"/>
    <w:link w:val="Heading1860"/>
    <w:autoRedefine/>
    <w:qFormat/>
    <w:rPr>
      <w:rFonts w:ascii="Impact" w:hAnsi="Impact" w:cs="Impact"/>
      <w:sz w:val="26"/>
      <w:szCs w:val="26"/>
      <w:u w:val="none"/>
    </w:rPr>
  </w:style>
  <w:style w:type="paragraph" w:customStyle="1" w:styleId="Heading1860">
    <w:name w:val="Heading #18 (6)"/>
    <w:basedOn w:val="Normal"/>
    <w:link w:val="Heading186"/>
    <w:autoRedefine/>
    <w:qFormat/>
    <w:pPr>
      <w:shd w:val="clear" w:color="auto" w:fill="FFFFFF"/>
      <w:spacing w:before="660" w:after="1980" w:line="240" w:lineRule="atLeast"/>
      <w:jc w:val="center"/>
    </w:pPr>
    <w:rPr>
      <w:rFonts w:ascii="Impact" w:hAnsi="Impact" w:cs="Impact"/>
      <w:color w:val="auto"/>
      <w:sz w:val="26"/>
      <w:szCs w:val="26"/>
      <w:lang w:eastAsia="en-US"/>
    </w:rPr>
  </w:style>
  <w:style w:type="character" w:customStyle="1" w:styleId="Heading186TimesNewRoman">
    <w:name w:val="Heading #18 (6) + Times New Roman"/>
    <w:autoRedefine/>
    <w:qFormat/>
    <w:rPr>
      <w:rFonts w:ascii="Times New Roman" w:hAnsi="Times New Roman" w:cs="Times New Roman"/>
      <w:b/>
      <w:bCs/>
      <w:sz w:val="27"/>
      <w:szCs w:val="27"/>
      <w:u w:val="none"/>
    </w:rPr>
  </w:style>
  <w:style w:type="character" w:customStyle="1" w:styleId="Bodytext37">
    <w:name w:val="Body text (37)_"/>
    <w:link w:val="Bodytext370"/>
    <w:autoRedefine/>
    <w:qFormat/>
    <w:rPr>
      <w:rFonts w:ascii="Segoe UI" w:hAnsi="Segoe UI" w:cs="Segoe UI"/>
      <w:spacing w:val="16"/>
      <w:sz w:val="20"/>
      <w:szCs w:val="20"/>
      <w:u w:val="none"/>
    </w:rPr>
  </w:style>
  <w:style w:type="paragraph" w:customStyle="1" w:styleId="Bodytext370">
    <w:name w:val="Body text (37)"/>
    <w:basedOn w:val="Normal"/>
    <w:link w:val="Bodytext37"/>
    <w:autoRedefine/>
    <w:qFormat/>
    <w:pPr>
      <w:shd w:val="clear" w:color="auto" w:fill="FFFFFF"/>
      <w:spacing w:before="1980" w:after="480" w:line="240" w:lineRule="atLeast"/>
    </w:pPr>
    <w:rPr>
      <w:rFonts w:ascii="Segoe UI" w:hAnsi="Segoe UI" w:cs="Segoe UI"/>
      <w:color w:val="auto"/>
      <w:spacing w:val="16"/>
      <w:sz w:val="20"/>
      <w:szCs w:val="20"/>
      <w:lang w:eastAsia="en-US"/>
    </w:rPr>
  </w:style>
  <w:style w:type="character" w:customStyle="1" w:styleId="Bodytext115pt">
    <w:name w:val="Body text + 11.5 pt"/>
    <w:autoRedefine/>
    <w:qFormat/>
    <w:rPr>
      <w:rFonts w:ascii="Times New Roman" w:hAnsi="Times New Roman" w:cs="Times New Roman"/>
      <w:b/>
      <w:bCs/>
      <w:spacing w:val="1"/>
      <w:sz w:val="23"/>
      <w:szCs w:val="23"/>
      <w:u w:val="none"/>
    </w:rPr>
  </w:style>
  <w:style w:type="character" w:customStyle="1" w:styleId="Heading8">
    <w:name w:val="Heading #8_"/>
    <w:link w:val="Heading80"/>
    <w:autoRedefine/>
    <w:qFormat/>
    <w:rPr>
      <w:rFonts w:ascii="Times New Roman" w:hAnsi="Times New Roman" w:cs="Times New Roman"/>
      <w:spacing w:val="6"/>
      <w:u w:val="none"/>
    </w:rPr>
  </w:style>
  <w:style w:type="paragraph" w:customStyle="1" w:styleId="Heading80">
    <w:name w:val="Heading #8"/>
    <w:basedOn w:val="Normal"/>
    <w:link w:val="Heading8"/>
    <w:autoRedefine/>
    <w:qFormat/>
    <w:pPr>
      <w:shd w:val="clear" w:color="auto" w:fill="FFFFFF"/>
      <w:spacing w:before="60" w:after="300" w:line="240" w:lineRule="atLeast"/>
      <w:outlineLvl w:val="7"/>
    </w:pPr>
    <w:rPr>
      <w:rFonts w:ascii="Times New Roman" w:hAnsi="Times New Roman" w:cs="Times New Roman"/>
      <w:color w:val="auto"/>
      <w:spacing w:val="6"/>
      <w:lang w:eastAsia="en-US"/>
    </w:rPr>
  </w:style>
  <w:style w:type="character" w:customStyle="1" w:styleId="Bodytext3115pt">
    <w:name w:val="Body text (3) + 11.5 pt"/>
    <w:qFormat/>
    <w:rPr>
      <w:rFonts w:ascii="Times New Roman" w:hAnsi="Times New Roman" w:cs="Times New Roman"/>
      <w:b/>
      <w:bCs/>
      <w:i/>
      <w:iCs/>
      <w:spacing w:val="13"/>
      <w:sz w:val="23"/>
      <w:szCs w:val="23"/>
      <w:u w:val="none"/>
    </w:rPr>
  </w:style>
  <w:style w:type="character" w:customStyle="1" w:styleId="Bodytext355pt">
    <w:name w:val="Body text (3) + 5.5 pt"/>
    <w:autoRedefine/>
    <w:qFormat/>
    <w:rPr>
      <w:rFonts w:ascii="Times New Roman" w:hAnsi="Times New Roman" w:cs="Times New Roman"/>
      <w:b/>
      <w:bCs/>
      <w:i/>
      <w:iCs/>
      <w:spacing w:val="0"/>
      <w:sz w:val="11"/>
      <w:szCs w:val="11"/>
      <w:u w:val="none"/>
    </w:rPr>
  </w:style>
  <w:style w:type="character" w:customStyle="1" w:styleId="Heading132">
    <w:name w:val="Heading #13 (2)_"/>
    <w:link w:val="Heading1320"/>
    <w:autoRedefine/>
    <w:qFormat/>
    <w:rPr>
      <w:rFonts w:ascii="Times New Roman" w:hAnsi="Times New Roman" w:cs="Times New Roman"/>
      <w:b/>
      <w:bCs/>
      <w:spacing w:val="6"/>
      <w:sz w:val="23"/>
      <w:szCs w:val="23"/>
      <w:u w:val="none"/>
    </w:rPr>
  </w:style>
  <w:style w:type="paragraph" w:customStyle="1" w:styleId="Heading1320">
    <w:name w:val="Heading #13 (2)"/>
    <w:basedOn w:val="Normal"/>
    <w:link w:val="Heading132"/>
    <w:autoRedefine/>
    <w:qFormat/>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qFormat/>
    <w:rPr>
      <w:rFonts w:ascii="Times New Roman" w:hAnsi="Times New Roman" w:cs="Times New Roman"/>
      <w:b/>
      <w:bCs/>
      <w:spacing w:val="0"/>
      <w:sz w:val="23"/>
      <w:szCs w:val="23"/>
      <w:u w:val="none"/>
    </w:rPr>
  </w:style>
  <w:style w:type="character" w:customStyle="1" w:styleId="Heading193">
    <w:name w:val="Heading #19 (3)_"/>
    <w:link w:val="Heading1930"/>
    <w:qFormat/>
    <w:rPr>
      <w:rFonts w:ascii="Times New Roman" w:hAnsi="Times New Roman" w:cs="Times New Roman"/>
      <w:spacing w:val="6"/>
      <w:u w:val="none"/>
    </w:rPr>
  </w:style>
  <w:style w:type="paragraph" w:customStyle="1" w:styleId="Heading1930">
    <w:name w:val="Heading #19 (3)"/>
    <w:basedOn w:val="Normal"/>
    <w:link w:val="Heading193"/>
    <w:autoRedefine/>
    <w:qFormat/>
    <w:pPr>
      <w:shd w:val="clear" w:color="auto" w:fill="FFFFFF"/>
      <w:spacing w:before="300" w:after="300" w:line="240" w:lineRule="atLeast"/>
    </w:pPr>
    <w:rPr>
      <w:rFonts w:ascii="Times New Roman" w:hAnsi="Times New Roman" w:cs="Times New Roman"/>
      <w:color w:val="auto"/>
      <w:spacing w:val="6"/>
      <w:lang w:eastAsia="en-US"/>
    </w:rPr>
  </w:style>
  <w:style w:type="character" w:customStyle="1" w:styleId="Bodytext38">
    <w:name w:val="Body text (38)_"/>
    <w:link w:val="Bodytext380"/>
    <w:autoRedefine/>
    <w:qFormat/>
    <w:rPr>
      <w:rFonts w:ascii="Times New Roman" w:hAnsi="Times New Roman" w:cs="Times New Roman"/>
      <w:b/>
      <w:bCs/>
      <w:spacing w:val="3"/>
      <w:sz w:val="18"/>
      <w:szCs w:val="18"/>
      <w:u w:val="none"/>
    </w:rPr>
  </w:style>
  <w:style w:type="paragraph" w:customStyle="1" w:styleId="Bodytext380">
    <w:name w:val="Body text (38)"/>
    <w:basedOn w:val="Normal"/>
    <w:link w:val="Bodytext38"/>
    <w:qFormat/>
    <w:pPr>
      <w:shd w:val="clear" w:color="auto" w:fill="FFFFFF"/>
      <w:spacing w:line="254" w:lineRule="exact"/>
    </w:pPr>
    <w:rPr>
      <w:rFonts w:ascii="Times New Roman" w:hAnsi="Times New Roman" w:cs="Times New Roman"/>
      <w:b/>
      <w:bCs/>
      <w:color w:val="auto"/>
      <w:spacing w:val="3"/>
      <w:sz w:val="18"/>
      <w:szCs w:val="18"/>
      <w:lang w:eastAsia="en-US"/>
    </w:rPr>
  </w:style>
  <w:style w:type="character" w:customStyle="1" w:styleId="Bodytext3895pt">
    <w:name w:val="Body text (38) + 9.5 pt"/>
    <w:autoRedefine/>
    <w:qFormat/>
    <w:rPr>
      <w:rFonts w:ascii="Times New Roman" w:hAnsi="Times New Roman" w:cs="Times New Roman"/>
      <w:b/>
      <w:bCs/>
      <w:spacing w:val="4"/>
      <w:sz w:val="19"/>
      <w:szCs w:val="19"/>
      <w:u w:val="none"/>
    </w:rPr>
  </w:style>
  <w:style w:type="character" w:customStyle="1" w:styleId="Heading222Italic">
    <w:name w:val="Heading #22 (2) + Italic"/>
    <w:autoRedefine/>
    <w:qFormat/>
    <w:rPr>
      <w:rFonts w:ascii="Times New Roman" w:hAnsi="Times New Roman" w:cs="Times New Roman"/>
      <w:i/>
      <w:iCs/>
      <w:spacing w:val="1"/>
      <w:u w:val="none"/>
    </w:rPr>
  </w:style>
  <w:style w:type="character" w:customStyle="1" w:styleId="TableofcontentsItalic">
    <w:name w:val="Table of contents + Italic"/>
    <w:autoRedefine/>
    <w:qFormat/>
    <w:rPr>
      <w:rFonts w:ascii="Times New Roman" w:hAnsi="Times New Roman" w:cs="Times New Roman"/>
      <w:i/>
      <w:iCs/>
      <w:spacing w:val="1"/>
      <w:u w:val="none"/>
    </w:rPr>
  </w:style>
  <w:style w:type="character" w:customStyle="1" w:styleId="Tableofcontents9NotItalic2">
    <w:name w:val="Table of contents (9) + Not Italic2"/>
    <w:qFormat/>
    <w:rPr>
      <w:rFonts w:ascii="Times New Roman" w:hAnsi="Times New Roman" w:cs="Times New Roman"/>
      <w:i/>
      <w:iCs/>
      <w:spacing w:val="0"/>
      <w:u w:val="none"/>
    </w:rPr>
  </w:style>
  <w:style w:type="character" w:customStyle="1" w:styleId="Heading3">
    <w:name w:val="Heading #3_"/>
    <w:link w:val="Heading30"/>
    <w:autoRedefine/>
    <w:qFormat/>
    <w:rPr>
      <w:rFonts w:ascii="Impact" w:hAnsi="Impact" w:cs="Impact"/>
      <w:spacing w:val="36"/>
      <w:sz w:val="26"/>
      <w:szCs w:val="26"/>
      <w:u w:val="none"/>
    </w:rPr>
  </w:style>
  <w:style w:type="paragraph" w:customStyle="1" w:styleId="Heading30">
    <w:name w:val="Heading #3"/>
    <w:basedOn w:val="Normal"/>
    <w:link w:val="Heading3"/>
    <w:autoRedefine/>
    <w:qFormat/>
    <w:pPr>
      <w:shd w:val="clear" w:color="auto" w:fill="FFFFFF"/>
      <w:spacing w:before="240" w:line="240" w:lineRule="atLeast"/>
      <w:outlineLvl w:val="2"/>
    </w:pPr>
    <w:rPr>
      <w:rFonts w:ascii="Impact" w:hAnsi="Impact" w:cs="Impact"/>
      <w:color w:val="auto"/>
      <w:spacing w:val="36"/>
      <w:sz w:val="26"/>
      <w:szCs w:val="26"/>
      <w:lang w:eastAsia="en-US"/>
    </w:rPr>
  </w:style>
  <w:style w:type="character" w:customStyle="1" w:styleId="Heading187">
    <w:name w:val="Heading #18 (7)_"/>
    <w:link w:val="Heading1870"/>
    <w:autoRedefine/>
    <w:qFormat/>
    <w:rPr>
      <w:rFonts w:ascii="Times New Roman" w:hAnsi="Times New Roman" w:cs="Times New Roman"/>
      <w:b/>
      <w:bCs/>
      <w:spacing w:val="1"/>
      <w:sz w:val="23"/>
      <w:szCs w:val="23"/>
      <w:u w:val="none"/>
    </w:rPr>
  </w:style>
  <w:style w:type="paragraph" w:customStyle="1" w:styleId="Heading1870">
    <w:name w:val="Heading #18 (7)"/>
    <w:basedOn w:val="Normal"/>
    <w:link w:val="Heading187"/>
    <w:autoRedefine/>
    <w:qFormat/>
    <w:pPr>
      <w:shd w:val="clear" w:color="auto" w:fill="FFFFFF"/>
      <w:spacing w:before="780" w:after="120" w:line="240" w:lineRule="atLeast"/>
    </w:pPr>
    <w:rPr>
      <w:rFonts w:ascii="Times New Roman" w:hAnsi="Times New Roman" w:cs="Times New Roman"/>
      <w:b/>
      <w:bCs/>
      <w:color w:val="auto"/>
      <w:spacing w:val="1"/>
      <w:sz w:val="23"/>
      <w:szCs w:val="23"/>
      <w:lang w:eastAsia="en-US"/>
    </w:rPr>
  </w:style>
  <w:style w:type="character" w:customStyle="1" w:styleId="Heading222Bold">
    <w:name w:val="Heading #22 (2) + Bold"/>
    <w:autoRedefine/>
    <w:qFormat/>
    <w:rPr>
      <w:rFonts w:ascii="Times New Roman" w:hAnsi="Times New Roman" w:cs="Times New Roman"/>
      <w:b/>
      <w:bCs/>
      <w:spacing w:val="4"/>
      <w:u w:val="none"/>
    </w:rPr>
  </w:style>
  <w:style w:type="character" w:customStyle="1" w:styleId="Heading21">
    <w:name w:val="Heading #21_"/>
    <w:link w:val="Heading210"/>
    <w:autoRedefine/>
    <w:qFormat/>
    <w:rPr>
      <w:rFonts w:ascii="Times New Roman" w:hAnsi="Times New Roman" w:cs="Times New Roman"/>
      <w:spacing w:val="6"/>
      <w:u w:val="none"/>
    </w:rPr>
  </w:style>
  <w:style w:type="paragraph" w:customStyle="1" w:styleId="Heading210">
    <w:name w:val="Heading #21"/>
    <w:basedOn w:val="Normal"/>
    <w:link w:val="Heading21"/>
    <w:autoRedefine/>
    <w:qFormat/>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autoRedefine/>
    <w:qFormat/>
    <w:rPr>
      <w:rFonts w:ascii="Times New Roman" w:hAnsi="Times New Roman" w:cs="Times New Roman"/>
      <w:spacing w:val="6"/>
      <w:u w:val="none"/>
    </w:rPr>
  </w:style>
  <w:style w:type="paragraph" w:customStyle="1" w:styleId="Heading1720">
    <w:name w:val="Heading #17 (2)"/>
    <w:basedOn w:val="Normal"/>
    <w:link w:val="Heading172"/>
    <w:autoRedefine/>
    <w:qFormat/>
    <w:pPr>
      <w:shd w:val="clear" w:color="auto" w:fill="FFFFFF"/>
      <w:spacing w:before="60" w:after="300" w:line="240" w:lineRule="atLeast"/>
    </w:pPr>
    <w:rPr>
      <w:rFonts w:ascii="Times New Roman" w:hAnsi="Times New Roman" w:cs="Times New Roman"/>
      <w:color w:val="auto"/>
      <w:spacing w:val="6"/>
      <w:lang w:eastAsia="en-US"/>
    </w:rPr>
  </w:style>
  <w:style w:type="character" w:customStyle="1" w:styleId="Heading17">
    <w:name w:val="Heading #17_"/>
    <w:link w:val="Heading170"/>
    <w:autoRedefine/>
    <w:qFormat/>
    <w:rPr>
      <w:rFonts w:ascii="Times New Roman" w:hAnsi="Times New Roman" w:cs="Times New Roman"/>
      <w:spacing w:val="9"/>
      <w:sz w:val="18"/>
      <w:szCs w:val="18"/>
      <w:u w:val="none"/>
    </w:rPr>
  </w:style>
  <w:style w:type="paragraph" w:customStyle="1" w:styleId="Heading170">
    <w:name w:val="Heading #17"/>
    <w:basedOn w:val="Normal"/>
    <w:link w:val="Heading17"/>
    <w:autoRedefine/>
    <w:qFormat/>
    <w:pPr>
      <w:shd w:val="clear" w:color="auto" w:fill="FFFFFF"/>
      <w:spacing w:before="60" w:after="300" w:line="240" w:lineRule="atLeast"/>
    </w:pPr>
    <w:rPr>
      <w:rFonts w:ascii="Times New Roman" w:hAnsi="Times New Roman" w:cs="Times New Roman"/>
      <w:color w:val="auto"/>
      <w:spacing w:val="9"/>
      <w:sz w:val="18"/>
      <w:szCs w:val="18"/>
      <w:lang w:eastAsia="en-US"/>
    </w:rPr>
  </w:style>
  <w:style w:type="character" w:customStyle="1" w:styleId="Heading1712pt">
    <w:name w:val="Heading #17 + 12 pt"/>
    <w:autoRedefine/>
    <w:qFormat/>
    <w:rPr>
      <w:rFonts w:ascii="Times New Roman" w:hAnsi="Times New Roman" w:cs="Times New Roman"/>
      <w:b/>
      <w:bCs/>
      <w:i/>
      <w:iCs/>
      <w:spacing w:val="-2"/>
      <w:sz w:val="24"/>
      <w:szCs w:val="24"/>
      <w:u w:val="none"/>
    </w:rPr>
  </w:style>
  <w:style w:type="character" w:customStyle="1" w:styleId="Bodytext39">
    <w:name w:val="Body text (39)_"/>
    <w:link w:val="Bodytext390"/>
    <w:autoRedefine/>
    <w:qFormat/>
    <w:rPr>
      <w:rFonts w:ascii="Candara" w:hAnsi="Candara" w:cs="Candara"/>
      <w:sz w:val="8"/>
      <w:szCs w:val="8"/>
      <w:u w:val="none"/>
    </w:rPr>
  </w:style>
  <w:style w:type="paragraph" w:customStyle="1" w:styleId="Bodytext390">
    <w:name w:val="Body text (39)"/>
    <w:basedOn w:val="Normal"/>
    <w:link w:val="Bodytext39"/>
    <w:autoRedefine/>
    <w:qFormat/>
    <w:pPr>
      <w:shd w:val="clear" w:color="auto" w:fill="FFFFFF"/>
      <w:spacing w:line="240" w:lineRule="atLeast"/>
    </w:pPr>
    <w:rPr>
      <w:rFonts w:ascii="Candara" w:hAnsi="Candara" w:cs="Candara"/>
      <w:color w:val="auto"/>
      <w:sz w:val="8"/>
      <w:szCs w:val="8"/>
      <w:lang w:eastAsia="en-US"/>
    </w:rPr>
  </w:style>
  <w:style w:type="character" w:customStyle="1" w:styleId="Bodytext8Spacing0pt">
    <w:name w:val="Body text (8) + Spacing 0 pt"/>
    <w:autoRedefine/>
    <w:qFormat/>
    <w:rPr>
      <w:rFonts w:ascii="Segoe UI" w:hAnsi="Segoe UI" w:cs="Segoe UI"/>
      <w:spacing w:val="17"/>
      <w:w w:val="80"/>
      <w:sz w:val="18"/>
      <w:szCs w:val="18"/>
      <w:u w:val="none"/>
    </w:rPr>
  </w:style>
  <w:style w:type="character" w:customStyle="1" w:styleId="Heading22213pt">
    <w:name w:val="Heading #22 (2) + 13 pt"/>
    <w:autoRedefine/>
    <w:qFormat/>
    <w:rPr>
      <w:rFonts w:ascii="Times New Roman" w:hAnsi="Times New Roman" w:cs="Times New Roman"/>
      <w:b/>
      <w:bCs/>
      <w:i/>
      <w:iCs/>
      <w:spacing w:val="6"/>
      <w:sz w:val="26"/>
      <w:szCs w:val="26"/>
      <w:u w:val="none"/>
    </w:rPr>
  </w:style>
  <w:style w:type="character" w:customStyle="1" w:styleId="Bodytext400">
    <w:name w:val="Body text (40)_"/>
    <w:link w:val="Bodytext401"/>
    <w:autoRedefine/>
    <w:qFormat/>
    <w:rPr>
      <w:rFonts w:ascii="Segoe UI" w:hAnsi="Segoe UI" w:cs="Segoe UI"/>
      <w:spacing w:val="6"/>
      <w:sz w:val="20"/>
      <w:szCs w:val="20"/>
      <w:u w:val="none"/>
    </w:rPr>
  </w:style>
  <w:style w:type="paragraph" w:customStyle="1" w:styleId="Bodytext401">
    <w:name w:val="Body text (40)"/>
    <w:basedOn w:val="Normal"/>
    <w:link w:val="Bodytext400"/>
    <w:qFormat/>
    <w:pPr>
      <w:shd w:val="clear" w:color="auto" w:fill="FFFFFF"/>
      <w:spacing w:before="180" w:after="480" w:line="240" w:lineRule="atLeast"/>
    </w:pPr>
    <w:rPr>
      <w:rFonts w:ascii="Segoe UI" w:hAnsi="Segoe UI" w:cs="Segoe UI"/>
      <w:color w:val="auto"/>
      <w:spacing w:val="6"/>
      <w:sz w:val="20"/>
      <w:szCs w:val="20"/>
      <w:lang w:eastAsia="en-US"/>
    </w:rPr>
  </w:style>
  <w:style w:type="character" w:customStyle="1" w:styleId="Picturecaption2">
    <w:name w:val="Picture caption (2)_"/>
    <w:link w:val="Picturecaption20"/>
    <w:autoRedefine/>
    <w:qFormat/>
    <w:rPr>
      <w:rFonts w:ascii="Times New Roman" w:hAnsi="Times New Roman" w:cs="Times New Roman"/>
      <w:b/>
      <w:bCs/>
      <w:spacing w:val="4"/>
      <w:sz w:val="19"/>
      <w:szCs w:val="19"/>
      <w:u w:val="none"/>
    </w:rPr>
  </w:style>
  <w:style w:type="paragraph" w:customStyle="1" w:styleId="Picturecaption20">
    <w:name w:val="Picture caption (2)"/>
    <w:basedOn w:val="Normal"/>
    <w:link w:val="Picturecaption2"/>
    <w:autoRedefine/>
    <w:qFormat/>
    <w:pPr>
      <w:shd w:val="clear" w:color="auto" w:fill="FFFFFF"/>
      <w:spacing w:line="240" w:lineRule="atLeast"/>
    </w:pPr>
    <w:rPr>
      <w:rFonts w:ascii="Times New Roman" w:hAnsi="Times New Roman" w:cs="Times New Roman"/>
      <w:b/>
      <w:bCs/>
      <w:color w:val="auto"/>
      <w:spacing w:val="4"/>
      <w:sz w:val="19"/>
      <w:szCs w:val="19"/>
      <w:lang w:eastAsia="en-US"/>
    </w:rPr>
  </w:style>
  <w:style w:type="character" w:customStyle="1" w:styleId="Heading224">
    <w:name w:val="Heading #22 (4)_"/>
    <w:link w:val="Heading2240"/>
    <w:autoRedefine/>
    <w:qFormat/>
    <w:rPr>
      <w:rFonts w:ascii="Times New Roman" w:hAnsi="Times New Roman" w:cs="Times New Roman"/>
      <w:b/>
      <w:bCs/>
      <w:spacing w:val="1"/>
      <w:sz w:val="23"/>
      <w:szCs w:val="23"/>
      <w:u w:val="none"/>
    </w:rPr>
  </w:style>
  <w:style w:type="paragraph" w:customStyle="1" w:styleId="Heading2240">
    <w:name w:val="Heading #22 (4)"/>
    <w:basedOn w:val="Normal"/>
    <w:link w:val="Heading224"/>
    <w:autoRedefine/>
    <w:qFormat/>
    <w:pPr>
      <w:shd w:val="clear" w:color="auto" w:fill="FFFFFF"/>
      <w:spacing w:before="600" w:after="120" w:line="240" w:lineRule="atLeast"/>
      <w:ind w:hanging="1780"/>
    </w:pPr>
    <w:rPr>
      <w:rFonts w:ascii="Times New Roman" w:hAnsi="Times New Roman" w:cs="Times New Roman"/>
      <w:b/>
      <w:bCs/>
      <w:color w:val="auto"/>
      <w:spacing w:val="1"/>
      <w:sz w:val="23"/>
      <w:szCs w:val="23"/>
      <w:lang w:eastAsia="en-US"/>
    </w:rPr>
  </w:style>
  <w:style w:type="character" w:customStyle="1" w:styleId="Heading21Bold">
    <w:name w:val="Heading #21 + Bold"/>
    <w:autoRedefine/>
    <w:qFormat/>
    <w:rPr>
      <w:rFonts w:ascii="Times New Roman" w:hAnsi="Times New Roman" w:cs="Times New Roman"/>
      <w:b/>
      <w:bCs/>
      <w:spacing w:val="4"/>
      <w:u w:val="none"/>
    </w:rPr>
  </w:style>
  <w:style w:type="character" w:customStyle="1" w:styleId="BodytextSegoeUI2">
    <w:name w:val="Body text + Segoe UI2"/>
    <w:qFormat/>
    <w:rPr>
      <w:rFonts w:ascii="Segoe UI" w:hAnsi="Segoe UI" w:cs="Segoe UI"/>
      <w:spacing w:val="22"/>
      <w:w w:val="40"/>
      <w:sz w:val="10"/>
      <w:szCs w:val="10"/>
      <w:u w:val="none"/>
    </w:rPr>
  </w:style>
  <w:style w:type="character" w:customStyle="1" w:styleId="Heading188">
    <w:name w:val="Heading #18 (8)_"/>
    <w:link w:val="Heading1880"/>
    <w:qFormat/>
    <w:rPr>
      <w:rFonts w:ascii="Impact" w:hAnsi="Impact" w:cs="Impact"/>
      <w:sz w:val="27"/>
      <w:szCs w:val="27"/>
      <w:u w:val="none"/>
    </w:rPr>
  </w:style>
  <w:style w:type="paragraph" w:customStyle="1" w:styleId="Heading1880">
    <w:name w:val="Heading #18 (8)"/>
    <w:basedOn w:val="Normal"/>
    <w:link w:val="Heading188"/>
    <w:autoRedefine/>
    <w:qFormat/>
    <w:pPr>
      <w:shd w:val="clear" w:color="auto" w:fill="FFFFFF"/>
      <w:spacing w:before="180" w:after="540" w:line="240" w:lineRule="atLeast"/>
    </w:pPr>
    <w:rPr>
      <w:rFonts w:ascii="Impact" w:hAnsi="Impact" w:cs="Impact"/>
      <w:color w:val="auto"/>
      <w:sz w:val="27"/>
      <w:szCs w:val="27"/>
      <w:lang w:eastAsia="en-US"/>
    </w:rPr>
  </w:style>
  <w:style w:type="character" w:customStyle="1" w:styleId="Heading188TimesNewRoman">
    <w:name w:val="Heading #18 (8) + Times New Roman"/>
    <w:qFormat/>
    <w:rPr>
      <w:rFonts w:ascii="Times New Roman" w:hAnsi="Times New Roman" w:cs="Times New Roman"/>
      <w:b/>
      <w:bCs/>
      <w:sz w:val="25"/>
      <w:szCs w:val="25"/>
      <w:u w:val="none"/>
    </w:rPr>
  </w:style>
  <w:style w:type="character" w:customStyle="1" w:styleId="Heading189">
    <w:name w:val="Heading #18 (9)_"/>
    <w:link w:val="Heading1890"/>
    <w:autoRedefine/>
    <w:qFormat/>
    <w:rPr>
      <w:rFonts w:ascii="Impact" w:hAnsi="Impact" w:cs="Impact"/>
      <w:sz w:val="26"/>
      <w:szCs w:val="26"/>
      <w:u w:val="none"/>
    </w:rPr>
  </w:style>
  <w:style w:type="paragraph" w:customStyle="1" w:styleId="Heading1890">
    <w:name w:val="Heading #18 (9)"/>
    <w:basedOn w:val="Normal"/>
    <w:link w:val="Heading189"/>
    <w:qFormat/>
    <w:pPr>
      <w:shd w:val="clear" w:color="auto" w:fill="FFFFFF"/>
      <w:spacing w:before="1080" w:after="540" w:line="240" w:lineRule="atLeast"/>
    </w:pPr>
    <w:rPr>
      <w:rFonts w:ascii="Impact" w:hAnsi="Impact" w:cs="Impact"/>
      <w:color w:val="auto"/>
      <w:sz w:val="26"/>
      <w:szCs w:val="26"/>
      <w:lang w:eastAsia="en-US"/>
    </w:rPr>
  </w:style>
  <w:style w:type="character" w:customStyle="1" w:styleId="Heading189TimesNewRoman">
    <w:name w:val="Heading #18 (9) + Times New Roman"/>
    <w:autoRedefine/>
    <w:qFormat/>
    <w:rPr>
      <w:rFonts w:ascii="Times New Roman" w:hAnsi="Times New Roman" w:cs="Times New Roman"/>
      <w:b/>
      <w:bCs/>
      <w:sz w:val="25"/>
      <w:szCs w:val="25"/>
      <w:u w:val="none"/>
    </w:rPr>
  </w:style>
  <w:style w:type="character" w:customStyle="1" w:styleId="Tableofcontents11">
    <w:name w:val="Table of contents (11)_"/>
    <w:link w:val="Tableofcontents110"/>
    <w:autoRedefine/>
    <w:qFormat/>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autoRedefine/>
    <w:qFormat/>
    <w:pPr>
      <w:shd w:val="clear" w:color="auto" w:fill="FFFFFF"/>
      <w:spacing w:line="240" w:lineRule="atLeast"/>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utoRedefine/>
    <w:qFormat/>
    <w:rPr>
      <w:rFonts w:ascii="Times New Roman" w:hAnsi="Times New Roman" w:cs="Times New Roman"/>
      <w:b/>
      <w:bCs/>
      <w:i/>
      <w:iCs/>
      <w:spacing w:val="4"/>
      <w:sz w:val="19"/>
      <w:szCs w:val="19"/>
      <w:u w:val="none"/>
    </w:rPr>
  </w:style>
  <w:style w:type="character" w:customStyle="1" w:styleId="Bodytext125pt1">
    <w:name w:val="Body text + 12.5 pt1"/>
    <w:autoRedefine/>
    <w:qFormat/>
    <w:rPr>
      <w:rFonts w:ascii="Times New Roman" w:hAnsi="Times New Roman" w:cs="Times New Roman"/>
      <w:b/>
      <w:bCs/>
      <w:spacing w:val="3"/>
      <w:sz w:val="25"/>
      <w:szCs w:val="25"/>
      <w:u w:val="none"/>
    </w:rPr>
  </w:style>
  <w:style w:type="character" w:customStyle="1" w:styleId="Bodytext2112pt1">
    <w:name w:val="Body text (21) + 12 pt1"/>
    <w:autoRedefine/>
    <w:qFormat/>
    <w:rPr>
      <w:rFonts w:ascii="Times New Roman" w:hAnsi="Times New Roman" w:cs="Times New Roman"/>
      <w:b/>
      <w:bCs/>
      <w:spacing w:val="4"/>
      <w:sz w:val="24"/>
      <w:szCs w:val="24"/>
      <w:u w:val="none"/>
    </w:rPr>
  </w:style>
  <w:style w:type="character" w:customStyle="1" w:styleId="Heading15">
    <w:name w:val="Heading #15_"/>
    <w:link w:val="Heading151"/>
    <w:autoRedefine/>
    <w:qFormat/>
    <w:rPr>
      <w:rFonts w:ascii="Times New Roman" w:hAnsi="Times New Roman" w:cs="Times New Roman"/>
      <w:b/>
      <w:bCs/>
      <w:u w:val="none"/>
    </w:rPr>
  </w:style>
  <w:style w:type="paragraph" w:customStyle="1" w:styleId="Heading151">
    <w:name w:val="Heading #151"/>
    <w:basedOn w:val="Normal"/>
    <w:link w:val="Heading15"/>
    <w:autoRedefine/>
    <w:qFormat/>
    <w:pPr>
      <w:shd w:val="clear" w:color="auto" w:fill="FFFFFF"/>
      <w:spacing w:line="322" w:lineRule="exact"/>
    </w:pPr>
    <w:rPr>
      <w:rFonts w:ascii="Times New Roman" w:hAnsi="Times New Roman" w:cs="Times New Roman"/>
      <w:b/>
      <w:bCs/>
      <w:color w:val="auto"/>
      <w:lang w:eastAsia="en-US"/>
    </w:rPr>
  </w:style>
  <w:style w:type="character" w:customStyle="1" w:styleId="Heading150">
    <w:name w:val="Heading #15"/>
    <w:autoRedefine/>
    <w:qFormat/>
    <w:rPr>
      <w:rFonts w:ascii="Times New Roman" w:hAnsi="Times New Roman" w:cs="Times New Roman"/>
      <w:b/>
      <w:bCs/>
      <w:u w:val="none"/>
    </w:rPr>
  </w:style>
  <w:style w:type="character" w:customStyle="1" w:styleId="Heading152">
    <w:name w:val="Heading #15 (2)_"/>
    <w:link w:val="Heading1520"/>
    <w:autoRedefine/>
    <w:qFormat/>
    <w:rPr>
      <w:rFonts w:ascii="Times New Roman" w:hAnsi="Times New Roman" w:cs="Times New Roman"/>
      <w:spacing w:val="6"/>
      <w:u w:val="none"/>
    </w:rPr>
  </w:style>
  <w:style w:type="paragraph" w:customStyle="1" w:styleId="Heading1520">
    <w:name w:val="Heading #15 (2)"/>
    <w:basedOn w:val="Normal"/>
    <w:link w:val="Heading152"/>
    <w:autoRedefine/>
    <w:qFormat/>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utoRedefine/>
    <w:qFormat/>
    <w:rPr>
      <w:rFonts w:ascii="Times New Roman" w:hAnsi="Times New Roman" w:cs="Times New Roman"/>
      <w:b/>
      <w:bCs/>
      <w:spacing w:val="1"/>
      <w:sz w:val="23"/>
      <w:szCs w:val="23"/>
      <w:u w:val="none"/>
    </w:rPr>
  </w:style>
  <w:style w:type="character" w:customStyle="1" w:styleId="Bodytext20NotItalic">
    <w:name w:val="Body text (20) + Not Italic"/>
    <w:autoRedefine/>
    <w:qFormat/>
    <w:rPr>
      <w:rFonts w:ascii="Times New Roman" w:hAnsi="Times New Roman" w:cs="Times New Roman"/>
      <w:b/>
      <w:bCs/>
      <w:i/>
      <w:iCs/>
      <w:spacing w:val="4"/>
      <w:sz w:val="19"/>
      <w:szCs w:val="19"/>
      <w:u w:val="none"/>
    </w:rPr>
  </w:style>
  <w:style w:type="character" w:customStyle="1" w:styleId="Bodytext41">
    <w:name w:val="Body text (41)_"/>
    <w:link w:val="Bodytext410"/>
    <w:autoRedefine/>
    <w:qFormat/>
    <w:rPr>
      <w:rFonts w:ascii="Segoe UI" w:hAnsi="Segoe UI" w:cs="Segoe UI"/>
      <w:spacing w:val="6"/>
      <w:sz w:val="20"/>
      <w:szCs w:val="20"/>
      <w:u w:val="none"/>
    </w:rPr>
  </w:style>
  <w:style w:type="paragraph" w:customStyle="1" w:styleId="Bodytext410">
    <w:name w:val="Body text (41)"/>
    <w:basedOn w:val="Normal"/>
    <w:link w:val="Bodytext41"/>
    <w:autoRedefine/>
    <w:qFormat/>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Headerorfooter8">
    <w:name w:val="Header or footer (8)_"/>
    <w:link w:val="Headerorfooter80"/>
    <w:autoRedefine/>
    <w:qFormat/>
    <w:rPr>
      <w:rFonts w:ascii="Segoe UI" w:hAnsi="Segoe UI" w:cs="Segoe UI"/>
      <w:sz w:val="10"/>
      <w:szCs w:val="10"/>
      <w:u w:val="none"/>
    </w:rPr>
  </w:style>
  <w:style w:type="paragraph" w:customStyle="1" w:styleId="Headerorfooter80">
    <w:name w:val="Header or footer (8)"/>
    <w:basedOn w:val="Normal"/>
    <w:link w:val="Headerorfooter8"/>
    <w:autoRedefine/>
    <w:qFormat/>
    <w:pPr>
      <w:shd w:val="clear" w:color="auto" w:fill="FFFFFF"/>
      <w:spacing w:line="240" w:lineRule="atLeast"/>
    </w:pPr>
    <w:rPr>
      <w:rFonts w:ascii="Segoe UI" w:hAnsi="Segoe UI" w:cs="Segoe UI"/>
      <w:color w:val="auto"/>
      <w:sz w:val="10"/>
      <w:szCs w:val="10"/>
      <w:lang w:eastAsia="en-US"/>
    </w:rPr>
  </w:style>
  <w:style w:type="character" w:customStyle="1" w:styleId="Bodytext42">
    <w:name w:val="Body text (42)_"/>
    <w:link w:val="Bodytext420"/>
    <w:autoRedefine/>
    <w:qFormat/>
    <w:rPr>
      <w:rFonts w:ascii="Times New Roman" w:hAnsi="Times New Roman" w:cs="Times New Roman"/>
      <w:b/>
      <w:bCs/>
      <w:spacing w:val="13"/>
      <w:sz w:val="22"/>
      <w:szCs w:val="22"/>
      <w:u w:val="none"/>
    </w:rPr>
  </w:style>
  <w:style w:type="paragraph" w:customStyle="1" w:styleId="Bodytext420">
    <w:name w:val="Body text (42)"/>
    <w:basedOn w:val="Normal"/>
    <w:link w:val="Bodytext42"/>
    <w:autoRedefine/>
    <w:qFormat/>
    <w:pPr>
      <w:shd w:val="clear" w:color="auto" w:fill="FFFFFF"/>
      <w:spacing w:after="360" w:line="240" w:lineRule="atLeast"/>
    </w:pPr>
    <w:rPr>
      <w:rFonts w:ascii="Times New Roman" w:hAnsi="Times New Roman" w:cs="Times New Roman"/>
      <w:b/>
      <w:bCs/>
      <w:color w:val="auto"/>
      <w:spacing w:val="13"/>
      <w:sz w:val="22"/>
      <w:szCs w:val="22"/>
      <w:lang w:eastAsia="en-US"/>
    </w:rPr>
  </w:style>
  <w:style w:type="character" w:customStyle="1" w:styleId="Heading13">
    <w:name w:val="Heading #13_"/>
    <w:link w:val="Heading130"/>
    <w:autoRedefine/>
    <w:qFormat/>
    <w:rPr>
      <w:rFonts w:ascii="Times New Roman" w:hAnsi="Times New Roman" w:cs="Times New Roman"/>
      <w:spacing w:val="6"/>
      <w:u w:val="none"/>
    </w:rPr>
  </w:style>
  <w:style w:type="paragraph" w:customStyle="1" w:styleId="Heading130">
    <w:name w:val="Heading #13"/>
    <w:basedOn w:val="Normal"/>
    <w:link w:val="Heading13"/>
    <w:autoRedefine/>
    <w:qFormat/>
    <w:pPr>
      <w:shd w:val="clear" w:color="auto" w:fill="FFFFFF"/>
      <w:spacing w:line="322" w:lineRule="exact"/>
    </w:pPr>
    <w:rPr>
      <w:rFonts w:ascii="Times New Roman" w:hAnsi="Times New Roman" w:cs="Times New Roman"/>
      <w:color w:val="auto"/>
      <w:spacing w:val="6"/>
      <w:lang w:eastAsia="en-US"/>
    </w:rPr>
  </w:style>
  <w:style w:type="character" w:customStyle="1" w:styleId="Heading214">
    <w:name w:val="Heading #21 (4)_"/>
    <w:link w:val="Heading2140"/>
    <w:autoRedefine/>
    <w:qFormat/>
    <w:rPr>
      <w:rFonts w:ascii="Times New Roman" w:hAnsi="Times New Roman" w:cs="Times New Roman"/>
      <w:b/>
      <w:bCs/>
      <w:spacing w:val="1"/>
      <w:sz w:val="23"/>
      <w:szCs w:val="23"/>
      <w:u w:val="none"/>
    </w:rPr>
  </w:style>
  <w:style w:type="paragraph" w:customStyle="1" w:styleId="Heading2140">
    <w:name w:val="Heading #21 (4)"/>
    <w:basedOn w:val="Normal"/>
    <w:link w:val="Heading214"/>
    <w:autoRedefine/>
    <w:qFormat/>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utoRedefine/>
    <w:qFormat/>
    <w:rPr>
      <w:rFonts w:ascii="Times New Roman" w:hAnsi="Times New Roman" w:cs="Times New Roman"/>
      <w:b/>
      <w:bCs/>
      <w:spacing w:val="6"/>
      <w:sz w:val="24"/>
      <w:szCs w:val="24"/>
      <w:u w:val="none"/>
    </w:rPr>
  </w:style>
  <w:style w:type="character" w:customStyle="1" w:styleId="Heading1810">
    <w:name w:val="Heading #18 (10)_"/>
    <w:link w:val="Heading18100"/>
    <w:autoRedefine/>
    <w:qFormat/>
    <w:rPr>
      <w:rFonts w:ascii="Segoe UI" w:hAnsi="Segoe UI" w:cs="Segoe UI"/>
      <w:sz w:val="20"/>
      <w:szCs w:val="20"/>
      <w:u w:val="none"/>
    </w:rPr>
  </w:style>
  <w:style w:type="paragraph" w:customStyle="1" w:styleId="Heading18100">
    <w:name w:val="Heading #18 (10)"/>
    <w:basedOn w:val="Normal"/>
    <w:link w:val="Heading1810"/>
    <w:autoRedefine/>
    <w:qFormat/>
    <w:pPr>
      <w:shd w:val="clear" w:color="auto" w:fill="FFFFFF"/>
      <w:spacing w:after="300" w:line="240" w:lineRule="atLeast"/>
    </w:pPr>
    <w:rPr>
      <w:rFonts w:ascii="Segoe UI" w:hAnsi="Segoe UI" w:cs="Segoe UI"/>
      <w:color w:val="auto"/>
      <w:sz w:val="20"/>
      <w:szCs w:val="20"/>
      <w:lang w:eastAsia="en-US"/>
    </w:rPr>
  </w:style>
  <w:style w:type="character" w:customStyle="1" w:styleId="Heading1810Impact">
    <w:name w:val="Heading #18 (10) + Impact"/>
    <w:autoRedefine/>
    <w:qFormat/>
    <w:rPr>
      <w:rFonts w:ascii="Impact" w:hAnsi="Impact" w:cs="Impact"/>
      <w:sz w:val="25"/>
      <w:szCs w:val="25"/>
      <w:u w:val="none"/>
    </w:rPr>
  </w:style>
  <w:style w:type="character" w:customStyle="1" w:styleId="Heading1810TimesNewRoman">
    <w:name w:val="Heading #18 (10) + Times New Roman"/>
    <w:qFormat/>
    <w:rPr>
      <w:rFonts w:ascii="Times New Roman" w:hAnsi="Times New Roman" w:cs="Times New Roman"/>
      <w:b/>
      <w:bCs/>
      <w:sz w:val="28"/>
      <w:szCs w:val="28"/>
      <w:u w:val="none"/>
    </w:rPr>
  </w:style>
  <w:style w:type="character" w:customStyle="1" w:styleId="Bodytext43">
    <w:name w:val="Body text (43)_"/>
    <w:link w:val="Bodytext430"/>
    <w:autoRedefine/>
    <w:qFormat/>
    <w:rPr>
      <w:rFonts w:ascii="Times New Roman" w:hAnsi="Times New Roman" w:cs="Times New Roman"/>
      <w:b/>
      <w:bCs/>
      <w:spacing w:val="1"/>
      <w:sz w:val="23"/>
      <w:szCs w:val="23"/>
      <w:u w:val="none"/>
    </w:rPr>
  </w:style>
  <w:style w:type="paragraph" w:customStyle="1" w:styleId="Bodytext430">
    <w:name w:val="Body text (43)"/>
    <w:basedOn w:val="Normal"/>
    <w:link w:val="Bodytext43"/>
    <w:autoRedefine/>
    <w:qFormat/>
    <w:pPr>
      <w:shd w:val="clear" w:color="auto" w:fill="FFFFFF"/>
      <w:spacing w:before="300" w:after="540" w:line="240" w:lineRule="atLeast"/>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autoRedefine/>
    <w:qFormat/>
    <w:rPr>
      <w:rFonts w:ascii="Impact" w:hAnsi="Impact" w:cs="Impact"/>
      <w:sz w:val="27"/>
      <w:szCs w:val="27"/>
      <w:u w:val="none"/>
    </w:rPr>
  </w:style>
  <w:style w:type="paragraph" w:customStyle="1" w:styleId="Heading18110">
    <w:name w:val="Heading #18 (11)"/>
    <w:basedOn w:val="Normal"/>
    <w:link w:val="Heading1811"/>
    <w:autoRedefine/>
    <w:qFormat/>
    <w:pPr>
      <w:shd w:val="clear" w:color="auto" w:fill="FFFFFF"/>
      <w:spacing w:before="540" w:after="300" w:line="240" w:lineRule="atLeast"/>
    </w:pPr>
    <w:rPr>
      <w:rFonts w:ascii="Impact" w:hAnsi="Impact" w:cs="Impact"/>
      <w:color w:val="auto"/>
      <w:sz w:val="27"/>
      <w:szCs w:val="27"/>
      <w:lang w:eastAsia="en-US"/>
    </w:rPr>
  </w:style>
  <w:style w:type="character" w:customStyle="1" w:styleId="Heading1811TimesNewRoman">
    <w:name w:val="Heading #18 (11) + Times New Roman"/>
    <w:autoRedefine/>
    <w:qFormat/>
    <w:rPr>
      <w:rFonts w:ascii="Times New Roman" w:hAnsi="Times New Roman" w:cs="Times New Roman"/>
      <w:b/>
      <w:bCs/>
      <w:sz w:val="25"/>
      <w:szCs w:val="25"/>
      <w:u w:val="none"/>
    </w:rPr>
  </w:style>
  <w:style w:type="character" w:customStyle="1" w:styleId="Heading116">
    <w:name w:val="Heading #11 (6)_"/>
    <w:link w:val="Heading1160"/>
    <w:autoRedefine/>
    <w:qFormat/>
    <w:rPr>
      <w:rFonts w:ascii="Segoe UI" w:hAnsi="Segoe UI" w:cs="Segoe UI"/>
      <w:spacing w:val="6"/>
      <w:sz w:val="20"/>
      <w:szCs w:val="20"/>
      <w:u w:val="none"/>
    </w:rPr>
  </w:style>
  <w:style w:type="paragraph" w:customStyle="1" w:styleId="Heading1160">
    <w:name w:val="Heading #11 (6)"/>
    <w:basedOn w:val="Normal"/>
    <w:link w:val="Heading116"/>
    <w:autoRedefine/>
    <w:qFormat/>
    <w:pPr>
      <w:shd w:val="clear" w:color="auto" w:fill="FFFFFF"/>
      <w:spacing w:before="120" w:after="120" w:line="240" w:lineRule="atLeast"/>
    </w:pPr>
    <w:rPr>
      <w:rFonts w:ascii="Segoe UI" w:hAnsi="Segoe UI" w:cs="Segoe UI"/>
      <w:color w:val="auto"/>
      <w:spacing w:val="6"/>
      <w:sz w:val="20"/>
      <w:szCs w:val="20"/>
      <w:lang w:eastAsia="en-US"/>
    </w:rPr>
  </w:style>
  <w:style w:type="character" w:customStyle="1" w:styleId="Bodytext44">
    <w:name w:val="Body text (44)_"/>
    <w:link w:val="Bodytext440"/>
    <w:qFormat/>
    <w:rPr>
      <w:rFonts w:ascii="Times New Roman" w:hAnsi="Times New Roman" w:cs="Times New Roman"/>
      <w:b/>
      <w:bCs/>
      <w:spacing w:val="9"/>
      <w:sz w:val="22"/>
      <w:szCs w:val="22"/>
      <w:u w:val="none"/>
    </w:rPr>
  </w:style>
  <w:style w:type="paragraph" w:customStyle="1" w:styleId="Bodytext440">
    <w:name w:val="Body text (44)"/>
    <w:basedOn w:val="Normal"/>
    <w:link w:val="Bodytext44"/>
    <w:autoRedefine/>
    <w:qFormat/>
    <w:pPr>
      <w:shd w:val="clear" w:color="auto" w:fill="FFFFFF"/>
      <w:spacing w:before="120" w:line="254" w:lineRule="exact"/>
    </w:pPr>
    <w:rPr>
      <w:rFonts w:ascii="Times New Roman" w:hAnsi="Times New Roman" w:cs="Times New Roman"/>
      <w:b/>
      <w:bCs/>
      <w:color w:val="auto"/>
      <w:spacing w:val="9"/>
      <w:sz w:val="22"/>
      <w:szCs w:val="22"/>
      <w:lang w:eastAsia="en-US"/>
    </w:rPr>
  </w:style>
  <w:style w:type="character" w:customStyle="1" w:styleId="Bodytext4412pt">
    <w:name w:val="Body text (44) + 12 pt"/>
    <w:autoRedefine/>
    <w:qFormat/>
    <w:rPr>
      <w:rFonts w:ascii="Times New Roman" w:hAnsi="Times New Roman" w:cs="Times New Roman"/>
      <w:b/>
      <w:bCs/>
      <w:spacing w:val="6"/>
      <w:sz w:val="24"/>
      <w:szCs w:val="24"/>
      <w:u w:val="none"/>
    </w:rPr>
  </w:style>
  <w:style w:type="character" w:customStyle="1" w:styleId="Bodytext9Spacing0pt1">
    <w:name w:val="Body text (9) + Spacing 0 pt1"/>
    <w:autoRedefine/>
    <w:qFormat/>
    <w:rPr>
      <w:rFonts w:ascii="Times New Roman" w:hAnsi="Times New Roman" w:cs="Times New Roman"/>
      <w:spacing w:val="3"/>
      <w:sz w:val="20"/>
      <w:szCs w:val="20"/>
      <w:u w:val="none"/>
    </w:rPr>
  </w:style>
  <w:style w:type="character" w:customStyle="1" w:styleId="Bodytext912pt1">
    <w:name w:val="Body text (9) + 12 pt1"/>
    <w:autoRedefine/>
    <w:qFormat/>
    <w:rPr>
      <w:rFonts w:ascii="Times New Roman" w:hAnsi="Times New Roman" w:cs="Times New Roman"/>
      <w:b/>
      <w:bCs/>
      <w:spacing w:val="4"/>
      <w:sz w:val="24"/>
      <w:szCs w:val="24"/>
      <w:u w:val="none"/>
    </w:rPr>
  </w:style>
  <w:style w:type="character" w:customStyle="1" w:styleId="Headerorfooter9">
    <w:name w:val="Header or footer (9)_"/>
    <w:link w:val="Headerorfooter90"/>
    <w:qFormat/>
    <w:rPr>
      <w:rFonts w:ascii="Impact" w:hAnsi="Impact" w:cs="Impact"/>
      <w:spacing w:val="30"/>
      <w:sz w:val="18"/>
      <w:szCs w:val="18"/>
      <w:u w:val="none"/>
    </w:rPr>
  </w:style>
  <w:style w:type="paragraph" w:customStyle="1" w:styleId="Headerorfooter90">
    <w:name w:val="Header or footer (9)"/>
    <w:basedOn w:val="Normal"/>
    <w:link w:val="Headerorfooter9"/>
    <w:autoRedefine/>
    <w:qFormat/>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autoRedefine/>
    <w:qFormat/>
    <w:rPr>
      <w:rFonts w:ascii="Impact" w:hAnsi="Impact" w:cs="Impact"/>
      <w:sz w:val="27"/>
      <w:szCs w:val="27"/>
      <w:u w:val="none"/>
    </w:rPr>
  </w:style>
  <w:style w:type="paragraph" w:customStyle="1" w:styleId="Heading180">
    <w:name w:val="Heading #18"/>
    <w:basedOn w:val="Normal"/>
    <w:link w:val="Heading18"/>
    <w:autoRedefine/>
    <w:qFormat/>
    <w:pPr>
      <w:shd w:val="clear" w:color="auto" w:fill="FFFFFF"/>
      <w:spacing w:before="60" w:line="240" w:lineRule="atLeast"/>
    </w:pPr>
    <w:rPr>
      <w:rFonts w:ascii="Impact" w:hAnsi="Impact" w:cs="Impact"/>
      <w:color w:val="auto"/>
      <w:sz w:val="27"/>
      <w:szCs w:val="27"/>
      <w:lang w:eastAsia="en-US"/>
    </w:rPr>
  </w:style>
  <w:style w:type="character" w:customStyle="1" w:styleId="Heading18TimesNewRoman">
    <w:name w:val="Heading #18 + Times New Roman"/>
    <w:autoRedefine/>
    <w:qFormat/>
    <w:rPr>
      <w:rFonts w:ascii="Times New Roman" w:hAnsi="Times New Roman" w:cs="Times New Roman"/>
      <w:b/>
      <w:bCs/>
      <w:sz w:val="25"/>
      <w:szCs w:val="25"/>
      <w:u w:val="none"/>
    </w:rPr>
  </w:style>
  <w:style w:type="character" w:customStyle="1" w:styleId="Heading1812">
    <w:name w:val="Heading #18 (12)_"/>
    <w:link w:val="Heading18120"/>
    <w:autoRedefine/>
    <w:qFormat/>
    <w:rPr>
      <w:rFonts w:ascii="Times New Roman" w:hAnsi="Times New Roman" w:cs="Times New Roman"/>
      <w:spacing w:val="6"/>
      <w:u w:val="none"/>
    </w:rPr>
  </w:style>
  <w:style w:type="paragraph" w:customStyle="1" w:styleId="Heading18120">
    <w:name w:val="Heading #18 (12)"/>
    <w:basedOn w:val="Normal"/>
    <w:link w:val="Heading1812"/>
    <w:autoRedefine/>
    <w:qFormat/>
    <w:pPr>
      <w:shd w:val="clear" w:color="auto" w:fill="FFFFFF"/>
      <w:spacing w:before="900" w:after="60" w:line="240" w:lineRule="atLeast"/>
    </w:pPr>
    <w:rPr>
      <w:rFonts w:ascii="Times New Roman" w:hAnsi="Times New Roman" w:cs="Times New Roman"/>
      <w:color w:val="auto"/>
      <w:spacing w:val="6"/>
      <w:lang w:eastAsia="en-US"/>
    </w:rPr>
  </w:style>
  <w:style w:type="character" w:customStyle="1" w:styleId="Bodytext45">
    <w:name w:val="Body text (45)_"/>
    <w:link w:val="Bodytext450"/>
    <w:autoRedefine/>
    <w:qFormat/>
    <w:rPr>
      <w:rFonts w:ascii="Corbel" w:hAnsi="Corbel" w:cs="Corbel"/>
      <w:i/>
      <w:iCs/>
      <w:spacing w:val="15"/>
      <w:sz w:val="22"/>
      <w:szCs w:val="22"/>
      <w:u w:val="none"/>
    </w:rPr>
  </w:style>
  <w:style w:type="paragraph" w:customStyle="1" w:styleId="Bodytext450">
    <w:name w:val="Body text (45)"/>
    <w:basedOn w:val="Normal"/>
    <w:link w:val="Bodytext45"/>
    <w:autoRedefine/>
    <w:qFormat/>
    <w:pPr>
      <w:shd w:val="clear" w:color="auto" w:fill="FFFFFF"/>
      <w:spacing w:before="240" w:after="480" w:line="240" w:lineRule="atLeast"/>
    </w:pPr>
    <w:rPr>
      <w:rFonts w:ascii="Corbel" w:hAnsi="Corbel" w:cs="Corbel"/>
      <w:i/>
      <w:iCs/>
      <w:color w:val="auto"/>
      <w:spacing w:val="15"/>
      <w:sz w:val="22"/>
      <w:szCs w:val="22"/>
      <w:lang w:eastAsia="en-US"/>
    </w:rPr>
  </w:style>
  <w:style w:type="character" w:customStyle="1" w:styleId="Bodytext45SegoeUI">
    <w:name w:val="Body text (45) + Segoe UI"/>
    <w:autoRedefine/>
    <w:qFormat/>
    <w:rPr>
      <w:rFonts w:ascii="Segoe UI" w:hAnsi="Segoe UI" w:cs="Segoe UI"/>
      <w:i/>
      <w:iCs/>
      <w:spacing w:val="0"/>
      <w:sz w:val="21"/>
      <w:szCs w:val="21"/>
      <w:u w:val="none"/>
    </w:rPr>
  </w:style>
  <w:style w:type="character" w:customStyle="1" w:styleId="BodytextSpacing0pt1">
    <w:name w:val="Body text + Spacing 0 pt1"/>
    <w:autoRedefine/>
    <w:qFormat/>
    <w:rPr>
      <w:rFonts w:ascii="Times New Roman" w:hAnsi="Times New Roman" w:cs="Times New Roman"/>
      <w:spacing w:val="7"/>
      <w:u w:val="none"/>
    </w:rPr>
  </w:style>
  <w:style w:type="character" w:customStyle="1" w:styleId="Picturecaption2Spacing0pt">
    <w:name w:val="Picture caption (2) + Spacing 0 pt"/>
    <w:autoRedefine/>
    <w:qFormat/>
    <w:rPr>
      <w:rFonts w:ascii="Times New Roman" w:hAnsi="Times New Roman" w:cs="Times New Roman"/>
      <w:b/>
      <w:bCs/>
      <w:spacing w:val="3"/>
      <w:sz w:val="19"/>
      <w:szCs w:val="19"/>
      <w:u w:val="none"/>
    </w:rPr>
  </w:style>
  <w:style w:type="character" w:customStyle="1" w:styleId="Heading262">
    <w:name w:val="Heading #26 (2)_"/>
    <w:link w:val="Heading2620"/>
    <w:autoRedefine/>
    <w:qFormat/>
    <w:rPr>
      <w:rFonts w:ascii="Times New Roman" w:hAnsi="Times New Roman" w:cs="Times New Roman"/>
      <w:b/>
      <w:bCs/>
      <w:spacing w:val="7"/>
      <w:u w:val="none"/>
    </w:rPr>
  </w:style>
  <w:style w:type="paragraph" w:customStyle="1" w:styleId="Heading2620">
    <w:name w:val="Heading #26 (2)"/>
    <w:basedOn w:val="Normal"/>
    <w:link w:val="Heading262"/>
    <w:autoRedefine/>
    <w:qFormat/>
    <w:pPr>
      <w:shd w:val="clear" w:color="auto" w:fill="FFFFFF"/>
      <w:spacing w:after="60" w:line="240" w:lineRule="atLeast"/>
      <w:ind w:hanging="1780"/>
    </w:pPr>
    <w:rPr>
      <w:rFonts w:ascii="Times New Roman" w:hAnsi="Times New Roman" w:cs="Times New Roman"/>
      <w:b/>
      <w:bCs/>
      <w:color w:val="auto"/>
      <w:spacing w:val="7"/>
      <w:lang w:eastAsia="en-US"/>
    </w:rPr>
  </w:style>
  <w:style w:type="character" w:customStyle="1" w:styleId="Heading26213pt">
    <w:name w:val="Heading #26 (2) + 13 pt"/>
    <w:autoRedefine/>
    <w:qFormat/>
    <w:rPr>
      <w:rFonts w:ascii="Times New Roman" w:hAnsi="Times New Roman" w:cs="Times New Roman"/>
      <w:b/>
      <w:bCs/>
      <w:i/>
      <w:iCs/>
      <w:spacing w:val="0"/>
      <w:sz w:val="26"/>
      <w:szCs w:val="26"/>
      <w:u w:val="none"/>
    </w:rPr>
  </w:style>
  <w:style w:type="character" w:customStyle="1" w:styleId="Heading26">
    <w:name w:val="Heading #26_"/>
    <w:link w:val="Heading260"/>
    <w:autoRedefine/>
    <w:qFormat/>
    <w:rPr>
      <w:rFonts w:ascii="Times New Roman" w:hAnsi="Times New Roman" w:cs="Times New Roman"/>
      <w:spacing w:val="7"/>
      <w:u w:val="none"/>
    </w:rPr>
  </w:style>
  <w:style w:type="paragraph" w:customStyle="1" w:styleId="Heading260">
    <w:name w:val="Heading #26"/>
    <w:basedOn w:val="Normal"/>
    <w:link w:val="Heading26"/>
    <w:autoRedefine/>
    <w:qFormat/>
    <w:pPr>
      <w:shd w:val="clear" w:color="auto" w:fill="FFFFFF"/>
      <w:spacing w:before="60" w:line="317" w:lineRule="exact"/>
      <w:ind w:hanging="980"/>
    </w:pPr>
    <w:rPr>
      <w:rFonts w:ascii="Times New Roman" w:hAnsi="Times New Roman" w:cs="Times New Roman"/>
      <w:color w:val="auto"/>
      <w:spacing w:val="7"/>
      <w:lang w:eastAsia="en-US"/>
    </w:rPr>
  </w:style>
  <w:style w:type="character" w:customStyle="1" w:styleId="Bodytext4NotItalic1">
    <w:name w:val="Body text (4) + Not Italic1"/>
    <w:autoRedefine/>
    <w:qFormat/>
    <w:rPr>
      <w:rFonts w:ascii="Times New Roman" w:hAnsi="Times New Roman" w:cs="Times New Roman"/>
      <w:i/>
      <w:iCs/>
      <w:spacing w:val="7"/>
      <w:u w:val="none"/>
    </w:rPr>
  </w:style>
  <w:style w:type="character" w:customStyle="1" w:styleId="Bodytext4Spacing0pt1">
    <w:name w:val="Body text (4) + Spacing 0 pt1"/>
    <w:autoRedefine/>
    <w:qFormat/>
    <w:rPr>
      <w:rFonts w:ascii="Times New Roman" w:hAnsi="Times New Roman" w:cs="Times New Roman"/>
      <w:i/>
      <w:iCs/>
      <w:spacing w:val="2"/>
      <w:u w:val="none"/>
    </w:rPr>
  </w:style>
  <w:style w:type="character" w:customStyle="1" w:styleId="Heading93">
    <w:name w:val="Heading #9 (3)_"/>
    <w:link w:val="Heading930"/>
    <w:autoRedefine/>
    <w:qFormat/>
    <w:rPr>
      <w:rFonts w:ascii="Times New Roman" w:hAnsi="Times New Roman" w:cs="Times New Roman"/>
      <w:b/>
      <w:bCs/>
      <w:spacing w:val="1"/>
      <w:sz w:val="23"/>
      <w:szCs w:val="23"/>
      <w:u w:val="none"/>
    </w:rPr>
  </w:style>
  <w:style w:type="paragraph" w:customStyle="1" w:styleId="Heading930">
    <w:name w:val="Heading #9 (3)"/>
    <w:basedOn w:val="Normal"/>
    <w:link w:val="Heading93"/>
    <w:qFormat/>
    <w:pPr>
      <w:shd w:val="clear" w:color="auto" w:fill="FFFFFF"/>
      <w:spacing w:before="60" w:after="600" w:line="240" w:lineRule="atLeast"/>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autoRedefine/>
    <w:qFormat/>
    <w:rPr>
      <w:rFonts w:ascii="Times New Roman" w:hAnsi="Times New Roman" w:cs="Times New Roman"/>
      <w:b/>
      <w:bCs/>
      <w:spacing w:val="31"/>
      <w:sz w:val="23"/>
      <w:szCs w:val="23"/>
      <w:u w:val="none"/>
    </w:rPr>
  </w:style>
  <w:style w:type="character" w:customStyle="1" w:styleId="Bodytext3Spacing0pt1">
    <w:name w:val="Body text (3) + Spacing 0 pt1"/>
    <w:qFormat/>
    <w:rPr>
      <w:rFonts w:ascii="Times New Roman" w:hAnsi="Times New Roman" w:cs="Times New Roman"/>
      <w:b/>
      <w:bCs/>
      <w:spacing w:val="7"/>
      <w:u w:val="none"/>
    </w:rPr>
  </w:style>
  <w:style w:type="character" w:customStyle="1" w:styleId="Heading14">
    <w:name w:val="Heading #14_"/>
    <w:link w:val="Heading140"/>
    <w:autoRedefine/>
    <w:qFormat/>
    <w:rPr>
      <w:rFonts w:ascii="Times New Roman" w:hAnsi="Times New Roman" w:cs="Times New Roman"/>
      <w:b/>
      <w:bCs/>
      <w:spacing w:val="18"/>
      <w:sz w:val="22"/>
      <w:szCs w:val="22"/>
      <w:u w:val="none"/>
    </w:rPr>
  </w:style>
  <w:style w:type="paragraph" w:customStyle="1" w:styleId="Heading140">
    <w:name w:val="Heading #14"/>
    <w:basedOn w:val="Normal"/>
    <w:link w:val="Heading14"/>
    <w:autoRedefine/>
    <w:qFormat/>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utoRedefine/>
    <w:qFormat/>
    <w:rPr>
      <w:rFonts w:ascii="Times New Roman" w:hAnsi="Times New Roman" w:cs="Times New Roman"/>
      <w:b/>
      <w:bCs/>
      <w:spacing w:val="0"/>
      <w:sz w:val="24"/>
      <w:szCs w:val="24"/>
      <w:u w:val="none"/>
    </w:rPr>
  </w:style>
  <w:style w:type="character" w:customStyle="1" w:styleId="Bodytext20Spacing0pt1">
    <w:name w:val="Body text (20) + Spacing 0 pt1"/>
    <w:autoRedefine/>
    <w:qFormat/>
    <w:rPr>
      <w:rFonts w:ascii="Times New Roman" w:hAnsi="Times New Roman" w:cs="Times New Roman"/>
      <w:b/>
      <w:bCs/>
      <w:i/>
      <w:iCs/>
      <w:spacing w:val="4"/>
      <w:sz w:val="19"/>
      <w:szCs w:val="19"/>
      <w:u w:val="none"/>
    </w:rPr>
  </w:style>
  <w:style w:type="character" w:customStyle="1" w:styleId="Bodytext21Spacing0pt1">
    <w:name w:val="Body text (21) + Spacing 0 pt1"/>
    <w:autoRedefine/>
    <w:qFormat/>
    <w:rPr>
      <w:rFonts w:ascii="Times New Roman" w:hAnsi="Times New Roman" w:cs="Times New Roman"/>
      <w:b/>
      <w:bCs/>
      <w:spacing w:val="3"/>
      <w:sz w:val="19"/>
      <w:szCs w:val="19"/>
      <w:u w:val="none"/>
    </w:rPr>
  </w:style>
  <w:style w:type="character" w:customStyle="1" w:styleId="Bodytext22Spacing0pt1">
    <w:name w:val="Body text (22) + Spacing 0 pt1"/>
    <w:autoRedefine/>
    <w:qFormat/>
    <w:rPr>
      <w:rFonts w:ascii="Times New Roman" w:hAnsi="Times New Roman" w:cs="Times New Roman"/>
      <w:b/>
      <w:bCs/>
      <w:spacing w:val="5"/>
      <w:sz w:val="18"/>
      <w:szCs w:val="18"/>
      <w:u w:val="none"/>
    </w:rPr>
  </w:style>
  <w:style w:type="character" w:customStyle="1" w:styleId="Headerorfooter10">
    <w:name w:val="Header or footer (10)_"/>
    <w:link w:val="Headerorfooter100"/>
    <w:qFormat/>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autoRedefine/>
    <w:qFormat/>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qFormat/>
    <w:rPr>
      <w:rFonts w:ascii="Times New Roman" w:hAnsi="Times New Roman" w:cs="Times New Roman"/>
      <w:i/>
      <w:iCs/>
      <w:spacing w:val="2"/>
      <w:u w:val="none"/>
    </w:rPr>
  </w:style>
  <w:style w:type="paragraph" w:customStyle="1" w:styleId="Heading2520">
    <w:name w:val="Heading #25 (2)"/>
    <w:basedOn w:val="Normal"/>
    <w:link w:val="Heading252"/>
    <w:autoRedefine/>
    <w:qFormat/>
    <w:pPr>
      <w:shd w:val="clear" w:color="auto" w:fill="FFFFFF"/>
      <w:spacing w:before="240" w:after="480" w:line="240" w:lineRule="atLeast"/>
    </w:pPr>
    <w:rPr>
      <w:rFonts w:ascii="Times New Roman" w:hAnsi="Times New Roman" w:cs="Times New Roman"/>
      <w:i/>
      <w:iCs/>
      <w:color w:val="auto"/>
      <w:spacing w:val="2"/>
      <w:lang w:eastAsia="en-US"/>
    </w:rPr>
  </w:style>
  <w:style w:type="character" w:customStyle="1" w:styleId="Heading252NotItalic">
    <w:name w:val="Heading #25 (2) + Not Italic"/>
    <w:autoRedefine/>
    <w:qFormat/>
    <w:rPr>
      <w:rFonts w:ascii="Times New Roman" w:hAnsi="Times New Roman" w:cs="Times New Roman"/>
      <w:i/>
      <w:iCs/>
      <w:spacing w:val="7"/>
      <w:u w:val="none"/>
    </w:rPr>
  </w:style>
  <w:style w:type="character" w:customStyle="1" w:styleId="BodytextBold2">
    <w:name w:val="Body text + Bold2"/>
    <w:autoRedefine/>
    <w:qFormat/>
    <w:rPr>
      <w:rFonts w:ascii="Times New Roman" w:hAnsi="Times New Roman" w:cs="Times New Roman"/>
      <w:b/>
      <w:bCs/>
      <w:spacing w:val="7"/>
      <w:u w:val="none"/>
    </w:rPr>
  </w:style>
  <w:style w:type="character" w:customStyle="1" w:styleId="Heading202">
    <w:name w:val="Heading #20 (2)_"/>
    <w:link w:val="Heading2020"/>
    <w:autoRedefine/>
    <w:qFormat/>
    <w:rPr>
      <w:rFonts w:ascii="Times New Roman" w:hAnsi="Times New Roman" w:cs="Times New Roman"/>
      <w:b/>
      <w:bCs/>
      <w:spacing w:val="10"/>
      <w:sz w:val="26"/>
      <w:szCs w:val="26"/>
      <w:u w:val="none"/>
    </w:rPr>
  </w:style>
  <w:style w:type="paragraph" w:customStyle="1" w:styleId="Heading2020">
    <w:name w:val="Heading #20 (2)"/>
    <w:basedOn w:val="Normal"/>
    <w:link w:val="Heading202"/>
    <w:autoRedefine/>
    <w:qFormat/>
    <w:pPr>
      <w:shd w:val="clear" w:color="auto" w:fill="FFFFFF"/>
      <w:spacing w:before="480" w:after="600" w:line="240" w:lineRule="atLeast"/>
    </w:pPr>
    <w:rPr>
      <w:rFonts w:ascii="Times New Roman" w:hAnsi="Times New Roman" w:cs="Times New Roman"/>
      <w:b/>
      <w:bCs/>
      <w:color w:val="auto"/>
      <w:spacing w:val="10"/>
      <w:sz w:val="26"/>
      <w:szCs w:val="26"/>
      <w:lang w:eastAsia="en-US"/>
    </w:rPr>
  </w:style>
  <w:style w:type="character" w:customStyle="1" w:styleId="Heading23">
    <w:name w:val="Heading #23_"/>
    <w:link w:val="Heading230"/>
    <w:autoRedefine/>
    <w:qFormat/>
    <w:rPr>
      <w:rFonts w:ascii="Times New Roman" w:hAnsi="Times New Roman" w:cs="Times New Roman"/>
      <w:spacing w:val="7"/>
      <w:u w:val="none"/>
    </w:rPr>
  </w:style>
  <w:style w:type="paragraph" w:customStyle="1" w:styleId="Heading230">
    <w:name w:val="Heading #23"/>
    <w:basedOn w:val="Normal"/>
    <w:link w:val="Heading23"/>
    <w:autoRedefine/>
    <w:qFormat/>
    <w:pPr>
      <w:shd w:val="clear" w:color="auto" w:fill="FFFFFF"/>
      <w:spacing w:before="600" w:after="240" w:line="240" w:lineRule="atLeast"/>
    </w:pPr>
    <w:rPr>
      <w:rFonts w:ascii="Times New Roman" w:hAnsi="Times New Roman" w:cs="Times New Roman"/>
      <w:color w:val="auto"/>
      <w:spacing w:val="7"/>
      <w:lang w:eastAsia="en-US"/>
    </w:rPr>
  </w:style>
  <w:style w:type="character" w:customStyle="1" w:styleId="Bodytext47">
    <w:name w:val="Body text (47)_"/>
    <w:link w:val="Bodytext470"/>
    <w:autoRedefine/>
    <w:qFormat/>
    <w:rPr>
      <w:rFonts w:ascii="Segoe UI" w:hAnsi="Segoe UI" w:cs="Segoe UI"/>
      <w:spacing w:val="11"/>
      <w:sz w:val="20"/>
      <w:szCs w:val="20"/>
      <w:u w:val="none"/>
    </w:rPr>
  </w:style>
  <w:style w:type="paragraph" w:customStyle="1" w:styleId="Bodytext470">
    <w:name w:val="Body text (47)"/>
    <w:basedOn w:val="Normal"/>
    <w:link w:val="Bodytext47"/>
    <w:autoRedefine/>
    <w:qFormat/>
    <w:pPr>
      <w:shd w:val="clear" w:color="auto" w:fill="FFFFFF"/>
      <w:spacing w:before="240" w:after="480" w:line="240" w:lineRule="atLeast"/>
    </w:pPr>
    <w:rPr>
      <w:rFonts w:ascii="Segoe UI" w:hAnsi="Segoe UI" w:cs="Segoe UI"/>
      <w:color w:val="auto"/>
      <w:spacing w:val="11"/>
      <w:sz w:val="20"/>
      <w:szCs w:val="20"/>
      <w:lang w:eastAsia="en-US"/>
    </w:rPr>
  </w:style>
  <w:style w:type="character" w:customStyle="1" w:styleId="HeaderorfooterSpacing0pt1">
    <w:name w:val="Header or footer + Spacing 0 pt1"/>
    <w:qFormat/>
    <w:rPr>
      <w:rFonts w:ascii="Times New Roman" w:hAnsi="Times New Roman" w:cs="Times New Roman"/>
      <w:b/>
      <w:bCs/>
      <w:spacing w:val="3"/>
      <w:sz w:val="19"/>
      <w:szCs w:val="19"/>
      <w:u w:val="none"/>
    </w:rPr>
  </w:style>
  <w:style w:type="character" w:customStyle="1" w:styleId="Heading162Spacing0pt">
    <w:name w:val="Heading #16 (2) + Spacing 0 pt"/>
    <w:autoRedefine/>
    <w:qFormat/>
    <w:rPr>
      <w:rFonts w:ascii="Times New Roman" w:hAnsi="Times New Roman" w:cs="Times New Roman"/>
      <w:spacing w:val="7"/>
      <w:u w:val="none"/>
    </w:rPr>
  </w:style>
  <w:style w:type="character" w:customStyle="1" w:styleId="Heading27">
    <w:name w:val="Heading #27_"/>
    <w:link w:val="Heading270"/>
    <w:autoRedefine/>
    <w:qFormat/>
    <w:rPr>
      <w:rFonts w:ascii="Times New Roman" w:hAnsi="Times New Roman" w:cs="Times New Roman"/>
      <w:spacing w:val="7"/>
      <w:u w:val="none"/>
    </w:rPr>
  </w:style>
  <w:style w:type="paragraph" w:customStyle="1" w:styleId="Heading270">
    <w:name w:val="Heading #27"/>
    <w:basedOn w:val="Normal"/>
    <w:link w:val="Heading27"/>
    <w:autoRedefine/>
    <w:qFormat/>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autoRedefine/>
    <w:qFormat/>
    <w:rPr>
      <w:rFonts w:ascii="Calibri" w:hAnsi="Calibri" w:cs="Calibri"/>
      <w:spacing w:val="4"/>
      <w:sz w:val="19"/>
      <w:szCs w:val="19"/>
      <w:u w:val="none"/>
    </w:rPr>
  </w:style>
  <w:style w:type="paragraph" w:customStyle="1" w:styleId="Headerorfooter110">
    <w:name w:val="Header or footer (11)"/>
    <w:basedOn w:val="Normal"/>
    <w:link w:val="Headerorfooter11"/>
    <w:autoRedefine/>
    <w:qFormat/>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autoRedefine/>
    <w:qFormat/>
    <w:rPr>
      <w:rFonts w:ascii="Times New Roman" w:hAnsi="Times New Roman" w:cs="Times New Roman"/>
      <w:spacing w:val="2"/>
      <w:sz w:val="26"/>
      <w:szCs w:val="26"/>
      <w:u w:val="none"/>
    </w:rPr>
  </w:style>
  <w:style w:type="character" w:customStyle="1" w:styleId="Heading24">
    <w:name w:val="Heading #24_"/>
    <w:link w:val="Heading240"/>
    <w:qFormat/>
    <w:rPr>
      <w:rFonts w:ascii="Times New Roman" w:hAnsi="Times New Roman" w:cs="Times New Roman"/>
      <w:spacing w:val="7"/>
      <w:u w:val="none"/>
    </w:rPr>
  </w:style>
  <w:style w:type="paragraph" w:customStyle="1" w:styleId="Heading240">
    <w:name w:val="Heading #24"/>
    <w:basedOn w:val="Normal"/>
    <w:link w:val="Heading24"/>
    <w:autoRedefine/>
    <w:qFormat/>
    <w:pPr>
      <w:shd w:val="clear" w:color="auto" w:fill="FFFFFF"/>
      <w:spacing w:line="523" w:lineRule="exact"/>
    </w:pPr>
    <w:rPr>
      <w:rFonts w:ascii="Times New Roman" w:hAnsi="Times New Roman" w:cs="Times New Roman"/>
      <w:color w:val="auto"/>
      <w:spacing w:val="7"/>
      <w:lang w:eastAsia="en-US"/>
    </w:rPr>
  </w:style>
  <w:style w:type="character" w:customStyle="1" w:styleId="Heading153">
    <w:name w:val="Heading #15 (3)_"/>
    <w:link w:val="Heading1530"/>
    <w:autoRedefine/>
    <w:qFormat/>
    <w:rPr>
      <w:rFonts w:ascii="Times New Roman" w:hAnsi="Times New Roman" w:cs="Times New Roman"/>
      <w:i/>
      <w:iCs/>
      <w:spacing w:val="2"/>
      <w:u w:val="none"/>
    </w:rPr>
  </w:style>
  <w:style w:type="paragraph" w:customStyle="1" w:styleId="Heading1530">
    <w:name w:val="Heading #15 (3)"/>
    <w:basedOn w:val="Normal"/>
    <w:link w:val="Heading15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utoRedefine/>
    <w:qFormat/>
    <w:rPr>
      <w:rFonts w:ascii="Times New Roman" w:hAnsi="Times New Roman" w:cs="Times New Roman"/>
      <w:b/>
      <w:bCs/>
      <w:i/>
      <w:iCs/>
      <w:spacing w:val="7"/>
      <w:u w:val="none"/>
    </w:rPr>
  </w:style>
  <w:style w:type="character" w:customStyle="1" w:styleId="Heading222Spacing0pt">
    <w:name w:val="Heading #22 (2) + Spacing 0 pt"/>
    <w:qFormat/>
    <w:rPr>
      <w:rFonts w:ascii="Times New Roman" w:hAnsi="Times New Roman" w:cs="Times New Roman"/>
      <w:spacing w:val="7"/>
      <w:u w:val="none"/>
    </w:rPr>
  </w:style>
  <w:style w:type="character" w:customStyle="1" w:styleId="Headerorfooter12">
    <w:name w:val="Header or footer (12)_"/>
    <w:link w:val="Headerorfooter120"/>
    <w:autoRedefine/>
    <w:qFormat/>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autoRedefine/>
    <w:qFormat/>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autoRedefine/>
    <w:qFormat/>
    <w:rPr>
      <w:rFonts w:ascii="Times New Roman" w:hAnsi="Times New Roman" w:cs="Times New Roman"/>
      <w:b/>
      <w:bCs/>
      <w:spacing w:val="7"/>
      <w:u w:val="none"/>
    </w:rPr>
  </w:style>
  <w:style w:type="paragraph" w:customStyle="1" w:styleId="Heading2320">
    <w:name w:val="Heading #23 (2)"/>
    <w:basedOn w:val="Normal"/>
    <w:link w:val="Heading232"/>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Heading23295pt">
    <w:name w:val="Heading #23 (2) + 9.5 pt"/>
    <w:autoRedefine/>
    <w:qFormat/>
    <w:rPr>
      <w:rFonts w:ascii="Times New Roman" w:hAnsi="Times New Roman" w:cs="Times New Roman"/>
      <w:b/>
      <w:bCs/>
      <w:i/>
      <w:iCs/>
      <w:spacing w:val="4"/>
      <w:sz w:val="19"/>
      <w:szCs w:val="19"/>
      <w:u w:val="none"/>
    </w:rPr>
  </w:style>
  <w:style w:type="character" w:customStyle="1" w:styleId="Heading23295pt1">
    <w:name w:val="Heading #23 (2) + 9.5 pt1"/>
    <w:autoRedefine/>
    <w:qFormat/>
    <w:rPr>
      <w:rFonts w:ascii="Times New Roman" w:hAnsi="Times New Roman" w:cs="Times New Roman"/>
      <w:b/>
      <w:bCs/>
      <w:spacing w:val="3"/>
      <w:sz w:val="19"/>
      <w:szCs w:val="19"/>
      <w:u w:val="none"/>
    </w:rPr>
  </w:style>
  <w:style w:type="character" w:customStyle="1" w:styleId="Heading233">
    <w:name w:val="Heading #23 (3)_"/>
    <w:link w:val="Heading2330"/>
    <w:qFormat/>
    <w:rPr>
      <w:rFonts w:ascii="Times New Roman" w:hAnsi="Times New Roman" w:cs="Times New Roman"/>
      <w:b/>
      <w:bCs/>
      <w:sz w:val="25"/>
      <w:szCs w:val="25"/>
      <w:u w:val="none"/>
    </w:rPr>
  </w:style>
  <w:style w:type="paragraph" w:customStyle="1" w:styleId="Heading2330">
    <w:name w:val="Heading #23 (3)"/>
    <w:basedOn w:val="Normal"/>
    <w:link w:val="Heading233"/>
    <w:autoRedefine/>
    <w:qFormat/>
    <w:pPr>
      <w:shd w:val="clear" w:color="auto" w:fill="FFFFFF"/>
      <w:spacing w:line="240" w:lineRule="atLeast"/>
    </w:pPr>
    <w:rPr>
      <w:rFonts w:ascii="Times New Roman" w:hAnsi="Times New Roman" w:cs="Times New Roman"/>
      <w:b/>
      <w:bCs/>
      <w:color w:val="auto"/>
      <w:spacing w:val="-1"/>
      <w:sz w:val="25"/>
      <w:szCs w:val="25"/>
      <w:lang w:eastAsia="en-US"/>
    </w:rPr>
  </w:style>
  <w:style w:type="character" w:customStyle="1" w:styleId="Heading23312pt">
    <w:name w:val="Heading #23 (3) + 12 pt"/>
    <w:autoRedefine/>
    <w:qFormat/>
    <w:rPr>
      <w:rFonts w:ascii="Times New Roman" w:hAnsi="Times New Roman" w:cs="Times New Roman"/>
      <w:b/>
      <w:bCs/>
      <w:spacing w:val="7"/>
      <w:sz w:val="24"/>
      <w:szCs w:val="24"/>
      <w:u w:val="none"/>
    </w:rPr>
  </w:style>
  <w:style w:type="character" w:customStyle="1" w:styleId="Heading253">
    <w:name w:val="Heading #25 (3)_"/>
    <w:link w:val="Heading2530"/>
    <w:autoRedefine/>
    <w:qFormat/>
    <w:rPr>
      <w:rFonts w:ascii="Times New Roman" w:hAnsi="Times New Roman" w:cs="Times New Roman"/>
      <w:b/>
      <w:bCs/>
      <w:spacing w:val="12"/>
      <w:u w:val="none"/>
    </w:rPr>
  </w:style>
  <w:style w:type="paragraph" w:customStyle="1" w:styleId="Heading2530">
    <w:name w:val="Heading #25 (3)"/>
    <w:basedOn w:val="Normal"/>
    <w:link w:val="Heading253"/>
    <w:autoRedefine/>
    <w:qFormat/>
    <w:pPr>
      <w:shd w:val="clear" w:color="auto" w:fill="FFFFFF"/>
      <w:spacing w:after="600" w:line="240" w:lineRule="atLeast"/>
    </w:pPr>
    <w:rPr>
      <w:rFonts w:ascii="Times New Roman" w:hAnsi="Times New Roman" w:cs="Times New Roman"/>
      <w:b/>
      <w:bCs/>
      <w:color w:val="auto"/>
      <w:spacing w:val="12"/>
      <w:lang w:eastAsia="en-US"/>
    </w:rPr>
  </w:style>
  <w:style w:type="character" w:customStyle="1" w:styleId="Heading253NotBold">
    <w:name w:val="Heading #25 (3) + Not Bold"/>
    <w:autoRedefine/>
    <w:qFormat/>
    <w:rPr>
      <w:rFonts w:ascii="Times New Roman" w:hAnsi="Times New Roman" w:cs="Times New Roman"/>
      <w:b/>
      <w:bCs/>
      <w:i/>
      <w:iCs/>
      <w:spacing w:val="-2"/>
      <w:u w:val="none"/>
    </w:rPr>
  </w:style>
  <w:style w:type="character" w:customStyle="1" w:styleId="Bodytext413pt">
    <w:name w:val="Body text (4) + 13 pt"/>
    <w:autoRedefine/>
    <w:qFormat/>
    <w:rPr>
      <w:rFonts w:ascii="Times New Roman" w:hAnsi="Times New Roman" w:cs="Times New Roman"/>
      <w:i/>
      <w:iCs/>
      <w:spacing w:val="2"/>
      <w:sz w:val="26"/>
      <w:szCs w:val="26"/>
      <w:u w:val="none"/>
    </w:rPr>
  </w:style>
  <w:style w:type="character" w:customStyle="1" w:styleId="Heading200">
    <w:name w:val="Heading #20_"/>
    <w:link w:val="Heading201"/>
    <w:autoRedefine/>
    <w:qFormat/>
    <w:rPr>
      <w:rFonts w:ascii="Times New Roman" w:hAnsi="Times New Roman" w:cs="Times New Roman"/>
      <w:spacing w:val="7"/>
      <w:u w:val="none"/>
    </w:rPr>
  </w:style>
  <w:style w:type="paragraph" w:customStyle="1" w:styleId="Heading201">
    <w:name w:val="Heading #20"/>
    <w:basedOn w:val="Normal"/>
    <w:link w:val="Heading200"/>
    <w:autoRedefine/>
    <w:qFormat/>
    <w:pPr>
      <w:shd w:val="clear" w:color="auto" w:fill="FFFFFF"/>
      <w:spacing w:before="840" w:line="562" w:lineRule="exact"/>
    </w:pPr>
    <w:rPr>
      <w:rFonts w:ascii="Times New Roman" w:hAnsi="Times New Roman" w:cs="Times New Roman"/>
      <w:color w:val="auto"/>
      <w:spacing w:val="7"/>
      <w:lang w:eastAsia="en-US"/>
    </w:rPr>
  </w:style>
  <w:style w:type="character" w:customStyle="1" w:styleId="Heading173">
    <w:name w:val="Heading #17 (3)_"/>
    <w:link w:val="Heading1730"/>
    <w:autoRedefine/>
    <w:qFormat/>
    <w:rPr>
      <w:rFonts w:ascii="Times New Roman" w:hAnsi="Times New Roman" w:cs="Times New Roman"/>
      <w:i/>
      <w:iCs/>
      <w:spacing w:val="2"/>
      <w:u w:val="none"/>
    </w:rPr>
  </w:style>
  <w:style w:type="paragraph" w:customStyle="1" w:styleId="Heading1730">
    <w:name w:val="Heading #17 (3)"/>
    <w:basedOn w:val="Normal"/>
    <w:link w:val="Heading173"/>
    <w:autoRedefine/>
    <w:qFormat/>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utoRedefine/>
    <w:qFormat/>
    <w:rPr>
      <w:rFonts w:ascii="Segoe UI" w:hAnsi="Segoe UI" w:cs="Segoe UI"/>
      <w:spacing w:val="31"/>
      <w:w w:val="40"/>
      <w:sz w:val="10"/>
      <w:szCs w:val="10"/>
      <w:u w:val="none"/>
    </w:rPr>
  </w:style>
  <w:style w:type="character" w:customStyle="1" w:styleId="Heading174">
    <w:name w:val="Heading #17 (4)_"/>
    <w:link w:val="Heading1740"/>
    <w:autoRedefine/>
    <w:qFormat/>
    <w:rPr>
      <w:rFonts w:ascii="Times New Roman" w:hAnsi="Times New Roman" w:cs="Times New Roman"/>
      <w:b/>
      <w:bCs/>
      <w:spacing w:val="11"/>
      <w:sz w:val="25"/>
      <w:szCs w:val="25"/>
      <w:u w:val="none"/>
    </w:rPr>
  </w:style>
  <w:style w:type="paragraph" w:customStyle="1" w:styleId="Heading1740">
    <w:name w:val="Heading #17 (4)"/>
    <w:basedOn w:val="Normal"/>
    <w:link w:val="Heading174"/>
    <w:autoRedefine/>
    <w:qFormat/>
    <w:pPr>
      <w:shd w:val="clear" w:color="auto" w:fill="FFFFFF"/>
      <w:spacing w:before="300" w:after="600" w:line="240" w:lineRule="atLeast"/>
    </w:pPr>
    <w:rPr>
      <w:rFonts w:ascii="Times New Roman" w:hAnsi="Times New Roman" w:cs="Times New Roman"/>
      <w:b/>
      <w:bCs/>
      <w:color w:val="auto"/>
      <w:spacing w:val="11"/>
      <w:sz w:val="25"/>
      <w:szCs w:val="25"/>
      <w:lang w:eastAsia="en-US"/>
    </w:rPr>
  </w:style>
  <w:style w:type="character" w:customStyle="1" w:styleId="Heading174105pt">
    <w:name w:val="Heading #17 (4) + 10.5 pt"/>
    <w:autoRedefine/>
    <w:qFormat/>
    <w:rPr>
      <w:rFonts w:ascii="Times New Roman" w:hAnsi="Times New Roman" w:cs="Times New Roman"/>
      <w:b/>
      <w:bCs/>
      <w:spacing w:val="16"/>
      <w:sz w:val="21"/>
      <w:szCs w:val="21"/>
      <w:u w:val="none"/>
    </w:rPr>
  </w:style>
  <w:style w:type="character" w:customStyle="1" w:styleId="Tableofcontents10Italic">
    <w:name w:val="Table of contents (10) + Italic"/>
    <w:autoRedefine/>
    <w:qFormat/>
    <w:rPr>
      <w:rFonts w:ascii="Times New Roman" w:hAnsi="Times New Roman" w:cs="Times New Roman"/>
      <w:b/>
      <w:bCs/>
      <w:i/>
      <w:iCs/>
      <w:spacing w:val="4"/>
      <w:sz w:val="19"/>
      <w:szCs w:val="19"/>
      <w:u w:val="none"/>
    </w:rPr>
  </w:style>
  <w:style w:type="character" w:customStyle="1" w:styleId="Tableofcontents10Spacing0pt">
    <w:name w:val="Table of contents (10) + Spacing 0 pt"/>
    <w:autoRedefine/>
    <w:qFormat/>
    <w:rPr>
      <w:rFonts w:ascii="Times New Roman" w:hAnsi="Times New Roman" w:cs="Times New Roman"/>
      <w:b/>
      <w:bCs/>
      <w:spacing w:val="3"/>
      <w:sz w:val="19"/>
      <w:szCs w:val="19"/>
      <w:u w:val="none"/>
    </w:rPr>
  </w:style>
  <w:style w:type="character" w:customStyle="1" w:styleId="Bodytext313pt1">
    <w:name w:val="Body text (3) + 13 pt1"/>
    <w:qFormat/>
    <w:rPr>
      <w:rFonts w:ascii="Times New Roman" w:hAnsi="Times New Roman" w:cs="Times New Roman"/>
      <w:b/>
      <w:bCs/>
      <w:i/>
      <w:iCs/>
      <w:spacing w:val="0"/>
      <w:sz w:val="26"/>
      <w:szCs w:val="26"/>
      <w:u w:val="none"/>
    </w:rPr>
  </w:style>
  <w:style w:type="character" w:customStyle="1" w:styleId="Heading25">
    <w:name w:val="Heading #25_"/>
    <w:link w:val="Heading250"/>
    <w:autoRedefine/>
    <w:qFormat/>
    <w:rPr>
      <w:rFonts w:ascii="Times New Roman" w:hAnsi="Times New Roman" w:cs="Times New Roman"/>
      <w:spacing w:val="7"/>
      <w:u w:val="none"/>
    </w:rPr>
  </w:style>
  <w:style w:type="paragraph" w:customStyle="1" w:styleId="Heading250">
    <w:name w:val="Heading #25"/>
    <w:basedOn w:val="Normal"/>
    <w:link w:val="Heading25"/>
    <w:autoRedefine/>
    <w:qFormat/>
    <w:pPr>
      <w:shd w:val="clear" w:color="auto" w:fill="FFFFFF"/>
      <w:spacing w:before="240" w:after="240" w:line="240" w:lineRule="atLeast"/>
    </w:pPr>
    <w:rPr>
      <w:rFonts w:ascii="Times New Roman" w:hAnsi="Times New Roman" w:cs="Times New Roman"/>
      <w:color w:val="auto"/>
      <w:spacing w:val="7"/>
      <w:lang w:eastAsia="en-US"/>
    </w:rPr>
  </w:style>
  <w:style w:type="character" w:customStyle="1" w:styleId="Bodytext2165pt">
    <w:name w:val="Body text (21) + 6.5 pt"/>
    <w:autoRedefine/>
    <w:qFormat/>
    <w:rPr>
      <w:rFonts w:ascii="Times New Roman" w:hAnsi="Times New Roman" w:cs="Times New Roman"/>
      <w:b/>
      <w:bCs/>
      <w:spacing w:val="-7"/>
      <w:sz w:val="13"/>
      <w:szCs w:val="13"/>
      <w:u w:val="none"/>
    </w:rPr>
  </w:style>
  <w:style w:type="character" w:customStyle="1" w:styleId="Bodytext21Italic1">
    <w:name w:val="Body text (21) + Italic1"/>
    <w:autoRedefine/>
    <w:qFormat/>
    <w:rPr>
      <w:rFonts w:ascii="Times New Roman" w:hAnsi="Times New Roman" w:cs="Times New Roman"/>
      <w:b/>
      <w:bCs/>
      <w:i/>
      <w:iCs/>
      <w:spacing w:val="4"/>
      <w:sz w:val="19"/>
      <w:szCs w:val="19"/>
      <w:u w:val="none"/>
    </w:rPr>
  </w:style>
  <w:style w:type="character" w:customStyle="1" w:styleId="Bodytext11Spacing1pt1">
    <w:name w:val="Body text (11) + Spacing 1 pt1"/>
    <w:qFormat/>
    <w:rPr>
      <w:rFonts w:ascii="Segoe UI" w:hAnsi="Segoe UI" w:cs="Segoe UI"/>
      <w:spacing w:val="31"/>
      <w:w w:val="40"/>
      <w:sz w:val="10"/>
      <w:szCs w:val="10"/>
      <w:u w:val="none"/>
    </w:rPr>
  </w:style>
  <w:style w:type="character" w:customStyle="1" w:styleId="Heading153NotItalic">
    <w:name w:val="Heading #15 (3) + Not Italic"/>
    <w:autoRedefine/>
    <w:qFormat/>
    <w:rPr>
      <w:rFonts w:ascii="Times New Roman" w:hAnsi="Times New Roman" w:cs="Times New Roman"/>
      <w:i/>
      <w:iCs/>
      <w:spacing w:val="7"/>
      <w:u w:val="none"/>
    </w:rPr>
  </w:style>
  <w:style w:type="character" w:customStyle="1" w:styleId="Bodytext2312pt1">
    <w:name w:val="Body text (23) + 12 pt1"/>
    <w:qFormat/>
    <w:rPr>
      <w:rFonts w:ascii="Times New Roman" w:hAnsi="Times New Roman" w:cs="Times New Roman"/>
      <w:b/>
      <w:bCs/>
      <w:i/>
      <w:iCs/>
      <w:spacing w:val="7"/>
      <w:sz w:val="24"/>
      <w:szCs w:val="24"/>
      <w:u w:val="none"/>
    </w:rPr>
  </w:style>
  <w:style w:type="character" w:customStyle="1" w:styleId="Bodytext23Spacing0pt">
    <w:name w:val="Body text (23) + Spacing 0 pt"/>
    <w:qFormat/>
    <w:rPr>
      <w:rFonts w:ascii="Times New Roman" w:hAnsi="Times New Roman" w:cs="Times New Roman"/>
      <w:b/>
      <w:bCs/>
      <w:i/>
      <w:iCs/>
      <w:spacing w:val="0"/>
      <w:sz w:val="26"/>
      <w:szCs w:val="26"/>
      <w:u w:val="none"/>
    </w:rPr>
  </w:style>
  <w:style w:type="character" w:customStyle="1" w:styleId="Heading152Spacing0pt">
    <w:name w:val="Heading #15 (2) + Spacing 0 pt"/>
    <w:autoRedefine/>
    <w:qFormat/>
    <w:rPr>
      <w:rFonts w:ascii="Times New Roman" w:hAnsi="Times New Roman" w:cs="Times New Roman"/>
      <w:spacing w:val="7"/>
      <w:u w:val="none"/>
    </w:rPr>
  </w:style>
  <w:style w:type="character" w:customStyle="1" w:styleId="Tableofcontents11Spacing0pt">
    <w:name w:val="Table of contents (11) + Spacing 0 pt"/>
    <w:qFormat/>
    <w:rPr>
      <w:rFonts w:ascii="Times New Roman" w:hAnsi="Times New Roman" w:cs="Times New Roman"/>
      <w:b/>
      <w:bCs/>
      <w:i/>
      <w:iCs/>
      <w:spacing w:val="4"/>
      <w:sz w:val="19"/>
      <w:szCs w:val="19"/>
      <w:u w:val="none"/>
    </w:rPr>
  </w:style>
  <w:style w:type="character" w:customStyle="1" w:styleId="Tableofcontents11NotItalic1">
    <w:name w:val="Table of contents (11) + Not Italic1"/>
    <w:autoRedefine/>
    <w:qFormat/>
    <w:rPr>
      <w:rFonts w:ascii="Times New Roman" w:hAnsi="Times New Roman" w:cs="Times New Roman"/>
      <w:b/>
      <w:bCs/>
      <w:i/>
      <w:iCs/>
      <w:spacing w:val="3"/>
      <w:sz w:val="19"/>
      <w:szCs w:val="19"/>
      <w:u w:val="none"/>
    </w:rPr>
  </w:style>
  <w:style w:type="character" w:customStyle="1" w:styleId="Tableofcontents12">
    <w:name w:val="Table of contents (12)_"/>
    <w:link w:val="Tableofcontents120"/>
    <w:autoRedefine/>
    <w:qFormat/>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autoRedefine/>
    <w:qFormat/>
    <w:pPr>
      <w:shd w:val="clear" w:color="auto" w:fill="FFFFFF"/>
      <w:spacing w:line="264" w:lineRule="exact"/>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autoRedefine/>
    <w:qFormat/>
    <w:rPr>
      <w:rFonts w:ascii="Times New Roman" w:hAnsi="Times New Roman" w:cs="Times New Roman"/>
      <w:b/>
      <w:bCs/>
      <w:spacing w:val="3"/>
      <w:sz w:val="19"/>
      <w:szCs w:val="19"/>
      <w:u w:val="none"/>
    </w:rPr>
  </w:style>
  <w:style w:type="character" w:customStyle="1" w:styleId="Tableofcontents1013pt">
    <w:name w:val="Table of contents (10) + 13 pt"/>
    <w:qFormat/>
    <w:rPr>
      <w:rFonts w:ascii="Times New Roman" w:hAnsi="Times New Roman" w:cs="Times New Roman"/>
      <w:b/>
      <w:bCs/>
      <w:spacing w:val="0"/>
      <w:w w:val="10"/>
      <w:sz w:val="26"/>
      <w:szCs w:val="26"/>
      <w:u w:val="none"/>
    </w:rPr>
  </w:style>
  <w:style w:type="character" w:customStyle="1" w:styleId="BodytextItalic1">
    <w:name w:val="Body text + Italic1"/>
    <w:autoRedefine/>
    <w:qFormat/>
    <w:rPr>
      <w:rFonts w:ascii="Times New Roman" w:hAnsi="Times New Roman" w:cs="Times New Roman"/>
      <w:i/>
      <w:iCs/>
      <w:spacing w:val="2"/>
      <w:u w:val="none"/>
    </w:rPr>
  </w:style>
  <w:style w:type="character" w:customStyle="1" w:styleId="BodytextCenturyGothic">
    <w:name w:val="Body text + Century Gothic"/>
    <w:autoRedefine/>
    <w:qFormat/>
    <w:rPr>
      <w:rFonts w:ascii="Century Gothic" w:hAnsi="Century Gothic" w:cs="Century Gothic"/>
      <w:spacing w:val="8"/>
      <w:sz w:val="8"/>
      <w:szCs w:val="8"/>
      <w:u w:val="none"/>
    </w:rPr>
  </w:style>
  <w:style w:type="character" w:customStyle="1" w:styleId="Bodytext48">
    <w:name w:val="Body text (48)_"/>
    <w:link w:val="Bodytext480"/>
    <w:autoRedefine/>
    <w:qFormat/>
    <w:rPr>
      <w:rFonts w:ascii="Times New Roman" w:hAnsi="Times New Roman" w:cs="Times New Roman"/>
      <w:b/>
      <w:bCs/>
      <w:spacing w:val="3"/>
      <w:u w:val="none"/>
    </w:rPr>
  </w:style>
  <w:style w:type="paragraph" w:customStyle="1" w:styleId="Bodytext480">
    <w:name w:val="Body text (48)"/>
    <w:basedOn w:val="Normal"/>
    <w:link w:val="Bodytext48"/>
    <w:autoRedefine/>
    <w:qFormat/>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utoRedefine/>
    <w:qFormat/>
    <w:rPr>
      <w:rFonts w:ascii="Times New Roman" w:hAnsi="Times New Roman" w:cs="Times New Roman"/>
      <w:b/>
      <w:bCs/>
      <w:i/>
      <w:iCs/>
      <w:spacing w:val="2"/>
      <w:u w:val="none"/>
    </w:rPr>
  </w:style>
  <w:style w:type="character" w:customStyle="1" w:styleId="Heading26Bold">
    <w:name w:val="Heading #26 + Bold"/>
    <w:autoRedefine/>
    <w:qFormat/>
    <w:rPr>
      <w:rFonts w:ascii="Times New Roman" w:hAnsi="Times New Roman" w:cs="Times New Roman"/>
      <w:b/>
      <w:bCs/>
      <w:spacing w:val="2"/>
      <w:u w:val="none"/>
    </w:rPr>
  </w:style>
  <w:style w:type="character" w:customStyle="1" w:styleId="Heading225">
    <w:name w:val="Heading #22 (5)_"/>
    <w:link w:val="Heading2250"/>
    <w:autoRedefine/>
    <w:qFormat/>
    <w:rPr>
      <w:rFonts w:ascii="Times New Roman" w:hAnsi="Times New Roman" w:cs="Times New Roman"/>
      <w:b/>
      <w:bCs/>
      <w:spacing w:val="14"/>
      <w:sz w:val="17"/>
      <w:szCs w:val="17"/>
      <w:u w:val="none"/>
    </w:rPr>
  </w:style>
  <w:style w:type="paragraph" w:customStyle="1" w:styleId="Heading2250">
    <w:name w:val="Heading #22 (5)"/>
    <w:basedOn w:val="Normal"/>
    <w:link w:val="Heading225"/>
    <w:autoRedefine/>
    <w:qFormat/>
    <w:pPr>
      <w:shd w:val="clear" w:color="auto" w:fill="FFFFFF"/>
      <w:spacing w:before="180" w:after="540" w:line="240" w:lineRule="atLeast"/>
    </w:pPr>
    <w:rPr>
      <w:rFonts w:ascii="Times New Roman" w:hAnsi="Times New Roman" w:cs="Times New Roman"/>
      <w:b/>
      <w:bCs/>
      <w:color w:val="auto"/>
      <w:spacing w:val="14"/>
      <w:sz w:val="17"/>
      <w:szCs w:val="17"/>
      <w:lang w:eastAsia="en-US"/>
    </w:rPr>
  </w:style>
  <w:style w:type="character" w:customStyle="1" w:styleId="Heading225SegoeUI">
    <w:name w:val="Heading #22 (5) + Segoe UI"/>
    <w:autoRedefine/>
    <w:qFormat/>
    <w:rPr>
      <w:rFonts w:ascii="Segoe UI" w:hAnsi="Segoe UI" w:cs="Segoe UI"/>
      <w:b/>
      <w:bCs/>
      <w:i/>
      <w:iCs/>
      <w:spacing w:val="34"/>
      <w:sz w:val="11"/>
      <w:szCs w:val="11"/>
      <w:u w:val="none"/>
    </w:rPr>
  </w:style>
  <w:style w:type="character" w:customStyle="1" w:styleId="Bodytext49">
    <w:name w:val="Body text (49)_"/>
    <w:link w:val="Bodytext490"/>
    <w:autoRedefine/>
    <w:qFormat/>
    <w:rPr>
      <w:rFonts w:ascii="Segoe UI" w:hAnsi="Segoe UI" w:cs="Segoe UI"/>
      <w:sz w:val="20"/>
      <w:szCs w:val="20"/>
      <w:u w:val="none"/>
    </w:rPr>
  </w:style>
  <w:style w:type="paragraph" w:customStyle="1" w:styleId="Bodytext490">
    <w:name w:val="Body text (49)"/>
    <w:basedOn w:val="Normal"/>
    <w:link w:val="Bodytext49"/>
    <w:autoRedefine/>
    <w:qFormat/>
    <w:pPr>
      <w:shd w:val="clear" w:color="auto" w:fill="FFFFFF"/>
      <w:spacing w:line="240" w:lineRule="atLeast"/>
    </w:pPr>
    <w:rPr>
      <w:rFonts w:ascii="Segoe UI" w:hAnsi="Segoe UI" w:cs="Segoe UI"/>
      <w:color w:val="auto"/>
      <w:sz w:val="20"/>
      <w:szCs w:val="20"/>
      <w:lang w:eastAsia="en-US"/>
    </w:rPr>
  </w:style>
  <w:style w:type="character" w:customStyle="1" w:styleId="Bodytext49Italic">
    <w:name w:val="Body text (49) + Italic"/>
    <w:autoRedefine/>
    <w:qFormat/>
    <w:rPr>
      <w:rFonts w:ascii="Segoe UI" w:hAnsi="Segoe UI" w:cs="Segoe UI"/>
      <w:i/>
      <w:iCs/>
      <w:sz w:val="20"/>
      <w:szCs w:val="20"/>
      <w:u w:val="none"/>
    </w:rPr>
  </w:style>
  <w:style w:type="character" w:customStyle="1" w:styleId="Heading24Italic">
    <w:name w:val="Heading #24 + Italic"/>
    <w:autoRedefine/>
    <w:qFormat/>
    <w:rPr>
      <w:rFonts w:ascii="Times New Roman" w:hAnsi="Times New Roman" w:cs="Times New Roman"/>
      <w:i/>
      <w:iCs/>
      <w:spacing w:val="2"/>
      <w:u w:val="none"/>
    </w:rPr>
  </w:style>
  <w:style w:type="character" w:customStyle="1" w:styleId="Heading242">
    <w:name w:val="Heading #24 (2)_"/>
    <w:link w:val="Heading2420"/>
    <w:autoRedefine/>
    <w:qFormat/>
    <w:rPr>
      <w:rFonts w:ascii="Times New Roman" w:hAnsi="Times New Roman" w:cs="Times New Roman"/>
      <w:i/>
      <w:iCs/>
      <w:spacing w:val="2"/>
      <w:u w:val="none"/>
    </w:rPr>
  </w:style>
  <w:style w:type="paragraph" w:customStyle="1" w:styleId="Heading2420">
    <w:name w:val="Heading #24 (2)"/>
    <w:basedOn w:val="Normal"/>
    <w:link w:val="Heading242"/>
    <w:autoRedefine/>
    <w:qFormat/>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utoRedefine/>
    <w:qFormat/>
    <w:rPr>
      <w:rFonts w:ascii="Times New Roman" w:hAnsi="Times New Roman" w:cs="Times New Roman"/>
      <w:b/>
      <w:bCs/>
      <w:spacing w:val="5"/>
      <w:sz w:val="18"/>
      <w:szCs w:val="18"/>
      <w:u w:val="none"/>
    </w:rPr>
  </w:style>
  <w:style w:type="character" w:customStyle="1" w:styleId="Bodytext3Spacing1pt">
    <w:name w:val="Body text (3) + Spacing 1 pt"/>
    <w:autoRedefine/>
    <w:qFormat/>
    <w:rPr>
      <w:rFonts w:ascii="Times New Roman" w:hAnsi="Times New Roman" w:cs="Times New Roman"/>
      <w:b/>
      <w:bCs/>
      <w:spacing w:val="33"/>
      <w:u w:val="none"/>
    </w:rPr>
  </w:style>
  <w:style w:type="character" w:customStyle="1" w:styleId="Heading242NotItalic">
    <w:name w:val="Heading #24 (2) + Not Italic"/>
    <w:autoRedefine/>
    <w:qFormat/>
    <w:rPr>
      <w:rFonts w:ascii="Times New Roman" w:hAnsi="Times New Roman" w:cs="Times New Roman"/>
      <w:i/>
      <w:iCs/>
      <w:spacing w:val="7"/>
      <w:u w:val="none"/>
    </w:rPr>
  </w:style>
  <w:style w:type="character" w:customStyle="1" w:styleId="Tableofcontents13">
    <w:name w:val="Table of contents (13)_"/>
    <w:link w:val="Tableofcontents130"/>
    <w:autoRedefine/>
    <w:qFormat/>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autoRedefine/>
    <w:qFormat/>
    <w:pPr>
      <w:shd w:val="clear" w:color="auto" w:fill="FFFFFF"/>
      <w:spacing w:line="250" w:lineRule="exact"/>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autoRedefine/>
    <w:qFormat/>
    <w:rPr>
      <w:rFonts w:ascii="Times New Roman" w:hAnsi="Times New Roman" w:cs="Times New Roman"/>
      <w:i/>
      <w:iCs/>
      <w:spacing w:val="2"/>
      <w:u w:val="none"/>
    </w:rPr>
  </w:style>
  <w:style w:type="paragraph" w:customStyle="1" w:styleId="Picturecaption30">
    <w:name w:val="Picture caption (3)"/>
    <w:basedOn w:val="Normal"/>
    <w:link w:val="Picturecaption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SmallCaps1">
    <w:name w:val="Body text + Small Caps1"/>
    <w:qFormat/>
    <w:rPr>
      <w:rFonts w:ascii="Times New Roman" w:hAnsi="Times New Roman" w:cs="Times New Roman"/>
      <w:smallCaps/>
      <w:spacing w:val="7"/>
      <w:u w:val="none"/>
    </w:rPr>
  </w:style>
  <w:style w:type="character" w:customStyle="1" w:styleId="Bodytext10pt3">
    <w:name w:val="Body text + 10 pt3"/>
    <w:autoRedefine/>
    <w:qFormat/>
    <w:rPr>
      <w:rFonts w:ascii="Times New Roman" w:hAnsi="Times New Roman" w:cs="Times New Roman"/>
      <w:b/>
      <w:bCs/>
      <w:spacing w:val="0"/>
      <w:sz w:val="20"/>
      <w:szCs w:val="20"/>
      <w:u w:val="none"/>
    </w:rPr>
  </w:style>
  <w:style w:type="character" w:customStyle="1" w:styleId="Bodytext13pt1">
    <w:name w:val="Body text + 13 pt1"/>
    <w:autoRedefine/>
    <w:qFormat/>
    <w:rPr>
      <w:rFonts w:ascii="Times New Roman" w:hAnsi="Times New Roman" w:cs="Times New Roman"/>
      <w:b/>
      <w:bCs/>
      <w:i/>
      <w:iCs/>
      <w:spacing w:val="0"/>
      <w:sz w:val="26"/>
      <w:szCs w:val="26"/>
      <w:u w:val="none"/>
    </w:rPr>
  </w:style>
  <w:style w:type="character" w:customStyle="1" w:styleId="BodytextSegoeUI1">
    <w:name w:val="Body text + Segoe UI1"/>
    <w:autoRedefine/>
    <w:qFormat/>
    <w:rPr>
      <w:rFonts w:ascii="Segoe UI" w:hAnsi="Segoe UI" w:cs="Segoe UI"/>
      <w:spacing w:val="31"/>
      <w:w w:val="40"/>
      <w:sz w:val="10"/>
      <w:szCs w:val="10"/>
      <w:u w:val="none"/>
    </w:rPr>
  </w:style>
  <w:style w:type="character" w:customStyle="1" w:styleId="Headerorfooter5Spacing0pt1">
    <w:name w:val="Header or footer (5) + Spacing 0 pt1"/>
    <w:autoRedefine/>
    <w:qFormat/>
    <w:rPr>
      <w:rFonts w:ascii="Times New Roman" w:hAnsi="Times New Roman" w:cs="Times New Roman"/>
      <w:b/>
      <w:bCs/>
      <w:spacing w:val="9"/>
      <w:u w:val="none"/>
    </w:rPr>
  </w:style>
  <w:style w:type="character" w:customStyle="1" w:styleId="Bodytext500">
    <w:name w:val="Body text (50)_"/>
    <w:link w:val="Bodytext501"/>
    <w:qFormat/>
    <w:rPr>
      <w:rFonts w:ascii="Times New Roman" w:hAnsi="Times New Roman" w:cs="Times New Roman"/>
      <w:b/>
      <w:bCs/>
      <w:spacing w:val="4"/>
      <w:sz w:val="39"/>
      <w:szCs w:val="39"/>
      <w:u w:val="none"/>
    </w:rPr>
  </w:style>
  <w:style w:type="paragraph" w:customStyle="1" w:styleId="Bodytext501">
    <w:name w:val="Body text (50)"/>
    <w:basedOn w:val="Normal"/>
    <w:link w:val="Bodytext500"/>
    <w:autoRedefine/>
    <w:qFormat/>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autoRedefine/>
    <w:qFormat/>
    <w:rPr>
      <w:rFonts w:ascii="Times New Roman" w:hAnsi="Times New Roman" w:cs="Times New Roman"/>
      <w:b/>
      <w:bCs/>
      <w:spacing w:val="-2"/>
      <w:sz w:val="44"/>
      <w:szCs w:val="44"/>
      <w:u w:val="none"/>
    </w:rPr>
  </w:style>
  <w:style w:type="paragraph" w:customStyle="1" w:styleId="Heading40">
    <w:name w:val="Heading #4"/>
    <w:basedOn w:val="Normal"/>
    <w:link w:val="Heading4"/>
    <w:autoRedefine/>
    <w:qFormat/>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autoRedefine/>
    <w:qFormat/>
    <w:rPr>
      <w:rFonts w:ascii="Times New Roman" w:hAnsi="Times New Roman" w:cs="Times New Roman"/>
      <w:b/>
      <w:bCs/>
      <w:spacing w:val="4"/>
      <w:sz w:val="39"/>
      <w:szCs w:val="39"/>
      <w:u w:val="none"/>
    </w:rPr>
  </w:style>
  <w:style w:type="paragraph" w:customStyle="1" w:styleId="Heading1170">
    <w:name w:val="Heading #11 (7)"/>
    <w:basedOn w:val="Normal"/>
    <w:link w:val="Heading117"/>
    <w:autoRedefine/>
    <w:qFormat/>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qFormat/>
    <w:rPr>
      <w:rFonts w:ascii="Times New Roman" w:hAnsi="Times New Roman" w:cs="Times New Roman"/>
      <w:b/>
      <w:bCs/>
      <w:spacing w:val="5"/>
      <w:sz w:val="18"/>
      <w:szCs w:val="18"/>
      <w:u w:val="none"/>
    </w:rPr>
  </w:style>
  <w:style w:type="character" w:customStyle="1" w:styleId="Bodytext85pt">
    <w:name w:val="Body text + 8.5 pt"/>
    <w:autoRedefine/>
    <w:qFormat/>
    <w:rPr>
      <w:rFonts w:ascii="Times New Roman" w:hAnsi="Times New Roman" w:cs="Times New Roman"/>
      <w:b/>
      <w:bCs/>
      <w:i/>
      <w:iCs/>
      <w:spacing w:val="20"/>
      <w:sz w:val="17"/>
      <w:szCs w:val="17"/>
      <w:u w:val="none"/>
    </w:rPr>
  </w:style>
  <w:style w:type="character" w:customStyle="1" w:styleId="Headerorfooter13">
    <w:name w:val="Header or footer (13)_"/>
    <w:link w:val="Headerorfooter130"/>
    <w:autoRedefine/>
    <w:qFormat/>
    <w:rPr>
      <w:rFonts w:ascii="Bookman Old Style" w:hAnsi="Bookman Old Style" w:cs="Bookman Old Style"/>
      <w:i/>
      <w:iCs/>
      <w:sz w:val="8"/>
      <w:szCs w:val="8"/>
      <w:u w:val="none"/>
    </w:rPr>
  </w:style>
  <w:style w:type="paragraph" w:customStyle="1" w:styleId="Headerorfooter130">
    <w:name w:val="Header or footer (13)"/>
    <w:basedOn w:val="Normal"/>
    <w:link w:val="Headerorfooter13"/>
    <w:autoRedefine/>
    <w:qFormat/>
    <w:pPr>
      <w:shd w:val="clear" w:color="auto" w:fill="FFFFFF"/>
      <w:spacing w:line="240" w:lineRule="atLeast"/>
    </w:pPr>
    <w:rPr>
      <w:rFonts w:ascii="Bookman Old Style" w:hAnsi="Bookman Old Style" w:cs="Bookman Old Style"/>
      <w:i/>
      <w:iCs/>
      <w:color w:val="auto"/>
      <w:sz w:val="8"/>
      <w:szCs w:val="8"/>
      <w:lang w:eastAsia="en-US"/>
    </w:rPr>
  </w:style>
  <w:style w:type="character" w:customStyle="1" w:styleId="Footnote2">
    <w:name w:val="Footnote (2)_"/>
    <w:link w:val="Footnote20"/>
    <w:autoRedefine/>
    <w:qFormat/>
    <w:rPr>
      <w:rFonts w:ascii="Times New Roman" w:hAnsi="Times New Roman" w:cs="Times New Roman"/>
      <w:b/>
      <w:bCs/>
      <w:spacing w:val="5"/>
      <w:sz w:val="18"/>
      <w:szCs w:val="18"/>
      <w:u w:val="none"/>
    </w:rPr>
  </w:style>
  <w:style w:type="paragraph" w:customStyle="1" w:styleId="Footnote20">
    <w:name w:val="Footnote (2)"/>
    <w:basedOn w:val="Normal"/>
    <w:link w:val="Footnote2"/>
    <w:qFormat/>
    <w:pPr>
      <w:shd w:val="clear" w:color="auto" w:fill="FFFFFF"/>
      <w:spacing w:line="221" w:lineRule="exact"/>
    </w:pPr>
    <w:rPr>
      <w:rFonts w:ascii="Times New Roman" w:hAnsi="Times New Roman" w:cs="Times New Roman"/>
      <w:b/>
      <w:bCs/>
      <w:color w:val="auto"/>
      <w:spacing w:val="5"/>
      <w:sz w:val="18"/>
      <w:szCs w:val="18"/>
      <w:lang w:eastAsia="en-US"/>
    </w:rPr>
  </w:style>
  <w:style w:type="character" w:customStyle="1" w:styleId="Bodytext51">
    <w:name w:val="Body text (51)_"/>
    <w:link w:val="Bodytext510"/>
    <w:autoRedefine/>
    <w:qFormat/>
    <w:rPr>
      <w:rFonts w:ascii="Times New Roman" w:hAnsi="Times New Roman" w:cs="Times New Roman"/>
      <w:b/>
      <w:bCs/>
      <w:spacing w:val="11"/>
      <w:sz w:val="31"/>
      <w:szCs w:val="31"/>
      <w:u w:val="none"/>
    </w:rPr>
  </w:style>
  <w:style w:type="paragraph" w:customStyle="1" w:styleId="Bodytext510">
    <w:name w:val="Body text (51)"/>
    <w:basedOn w:val="Normal"/>
    <w:link w:val="Bodytext51"/>
    <w:autoRedefine/>
    <w:qFormat/>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utoRedefine/>
    <w:qFormat/>
    <w:rPr>
      <w:rFonts w:ascii="Segoe UI" w:hAnsi="Segoe UI" w:cs="Segoe UI"/>
      <w:b/>
      <w:bCs/>
      <w:spacing w:val="-4"/>
      <w:sz w:val="23"/>
      <w:szCs w:val="23"/>
      <w:u w:val="none"/>
    </w:rPr>
  </w:style>
  <w:style w:type="character" w:customStyle="1" w:styleId="Heading94">
    <w:name w:val="Heading #9 (4)_"/>
    <w:link w:val="Heading940"/>
    <w:autoRedefine/>
    <w:qFormat/>
    <w:rPr>
      <w:rFonts w:ascii="Times New Roman" w:hAnsi="Times New Roman" w:cs="Times New Roman"/>
      <w:b/>
      <w:bCs/>
      <w:spacing w:val="4"/>
      <w:sz w:val="39"/>
      <w:szCs w:val="39"/>
      <w:u w:val="none"/>
    </w:rPr>
  </w:style>
  <w:style w:type="paragraph" w:customStyle="1" w:styleId="Heading940">
    <w:name w:val="Heading #9 (4)"/>
    <w:basedOn w:val="Normal"/>
    <w:link w:val="Heading94"/>
    <w:qFormat/>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utoRedefine/>
    <w:qFormat/>
    <w:rPr>
      <w:rFonts w:ascii="Times New Roman" w:hAnsi="Times New Roman" w:cs="Times New Roman"/>
      <w:b/>
      <w:bCs/>
      <w:spacing w:val="-2"/>
      <w:sz w:val="58"/>
      <w:szCs w:val="58"/>
      <w:u w:val="none"/>
    </w:rPr>
  </w:style>
  <w:style w:type="character" w:customStyle="1" w:styleId="Bodytext105pt">
    <w:name w:val="Body text + 10.5 pt"/>
    <w:qFormat/>
    <w:rPr>
      <w:rFonts w:ascii="Times New Roman" w:hAnsi="Times New Roman" w:cs="Times New Roman"/>
      <w:b/>
      <w:bCs/>
      <w:spacing w:val="8"/>
      <w:sz w:val="21"/>
      <w:szCs w:val="21"/>
      <w:u w:val="none"/>
    </w:rPr>
  </w:style>
  <w:style w:type="character" w:customStyle="1" w:styleId="Bodytext9pt1">
    <w:name w:val="Body text + 9 pt1"/>
    <w:autoRedefine/>
    <w:qFormat/>
    <w:rPr>
      <w:rFonts w:ascii="Times New Roman" w:hAnsi="Times New Roman" w:cs="Times New Roman"/>
      <w:b/>
      <w:bCs/>
      <w:spacing w:val="28"/>
      <w:sz w:val="18"/>
      <w:szCs w:val="18"/>
      <w:u w:val="none"/>
    </w:rPr>
  </w:style>
  <w:style w:type="character" w:customStyle="1" w:styleId="Heading234">
    <w:name w:val="Heading #23 (4)_"/>
    <w:link w:val="Heading2340"/>
    <w:autoRedefine/>
    <w:qFormat/>
    <w:rPr>
      <w:rFonts w:ascii="Times New Roman" w:hAnsi="Times New Roman" w:cs="Times New Roman"/>
      <w:sz w:val="33"/>
      <w:szCs w:val="33"/>
      <w:u w:val="none"/>
    </w:rPr>
  </w:style>
  <w:style w:type="paragraph" w:customStyle="1" w:styleId="Heading2340">
    <w:name w:val="Heading #23 (4)"/>
    <w:basedOn w:val="Normal"/>
    <w:link w:val="Heading234"/>
    <w:qFormat/>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utoRedefine/>
    <w:qFormat/>
    <w:rPr>
      <w:rFonts w:ascii="Times New Roman" w:hAnsi="Times New Roman" w:cs="Times New Roman"/>
      <w:spacing w:val="1"/>
      <w:sz w:val="33"/>
      <w:szCs w:val="33"/>
      <w:u w:val="none"/>
    </w:rPr>
  </w:style>
  <w:style w:type="character" w:customStyle="1" w:styleId="Bodytext4pt">
    <w:name w:val="Body text + 4 pt"/>
    <w:autoRedefine/>
    <w:qFormat/>
    <w:rPr>
      <w:rFonts w:ascii="Times New Roman" w:hAnsi="Times New Roman" w:cs="Times New Roman"/>
      <w:spacing w:val="0"/>
      <w:w w:val="60"/>
      <w:sz w:val="8"/>
      <w:szCs w:val="8"/>
      <w:u w:val="none"/>
    </w:rPr>
  </w:style>
  <w:style w:type="character" w:customStyle="1" w:styleId="BodytextCalibri">
    <w:name w:val="Body text + Calibri"/>
    <w:autoRedefine/>
    <w:qFormat/>
    <w:rPr>
      <w:rFonts w:ascii="Calibri" w:hAnsi="Calibri" w:cs="Calibri"/>
      <w:i/>
      <w:iCs/>
      <w:spacing w:val="0"/>
      <w:sz w:val="8"/>
      <w:szCs w:val="8"/>
      <w:u w:val="none"/>
    </w:rPr>
  </w:style>
  <w:style w:type="character" w:customStyle="1" w:styleId="Bodytext26">
    <w:name w:val="Body text (26)_"/>
    <w:link w:val="Bodytext260"/>
    <w:autoRedefine/>
    <w:qFormat/>
    <w:rPr>
      <w:rFonts w:ascii="Times New Roman" w:hAnsi="Times New Roman" w:cs="Times New Roman"/>
      <w:b/>
      <w:bCs/>
      <w:spacing w:val="5"/>
      <w:sz w:val="22"/>
      <w:szCs w:val="22"/>
      <w:u w:val="none"/>
    </w:rPr>
  </w:style>
  <w:style w:type="paragraph" w:customStyle="1" w:styleId="Bodytext260">
    <w:name w:val="Body text (26)"/>
    <w:basedOn w:val="Normal"/>
    <w:link w:val="Bodytext26"/>
    <w:autoRedefine/>
    <w:qFormat/>
    <w:pPr>
      <w:shd w:val="clear" w:color="auto" w:fill="FFFFFF"/>
      <w:spacing w:before="240" w:line="240" w:lineRule="atLeast"/>
    </w:pPr>
    <w:rPr>
      <w:rFonts w:ascii="Times New Roman" w:hAnsi="Times New Roman" w:cs="Times New Roman"/>
      <w:b/>
      <w:bCs/>
      <w:color w:val="auto"/>
      <w:spacing w:val="5"/>
      <w:sz w:val="22"/>
      <w:szCs w:val="22"/>
      <w:lang w:eastAsia="en-US"/>
    </w:rPr>
  </w:style>
  <w:style w:type="character" w:customStyle="1" w:styleId="Bodytext26105pt">
    <w:name w:val="Body text (26) + 10.5 pt"/>
    <w:autoRedefine/>
    <w:qFormat/>
    <w:rPr>
      <w:rFonts w:ascii="Times New Roman" w:hAnsi="Times New Roman" w:cs="Times New Roman"/>
      <w:b/>
      <w:bCs/>
      <w:spacing w:val="8"/>
      <w:sz w:val="21"/>
      <w:szCs w:val="21"/>
      <w:u w:val="none"/>
    </w:rPr>
  </w:style>
  <w:style w:type="character" w:customStyle="1" w:styleId="BodytextMSMincho">
    <w:name w:val="Body text + MS Mincho"/>
    <w:autoRedefine/>
    <w:qFormat/>
    <w:rPr>
      <w:rFonts w:ascii="MS Mincho" w:eastAsia="MS Mincho" w:hAnsi="Times New Roman" w:cs="MS Mincho"/>
      <w:spacing w:val="0"/>
      <w:sz w:val="27"/>
      <w:szCs w:val="27"/>
      <w:u w:val="none"/>
    </w:rPr>
  </w:style>
  <w:style w:type="character" w:customStyle="1" w:styleId="Bodytext135pt">
    <w:name w:val="Body text + 13.5 pt"/>
    <w:autoRedefine/>
    <w:qFormat/>
    <w:rPr>
      <w:rFonts w:ascii="Times New Roman" w:hAnsi="Times New Roman" w:cs="Times New Roman"/>
      <w:b/>
      <w:bCs/>
      <w:spacing w:val="0"/>
      <w:sz w:val="27"/>
      <w:szCs w:val="27"/>
      <w:u w:val="none"/>
    </w:rPr>
  </w:style>
  <w:style w:type="character" w:customStyle="1" w:styleId="Bodytext218pt">
    <w:name w:val="Body text (21) + 8 pt"/>
    <w:autoRedefine/>
    <w:qFormat/>
    <w:rPr>
      <w:rFonts w:ascii="Times New Roman" w:hAnsi="Times New Roman" w:cs="Times New Roman"/>
      <w:b/>
      <w:bCs/>
      <w:spacing w:val="0"/>
      <w:sz w:val="16"/>
      <w:szCs w:val="16"/>
      <w:u w:val="none"/>
    </w:rPr>
  </w:style>
  <w:style w:type="character" w:customStyle="1" w:styleId="Bodytext21Calibri">
    <w:name w:val="Body text (21) + Calibri"/>
    <w:autoRedefine/>
    <w:qFormat/>
    <w:rPr>
      <w:rFonts w:ascii="Calibri" w:hAnsi="Calibri" w:cs="Calibri"/>
      <w:b/>
      <w:bCs/>
      <w:spacing w:val="-2"/>
      <w:sz w:val="15"/>
      <w:szCs w:val="15"/>
      <w:u w:val="none"/>
    </w:rPr>
  </w:style>
  <w:style w:type="character" w:customStyle="1" w:styleId="Bodytext2295pt1">
    <w:name w:val="Body text (22) + 9.5 pt1"/>
    <w:autoRedefine/>
    <w:qFormat/>
    <w:rPr>
      <w:rFonts w:ascii="Times New Roman" w:hAnsi="Times New Roman" w:cs="Times New Roman"/>
      <w:b/>
      <w:bCs/>
      <w:spacing w:val="3"/>
      <w:sz w:val="19"/>
      <w:szCs w:val="19"/>
      <w:u w:val="none"/>
    </w:rPr>
  </w:style>
  <w:style w:type="character" w:customStyle="1" w:styleId="Heading263">
    <w:name w:val="Heading #26 (3)_"/>
    <w:link w:val="Heading2630"/>
    <w:autoRedefine/>
    <w:qFormat/>
    <w:rPr>
      <w:rFonts w:ascii="Times New Roman" w:hAnsi="Times New Roman" w:cs="Times New Roman"/>
      <w:b/>
      <w:bCs/>
      <w:spacing w:val="3"/>
      <w:u w:val="none"/>
    </w:rPr>
  </w:style>
  <w:style w:type="paragraph" w:customStyle="1" w:styleId="Heading2630">
    <w:name w:val="Heading #26 (3)"/>
    <w:basedOn w:val="Normal"/>
    <w:link w:val="Heading263"/>
    <w:autoRedefine/>
    <w:qFormat/>
    <w:pPr>
      <w:shd w:val="clear" w:color="auto" w:fill="FFFFFF"/>
      <w:spacing w:before="900" w:after="300" w:line="240" w:lineRule="atLeast"/>
    </w:pPr>
    <w:rPr>
      <w:rFonts w:ascii="Times New Roman" w:hAnsi="Times New Roman" w:cs="Times New Roman"/>
      <w:b/>
      <w:bCs/>
      <w:color w:val="auto"/>
      <w:spacing w:val="3"/>
      <w:lang w:eastAsia="en-US"/>
    </w:rPr>
  </w:style>
  <w:style w:type="character" w:customStyle="1" w:styleId="Heading263NotBold">
    <w:name w:val="Heading #26 (3) + Not Bold"/>
    <w:autoRedefine/>
    <w:qFormat/>
    <w:rPr>
      <w:rFonts w:ascii="Times New Roman" w:hAnsi="Times New Roman" w:cs="Times New Roman"/>
      <w:b/>
      <w:bCs/>
      <w:spacing w:val="7"/>
      <w:u w:val="none"/>
    </w:rPr>
  </w:style>
  <w:style w:type="character" w:customStyle="1" w:styleId="Heading263155pt">
    <w:name w:val="Heading #26 (3) + 15.5 pt"/>
    <w:autoRedefine/>
    <w:qFormat/>
    <w:rPr>
      <w:rFonts w:ascii="Times New Roman" w:hAnsi="Times New Roman" w:cs="Times New Roman"/>
      <w:b/>
      <w:bCs/>
      <w:spacing w:val="3"/>
      <w:sz w:val="31"/>
      <w:szCs w:val="31"/>
      <w:u w:val="none"/>
    </w:rPr>
  </w:style>
  <w:style w:type="character" w:customStyle="1" w:styleId="BodytextMSMincho1">
    <w:name w:val="Body text + MS Mincho1"/>
    <w:autoRedefine/>
    <w:qFormat/>
    <w:rPr>
      <w:rFonts w:ascii="MS Mincho" w:eastAsia="MS Mincho" w:hAnsi="Times New Roman" w:cs="MS Mincho"/>
      <w:i/>
      <w:iCs/>
      <w:spacing w:val="0"/>
      <w:w w:val="150"/>
      <w:sz w:val="8"/>
      <w:szCs w:val="8"/>
      <w:u w:val="none"/>
    </w:rPr>
  </w:style>
  <w:style w:type="character" w:customStyle="1" w:styleId="BodytextBookmanOldStyle">
    <w:name w:val="Body text + Bookman Old Style"/>
    <w:autoRedefine/>
    <w:qFormat/>
    <w:rPr>
      <w:rFonts w:ascii="Bookman Old Style" w:hAnsi="Bookman Old Style" w:cs="Bookman Old Style"/>
      <w:b/>
      <w:bCs/>
      <w:spacing w:val="29"/>
      <w:sz w:val="8"/>
      <w:szCs w:val="8"/>
      <w:u w:val="none"/>
    </w:rPr>
  </w:style>
  <w:style w:type="character" w:customStyle="1" w:styleId="BodytextConstantia">
    <w:name w:val="Body text + Constantia"/>
    <w:autoRedefine/>
    <w:qFormat/>
    <w:rPr>
      <w:rFonts w:ascii="Constantia" w:hAnsi="Constantia" w:cs="Constantia"/>
      <w:spacing w:val="0"/>
      <w:sz w:val="9"/>
      <w:szCs w:val="9"/>
      <w:u w:val="none"/>
    </w:rPr>
  </w:style>
  <w:style w:type="character" w:customStyle="1" w:styleId="Heading263SegoeUI">
    <w:name w:val="Heading #26 (3) + Segoe UI"/>
    <w:autoRedefine/>
    <w:qFormat/>
    <w:rPr>
      <w:rFonts w:ascii="Segoe UI" w:hAnsi="Segoe UI" w:cs="Segoe UI"/>
      <w:b/>
      <w:bCs/>
      <w:spacing w:val="-7"/>
      <w:sz w:val="34"/>
      <w:szCs w:val="34"/>
      <w:u w:val="none"/>
    </w:rPr>
  </w:style>
  <w:style w:type="character" w:customStyle="1" w:styleId="Bodytext155pt1">
    <w:name w:val="Body text + 15.5 pt1"/>
    <w:autoRedefine/>
    <w:qFormat/>
    <w:rPr>
      <w:rFonts w:ascii="Times New Roman" w:hAnsi="Times New Roman" w:cs="Times New Roman"/>
      <w:b/>
      <w:bCs/>
      <w:spacing w:val="1"/>
      <w:sz w:val="31"/>
      <w:szCs w:val="31"/>
      <w:u w:val="none"/>
    </w:rPr>
  </w:style>
  <w:style w:type="character" w:customStyle="1" w:styleId="Footnote3">
    <w:name w:val="Footnote (3)_"/>
    <w:link w:val="Footnote30"/>
    <w:autoRedefine/>
    <w:qFormat/>
    <w:rPr>
      <w:rFonts w:ascii="Times New Roman" w:hAnsi="Times New Roman" w:cs="Times New Roman"/>
      <w:b/>
      <w:bCs/>
      <w:spacing w:val="3"/>
      <w:sz w:val="19"/>
      <w:szCs w:val="19"/>
      <w:u w:val="none"/>
    </w:rPr>
  </w:style>
  <w:style w:type="paragraph" w:customStyle="1" w:styleId="Footnote30">
    <w:name w:val="Footnote (3)"/>
    <w:basedOn w:val="Normal"/>
    <w:link w:val="Footnote3"/>
    <w:autoRedefine/>
    <w:qFormat/>
    <w:pPr>
      <w:shd w:val="clear" w:color="auto" w:fill="FFFFFF"/>
      <w:spacing w:line="230" w:lineRule="exact"/>
    </w:pPr>
    <w:rPr>
      <w:rFonts w:ascii="Times New Roman" w:hAnsi="Times New Roman" w:cs="Times New Roman"/>
      <w:b/>
      <w:bCs/>
      <w:color w:val="auto"/>
      <w:spacing w:val="3"/>
      <w:sz w:val="19"/>
      <w:szCs w:val="19"/>
      <w:lang w:eastAsia="en-US"/>
    </w:rPr>
  </w:style>
  <w:style w:type="character" w:customStyle="1" w:styleId="Footnote3Italic">
    <w:name w:val="Footnote (3) + Italic"/>
    <w:autoRedefine/>
    <w:qFormat/>
    <w:rPr>
      <w:rFonts w:ascii="Times New Roman" w:hAnsi="Times New Roman" w:cs="Times New Roman"/>
      <w:b/>
      <w:bCs/>
      <w:i/>
      <w:iCs/>
      <w:spacing w:val="4"/>
      <w:sz w:val="19"/>
      <w:szCs w:val="19"/>
      <w:u w:val="none"/>
    </w:rPr>
  </w:style>
  <w:style w:type="character" w:customStyle="1" w:styleId="Heading235">
    <w:name w:val="Heading #23 (5)_"/>
    <w:link w:val="Heading2350"/>
    <w:autoRedefine/>
    <w:qFormat/>
    <w:rPr>
      <w:rFonts w:ascii="Times New Roman" w:hAnsi="Times New Roman" w:cs="Times New Roman"/>
      <w:b/>
      <w:bCs/>
      <w:spacing w:val="3"/>
      <w:u w:val="none"/>
    </w:rPr>
  </w:style>
  <w:style w:type="paragraph" w:customStyle="1" w:styleId="Heading2350">
    <w:name w:val="Heading #23 (5)"/>
    <w:basedOn w:val="Normal"/>
    <w:link w:val="Heading235"/>
    <w:autoRedefine/>
    <w:qFormat/>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qFormat/>
    <w:rPr>
      <w:rFonts w:ascii="Times New Roman" w:hAnsi="Times New Roman" w:cs="Times New Roman"/>
      <w:b/>
      <w:bCs/>
      <w:spacing w:val="7"/>
      <w:sz w:val="22"/>
      <w:szCs w:val="22"/>
      <w:u w:val="none"/>
    </w:rPr>
  </w:style>
  <w:style w:type="paragraph" w:customStyle="1" w:styleId="Heading2640">
    <w:name w:val="Heading #26 (4)"/>
    <w:basedOn w:val="Normal"/>
    <w:link w:val="Heading264"/>
    <w:autoRedefine/>
    <w:qFormat/>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autoRedefine/>
    <w:qFormat/>
    <w:rPr>
      <w:rFonts w:ascii="Times New Roman" w:hAnsi="Times New Roman" w:cs="Times New Roman"/>
      <w:b/>
      <w:bCs/>
      <w:spacing w:val="7"/>
      <w:sz w:val="24"/>
      <w:szCs w:val="24"/>
      <w:u w:val="none"/>
    </w:rPr>
  </w:style>
  <w:style w:type="character" w:customStyle="1" w:styleId="Heading262Spacing1pt">
    <w:name w:val="Heading #26 (2) + Spacing 1 pt"/>
    <w:autoRedefine/>
    <w:qFormat/>
    <w:rPr>
      <w:rFonts w:ascii="Times New Roman" w:hAnsi="Times New Roman" w:cs="Times New Roman"/>
      <w:b/>
      <w:bCs/>
      <w:spacing w:val="33"/>
      <w:u w:val="none"/>
    </w:rPr>
  </w:style>
  <w:style w:type="character" w:customStyle="1" w:styleId="Bodytext10pt2">
    <w:name w:val="Body text + 10 pt2"/>
    <w:autoRedefine/>
    <w:qFormat/>
    <w:rPr>
      <w:rFonts w:ascii="Times New Roman" w:hAnsi="Times New Roman" w:cs="Times New Roman"/>
      <w:b/>
      <w:bCs/>
      <w:spacing w:val="6"/>
      <w:sz w:val="20"/>
      <w:szCs w:val="20"/>
      <w:u w:val="none"/>
    </w:rPr>
  </w:style>
  <w:style w:type="character" w:customStyle="1" w:styleId="Bodytext10pt1">
    <w:name w:val="Body text + 10 pt1"/>
    <w:autoRedefine/>
    <w:qFormat/>
    <w:rPr>
      <w:rFonts w:ascii="Times New Roman" w:hAnsi="Times New Roman" w:cs="Times New Roman"/>
      <w:spacing w:val="0"/>
      <w:sz w:val="20"/>
      <w:szCs w:val="20"/>
      <w:u w:val="none"/>
    </w:rPr>
  </w:style>
  <w:style w:type="character" w:customStyle="1" w:styleId="BodytextBold1">
    <w:name w:val="Body text + Bold1"/>
    <w:autoRedefine/>
    <w:qFormat/>
    <w:rPr>
      <w:rFonts w:ascii="Times New Roman" w:hAnsi="Times New Roman" w:cs="Times New Roman"/>
      <w:b/>
      <w:bCs/>
      <w:spacing w:val="12"/>
      <w:u w:val="none"/>
    </w:rPr>
  </w:style>
  <w:style w:type="character" w:customStyle="1" w:styleId="Bodytext3NotBold1">
    <w:name w:val="Body text (3) + Not Bold1"/>
    <w:qFormat/>
    <w:rPr>
      <w:rFonts w:ascii="Times New Roman" w:hAnsi="Times New Roman" w:cs="Times New Roman"/>
      <w:b/>
      <w:bCs/>
      <w:spacing w:val="7"/>
      <w:u w:val="none"/>
    </w:rPr>
  </w:style>
  <w:style w:type="character" w:customStyle="1" w:styleId="Heading172Spacing0pt">
    <w:name w:val="Heading #17 (2) + Spacing 0 pt"/>
    <w:autoRedefine/>
    <w:qFormat/>
    <w:rPr>
      <w:rFonts w:ascii="Times New Roman" w:hAnsi="Times New Roman" w:cs="Times New Roman"/>
      <w:spacing w:val="7"/>
      <w:u w:val="none"/>
    </w:rPr>
  </w:style>
  <w:style w:type="character" w:customStyle="1" w:styleId="Heading263SegoeUI1">
    <w:name w:val="Heading #26 (3) + Segoe UI1"/>
    <w:autoRedefine/>
    <w:qFormat/>
    <w:rPr>
      <w:rFonts w:ascii="Segoe UI" w:hAnsi="Segoe UI" w:cs="Segoe UI"/>
      <w:b/>
      <w:bCs/>
      <w:spacing w:val="-4"/>
      <w:sz w:val="23"/>
      <w:szCs w:val="23"/>
      <w:u w:val="none"/>
    </w:rPr>
  </w:style>
  <w:style w:type="character" w:customStyle="1" w:styleId="Heading263Tahoma">
    <w:name w:val="Heading #26 (3) + Tahoma"/>
    <w:autoRedefine/>
    <w:qFormat/>
    <w:rPr>
      <w:rFonts w:ascii="Tahoma" w:hAnsi="Tahoma" w:cs="Tahoma"/>
      <w:b/>
      <w:bCs/>
      <w:spacing w:val="6"/>
      <w:sz w:val="29"/>
      <w:szCs w:val="29"/>
      <w:u w:val="none"/>
    </w:rPr>
  </w:style>
  <w:style w:type="character" w:customStyle="1" w:styleId="BodytextSpacing1pt">
    <w:name w:val="Body text + Spacing 1 pt"/>
    <w:qFormat/>
    <w:rPr>
      <w:rFonts w:ascii="Times New Roman" w:hAnsi="Times New Roman" w:cs="Times New Roman"/>
      <w:spacing w:val="33"/>
      <w:u w:val="none"/>
    </w:rPr>
  </w:style>
  <w:style w:type="character" w:customStyle="1" w:styleId="Heading226">
    <w:name w:val="Heading #22 (6)_"/>
    <w:link w:val="Heading2260"/>
    <w:autoRedefine/>
    <w:qFormat/>
    <w:rPr>
      <w:rFonts w:ascii="Times New Roman" w:hAnsi="Times New Roman" w:cs="Times New Roman"/>
      <w:i/>
      <w:iCs/>
      <w:spacing w:val="2"/>
      <w:u w:val="none"/>
    </w:rPr>
  </w:style>
  <w:style w:type="paragraph" w:customStyle="1" w:styleId="Heading2260">
    <w:name w:val="Heading #22 (6)"/>
    <w:basedOn w:val="Normal"/>
    <w:link w:val="Heading226"/>
    <w:qFormat/>
    <w:pPr>
      <w:shd w:val="clear" w:color="auto" w:fill="FFFFFF"/>
      <w:spacing w:before="420" w:after="900" w:line="240" w:lineRule="atLeast"/>
    </w:pPr>
    <w:rPr>
      <w:rFonts w:ascii="Times New Roman" w:hAnsi="Times New Roman" w:cs="Times New Roman"/>
      <w:i/>
      <w:iCs/>
      <w:color w:val="auto"/>
      <w:spacing w:val="2"/>
      <w:lang w:eastAsia="en-US"/>
    </w:rPr>
  </w:style>
  <w:style w:type="character" w:customStyle="1" w:styleId="Heading226NotItalic">
    <w:name w:val="Heading #22 (6) + Not Italic"/>
    <w:autoRedefine/>
    <w:qFormat/>
    <w:rPr>
      <w:rFonts w:ascii="Times New Roman" w:hAnsi="Times New Roman" w:cs="Times New Roman"/>
      <w:i/>
      <w:iCs/>
      <w:spacing w:val="7"/>
      <w:u w:val="none"/>
    </w:rPr>
  </w:style>
  <w:style w:type="character" w:customStyle="1" w:styleId="Heading265">
    <w:name w:val="Heading #26 (5)_"/>
    <w:link w:val="Heading2650"/>
    <w:autoRedefine/>
    <w:qFormat/>
    <w:rPr>
      <w:rFonts w:ascii="Times New Roman" w:hAnsi="Times New Roman" w:cs="Times New Roman"/>
      <w:b/>
      <w:bCs/>
      <w:spacing w:val="8"/>
      <w:sz w:val="21"/>
      <w:szCs w:val="21"/>
      <w:u w:val="none"/>
    </w:rPr>
  </w:style>
  <w:style w:type="paragraph" w:customStyle="1" w:styleId="Heading2650">
    <w:name w:val="Heading #26 (5)"/>
    <w:basedOn w:val="Normal"/>
    <w:link w:val="Heading265"/>
    <w:autoRedefine/>
    <w:qFormat/>
    <w:pPr>
      <w:shd w:val="clear" w:color="auto" w:fill="FFFFFF"/>
      <w:spacing w:line="677" w:lineRule="exact"/>
    </w:pPr>
    <w:rPr>
      <w:rFonts w:ascii="Times New Roman" w:hAnsi="Times New Roman" w:cs="Times New Roman"/>
      <w:b/>
      <w:bCs/>
      <w:color w:val="auto"/>
      <w:spacing w:val="8"/>
      <w:sz w:val="21"/>
      <w:szCs w:val="21"/>
      <w:lang w:eastAsia="en-US"/>
    </w:rPr>
  </w:style>
  <w:style w:type="character" w:customStyle="1" w:styleId="Heading26Spacing1pt">
    <w:name w:val="Heading #26 + Spacing 1 pt"/>
    <w:autoRedefine/>
    <w:qFormat/>
    <w:rPr>
      <w:rFonts w:ascii="Times New Roman" w:hAnsi="Times New Roman" w:cs="Times New Roman"/>
      <w:spacing w:val="33"/>
      <w:u w:val="none"/>
    </w:rPr>
  </w:style>
  <w:style w:type="character" w:customStyle="1" w:styleId="TableofcontentsSpacing0pt1">
    <w:name w:val="Table of contents + Spacing 0 pt1"/>
    <w:autoRedefine/>
    <w:qFormat/>
    <w:rPr>
      <w:rFonts w:ascii="Times New Roman" w:hAnsi="Times New Roman" w:cs="Times New Roman"/>
      <w:spacing w:val="7"/>
      <w:u w:val="none"/>
    </w:rPr>
  </w:style>
  <w:style w:type="character" w:customStyle="1" w:styleId="Tableofcontents9Spacing0pt">
    <w:name w:val="Table of contents (9) + Spacing 0 pt"/>
    <w:autoRedefine/>
    <w:qFormat/>
    <w:rPr>
      <w:rFonts w:ascii="Times New Roman" w:hAnsi="Times New Roman" w:cs="Times New Roman"/>
      <w:i/>
      <w:iCs/>
      <w:spacing w:val="2"/>
      <w:u w:val="none"/>
    </w:rPr>
  </w:style>
  <w:style w:type="character" w:customStyle="1" w:styleId="Tableofcontents9NotItalic1">
    <w:name w:val="Table of contents (9) + Not Italic1"/>
    <w:autoRedefine/>
    <w:qFormat/>
    <w:rPr>
      <w:rFonts w:ascii="Times New Roman" w:hAnsi="Times New Roman" w:cs="Times New Roman"/>
      <w:i/>
      <w:iCs/>
      <w:spacing w:val="7"/>
      <w:u w:val="none"/>
    </w:rPr>
  </w:style>
  <w:style w:type="character" w:customStyle="1" w:styleId="TableofcontentsItalic1">
    <w:name w:val="Table of contents + Italic1"/>
    <w:autoRedefine/>
    <w:qFormat/>
    <w:rPr>
      <w:rFonts w:ascii="Times New Roman" w:hAnsi="Times New Roman" w:cs="Times New Roman"/>
      <w:i/>
      <w:iCs/>
      <w:spacing w:val="2"/>
      <w:u w:val="none"/>
    </w:rPr>
  </w:style>
  <w:style w:type="character" w:customStyle="1" w:styleId="Tableofcontents14">
    <w:name w:val="Table of contents (14)_"/>
    <w:link w:val="Tableofcontents140"/>
    <w:autoRedefine/>
    <w:qFormat/>
    <w:rPr>
      <w:rFonts w:ascii="Times New Roman" w:hAnsi="Times New Roman" w:cs="Times New Roman"/>
      <w:i/>
      <w:iCs/>
      <w:spacing w:val="-2"/>
      <w:u w:val="none"/>
    </w:rPr>
  </w:style>
  <w:style w:type="paragraph" w:customStyle="1" w:styleId="Tableofcontents140">
    <w:name w:val="Table of contents (14)"/>
    <w:basedOn w:val="Normal"/>
    <w:link w:val="Tableofcontents14"/>
    <w:autoRedefine/>
    <w:qFormat/>
    <w:pPr>
      <w:shd w:val="clear" w:color="auto" w:fill="FFFFFF"/>
      <w:spacing w:after="120" w:line="240" w:lineRule="atLeast"/>
    </w:pPr>
    <w:rPr>
      <w:rFonts w:ascii="Times New Roman" w:hAnsi="Times New Roman" w:cs="Times New Roman"/>
      <w:i/>
      <w:iCs/>
      <w:color w:val="auto"/>
      <w:spacing w:val="-2"/>
      <w:lang w:eastAsia="en-US"/>
    </w:rPr>
  </w:style>
  <w:style w:type="character" w:customStyle="1" w:styleId="Tableofcontents14Bold">
    <w:name w:val="Table of contents (14) + Bold"/>
    <w:autoRedefine/>
    <w:qFormat/>
    <w:rPr>
      <w:rFonts w:ascii="Times New Roman" w:hAnsi="Times New Roman" w:cs="Times New Roman"/>
      <w:b/>
      <w:bCs/>
      <w:i/>
      <w:iCs/>
      <w:spacing w:val="12"/>
      <w:u w:val="none"/>
    </w:rPr>
  </w:style>
  <w:style w:type="character" w:customStyle="1" w:styleId="Tableofcontents3Spacing1pt">
    <w:name w:val="Table of contents (3) + Spacing 1 pt"/>
    <w:qFormat/>
    <w:rPr>
      <w:rFonts w:ascii="Segoe UI" w:hAnsi="Segoe UI" w:cs="Segoe UI"/>
      <w:spacing w:val="31"/>
      <w:w w:val="40"/>
      <w:sz w:val="10"/>
      <w:szCs w:val="10"/>
      <w:u w:val="none"/>
    </w:rPr>
  </w:style>
  <w:style w:type="character" w:customStyle="1" w:styleId="Heading254">
    <w:name w:val="Heading #25 (4)_"/>
    <w:link w:val="Heading2540"/>
    <w:autoRedefine/>
    <w:qFormat/>
    <w:rPr>
      <w:rFonts w:ascii="Times New Roman" w:hAnsi="Times New Roman" w:cs="Times New Roman"/>
      <w:b/>
      <w:bCs/>
      <w:spacing w:val="7"/>
      <w:sz w:val="22"/>
      <w:szCs w:val="22"/>
      <w:u w:val="none"/>
    </w:rPr>
  </w:style>
  <w:style w:type="paragraph" w:customStyle="1" w:styleId="Heading2540">
    <w:name w:val="Heading #25 (4)"/>
    <w:basedOn w:val="Normal"/>
    <w:link w:val="Heading254"/>
    <w:autoRedefine/>
    <w:qFormat/>
    <w:pPr>
      <w:shd w:val="clear" w:color="auto" w:fill="FFFFFF"/>
      <w:spacing w:before="120" w:line="547" w:lineRule="exact"/>
    </w:pPr>
    <w:rPr>
      <w:rFonts w:ascii="Times New Roman" w:hAnsi="Times New Roman" w:cs="Times New Roman"/>
      <w:b/>
      <w:bCs/>
      <w:color w:val="auto"/>
      <w:spacing w:val="7"/>
      <w:sz w:val="22"/>
      <w:szCs w:val="22"/>
      <w:lang w:eastAsia="en-US"/>
    </w:rPr>
  </w:style>
  <w:style w:type="character" w:customStyle="1" w:styleId="Heading25495pt">
    <w:name w:val="Heading #25 (4) + 9.5 pt"/>
    <w:autoRedefine/>
    <w:qFormat/>
    <w:rPr>
      <w:rFonts w:ascii="Times New Roman" w:hAnsi="Times New Roman" w:cs="Times New Roman"/>
      <w:b/>
      <w:bCs/>
      <w:i/>
      <w:iCs/>
      <w:spacing w:val="25"/>
      <w:sz w:val="19"/>
      <w:szCs w:val="19"/>
      <w:u w:val="none"/>
    </w:rPr>
  </w:style>
  <w:style w:type="character" w:customStyle="1" w:styleId="Bodytext2SmallCaps">
    <w:name w:val="Body text (2) + Small Caps"/>
    <w:autoRedefine/>
    <w:qFormat/>
    <w:rPr>
      <w:rFonts w:ascii="Times New Roman" w:hAnsi="Times New Roman" w:cs="Times New Roman"/>
      <w:b/>
      <w:bCs/>
      <w:smallCaps/>
      <w:spacing w:val="4"/>
      <w:sz w:val="21"/>
      <w:szCs w:val="21"/>
      <w:u w:val="none"/>
    </w:rPr>
  </w:style>
  <w:style w:type="character" w:customStyle="1" w:styleId="Bodytext6SmallCaps">
    <w:name w:val="Body text (6) + Small Caps"/>
    <w:qFormat/>
    <w:rPr>
      <w:rFonts w:ascii="Times New Roman" w:hAnsi="Times New Roman" w:cs="Times New Roman"/>
      <w:b/>
      <w:bCs/>
      <w:smallCaps/>
      <w:spacing w:val="5"/>
      <w:sz w:val="17"/>
      <w:szCs w:val="17"/>
      <w:u w:val="none"/>
    </w:rPr>
  </w:style>
  <w:style w:type="character" w:customStyle="1" w:styleId="Bodytext7Spacing0pt">
    <w:name w:val="Body text (7) + Spacing 0 pt"/>
    <w:autoRedefine/>
    <w:qFormat/>
    <w:rPr>
      <w:rFonts w:ascii="Times New Roman" w:hAnsi="Times New Roman" w:cs="Times New Roman"/>
      <w:spacing w:val="1"/>
      <w:sz w:val="21"/>
      <w:szCs w:val="21"/>
      <w:u w:val="none"/>
    </w:rPr>
  </w:style>
  <w:style w:type="character" w:customStyle="1" w:styleId="Heading8Spacing0pt">
    <w:name w:val="Heading #8 + Spacing 0 pt"/>
    <w:autoRedefine/>
    <w:qFormat/>
    <w:rPr>
      <w:rFonts w:ascii="Times New Roman" w:hAnsi="Times New Roman" w:cs="Times New Roman"/>
      <w:spacing w:val="1"/>
      <w:sz w:val="21"/>
      <w:szCs w:val="21"/>
      <w:u w:val="none"/>
    </w:rPr>
  </w:style>
  <w:style w:type="character" w:customStyle="1" w:styleId="Bodytext8NotItalic">
    <w:name w:val="Body text (8) + Not Italic"/>
    <w:autoRedefine/>
    <w:qFormat/>
    <w:rPr>
      <w:rFonts w:ascii="Times New Roman" w:hAnsi="Times New Roman" w:cs="Times New Roman"/>
      <w:i/>
      <w:iCs/>
      <w:spacing w:val="1"/>
      <w:w w:val="80"/>
      <w:sz w:val="21"/>
      <w:szCs w:val="21"/>
      <w:u w:val="none"/>
    </w:rPr>
  </w:style>
  <w:style w:type="character" w:customStyle="1" w:styleId="Heading52">
    <w:name w:val="Heading #5 (2)_"/>
    <w:link w:val="Heading520"/>
    <w:autoRedefine/>
    <w:qFormat/>
    <w:rPr>
      <w:rFonts w:ascii="Impact" w:hAnsi="Impact"/>
      <w:sz w:val="22"/>
      <w:szCs w:val="22"/>
      <w:lang w:bidi="ar-SA"/>
    </w:rPr>
  </w:style>
  <w:style w:type="paragraph" w:customStyle="1" w:styleId="Heading520">
    <w:name w:val="Heading #5 (2)"/>
    <w:basedOn w:val="Normal"/>
    <w:link w:val="Heading52"/>
    <w:autoRedefine/>
    <w:qFormat/>
    <w:pPr>
      <w:shd w:val="clear" w:color="auto" w:fill="FFFFFF"/>
      <w:spacing w:before="60" w:after="480" w:line="240" w:lineRule="atLeast"/>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utoRedefine/>
    <w:qFormat/>
    <w:rPr>
      <w:rFonts w:ascii="Verdana" w:hAnsi="Verdana" w:cs="Verdana"/>
      <w:sz w:val="20"/>
      <w:szCs w:val="20"/>
      <w:lang w:bidi="ar-SA"/>
    </w:rPr>
  </w:style>
  <w:style w:type="character" w:customStyle="1" w:styleId="Heading42">
    <w:name w:val="Heading #4 (2)_"/>
    <w:link w:val="Heading420"/>
    <w:qFormat/>
    <w:rPr>
      <w:rFonts w:ascii="Impact" w:hAnsi="Impact"/>
      <w:lang w:bidi="ar-SA"/>
    </w:rPr>
  </w:style>
  <w:style w:type="paragraph" w:customStyle="1" w:styleId="Heading420">
    <w:name w:val="Heading #4 (2)"/>
    <w:basedOn w:val="Normal"/>
    <w:link w:val="Heading42"/>
    <w:autoRedefine/>
    <w:qFormat/>
    <w:pPr>
      <w:shd w:val="clear" w:color="auto" w:fill="FFFFFF"/>
      <w:spacing w:before="120" w:after="60" w:line="240" w:lineRule="atLeast"/>
      <w:outlineLvl w:val="3"/>
    </w:pPr>
    <w:rPr>
      <w:rFonts w:ascii="Impact" w:eastAsia="Times New Roman" w:hAnsi="Impact" w:cs="Times New Roman"/>
      <w:color w:val="auto"/>
      <w:sz w:val="20"/>
      <w:szCs w:val="20"/>
      <w:lang w:val="en-US" w:eastAsia="en-US"/>
    </w:rPr>
  </w:style>
  <w:style w:type="character" w:customStyle="1" w:styleId="Heading4295pt">
    <w:name w:val="Heading #4 (2) + 9.5 pt"/>
    <w:autoRedefine/>
    <w:qFormat/>
    <w:rPr>
      <w:rFonts w:ascii="Impact" w:hAnsi="Impact"/>
      <w:sz w:val="19"/>
      <w:szCs w:val="19"/>
      <w:lang w:bidi="ar-SA"/>
    </w:rPr>
  </w:style>
  <w:style w:type="character" w:customStyle="1" w:styleId="Heading53">
    <w:name w:val="Heading #5 (3)_"/>
    <w:link w:val="Heading530"/>
    <w:autoRedefine/>
    <w:qFormat/>
    <w:rPr>
      <w:spacing w:val="22"/>
      <w:sz w:val="17"/>
      <w:szCs w:val="17"/>
      <w:lang w:bidi="ar-SA"/>
    </w:rPr>
  </w:style>
  <w:style w:type="paragraph" w:customStyle="1" w:styleId="Heading530">
    <w:name w:val="Heading #5 (3)"/>
    <w:basedOn w:val="Normal"/>
    <w:link w:val="Heading53"/>
    <w:autoRedefine/>
    <w:qFormat/>
    <w:pPr>
      <w:shd w:val="clear" w:color="auto" w:fill="FFFFFF"/>
      <w:spacing w:line="240" w:lineRule="atLeast"/>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autoRedefine/>
    <w:qFormat/>
    <w:rPr>
      <w:rFonts w:ascii="Impact" w:hAnsi="Impact"/>
      <w:sz w:val="23"/>
      <w:szCs w:val="23"/>
      <w:lang w:bidi="ar-SA"/>
    </w:rPr>
  </w:style>
  <w:style w:type="paragraph" w:customStyle="1" w:styleId="Heading620">
    <w:name w:val="Heading #6 (2)"/>
    <w:basedOn w:val="Normal"/>
    <w:link w:val="Heading62"/>
    <w:autoRedefine/>
    <w:qFormat/>
    <w:pPr>
      <w:shd w:val="clear" w:color="auto" w:fill="FFFFFF"/>
      <w:spacing w:before="360" w:after="420" w:line="240" w:lineRule="atLeast"/>
      <w:jc w:val="center"/>
      <w:outlineLvl w:val="5"/>
    </w:pPr>
    <w:rPr>
      <w:rFonts w:ascii="Impact" w:eastAsia="Times New Roman" w:hAnsi="Impact" w:cs="Times New Roman"/>
      <w:color w:val="auto"/>
      <w:sz w:val="23"/>
      <w:szCs w:val="23"/>
      <w:lang w:val="en-US" w:eastAsia="en-US"/>
    </w:rPr>
  </w:style>
  <w:style w:type="character" w:customStyle="1" w:styleId="Heading62Verdana">
    <w:name w:val="Heading #6 (2) + Verdana"/>
    <w:autoRedefine/>
    <w:qFormat/>
    <w:rPr>
      <w:rFonts w:ascii="Verdana" w:hAnsi="Verdana" w:cs="Verdana"/>
      <w:sz w:val="21"/>
      <w:szCs w:val="21"/>
      <w:lang w:bidi="ar-SA"/>
    </w:rPr>
  </w:style>
  <w:style w:type="character" w:customStyle="1" w:styleId="Heading82">
    <w:name w:val="Heading #8 (2)_"/>
    <w:link w:val="Heading820"/>
    <w:autoRedefine/>
    <w:qFormat/>
    <w:rPr>
      <w:spacing w:val="1"/>
      <w:sz w:val="21"/>
      <w:szCs w:val="21"/>
      <w:lang w:bidi="ar-SA"/>
    </w:rPr>
  </w:style>
  <w:style w:type="paragraph" w:customStyle="1" w:styleId="Heading820">
    <w:name w:val="Heading #8 (2)"/>
    <w:basedOn w:val="Normal"/>
    <w:link w:val="Heading82"/>
    <w:autoRedefine/>
    <w:qFormat/>
    <w:pPr>
      <w:shd w:val="clear" w:color="auto" w:fill="FFFFFF"/>
      <w:spacing w:after="540" w:line="240" w:lineRule="atLeast"/>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autoRedefine/>
    <w:qFormat/>
    <w:rPr>
      <w:i/>
      <w:iCs/>
      <w:spacing w:val="1"/>
      <w:sz w:val="21"/>
      <w:szCs w:val="21"/>
      <w:lang w:bidi="ar-SA"/>
    </w:rPr>
  </w:style>
  <w:style w:type="character" w:customStyle="1" w:styleId="BodytextSpacing0pt4">
    <w:name w:val="Body text + Spacing 0 pt4"/>
    <w:autoRedefine/>
    <w:qFormat/>
    <w:rPr>
      <w:rFonts w:ascii="Times New Roman" w:hAnsi="Times New Roman" w:cs="Times New Roman"/>
      <w:spacing w:val="4"/>
      <w:sz w:val="21"/>
      <w:szCs w:val="21"/>
      <w:u w:val="none"/>
    </w:rPr>
  </w:style>
  <w:style w:type="character" w:customStyle="1" w:styleId="Heading7NotItalic">
    <w:name w:val="Heading #7 + Not Italic"/>
    <w:autoRedefine/>
    <w:qFormat/>
    <w:rPr>
      <w:rFonts w:ascii="Times New Roman" w:hAnsi="Times New Roman" w:cs="Times New Roman"/>
      <w:b/>
      <w:bCs/>
      <w:i/>
      <w:iCs/>
      <w:spacing w:val="1"/>
      <w:sz w:val="21"/>
      <w:szCs w:val="21"/>
      <w:u w:val="none"/>
    </w:rPr>
  </w:style>
  <w:style w:type="character" w:customStyle="1" w:styleId="HeaderorfooterItalic">
    <w:name w:val="Header or footer + Italic"/>
    <w:qFormat/>
    <w:rPr>
      <w:rFonts w:ascii="Times New Roman" w:hAnsi="Times New Roman" w:cs="Times New Roman"/>
      <w:b/>
      <w:bCs/>
      <w:i/>
      <w:iCs/>
      <w:spacing w:val="6"/>
      <w:sz w:val="21"/>
      <w:szCs w:val="21"/>
      <w:u w:val="none"/>
    </w:rPr>
  </w:style>
  <w:style w:type="character" w:customStyle="1" w:styleId="TableofcontentsNotItalic">
    <w:name w:val="Table of contents + Not Italic"/>
    <w:autoRedefine/>
    <w:qFormat/>
    <w:rPr>
      <w:rFonts w:ascii="Times New Roman" w:hAnsi="Times New Roman" w:cs="Times New Roman"/>
      <w:i/>
      <w:iCs/>
      <w:spacing w:val="1"/>
      <w:sz w:val="21"/>
      <w:szCs w:val="21"/>
      <w:u w:val="none"/>
    </w:rPr>
  </w:style>
  <w:style w:type="character" w:customStyle="1" w:styleId="Heading63">
    <w:name w:val="Heading #6 (3)_"/>
    <w:link w:val="Heading630"/>
    <w:autoRedefine/>
    <w:qFormat/>
    <w:rPr>
      <w:rFonts w:ascii="Impact" w:hAnsi="Impact"/>
      <w:sz w:val="22"/>
      <w:szCs w:val="22"/>
      <w:lang w:bidi="ar-SA"/>
    </w:rPr>
  </w:style>
  <w:style w:type="paragraph" w:customStyle="1" w:styleId="Heading630">
    <w:name w:val="Heading #6 (3)"/>
    <w:basedOn w:val="Normal"/>
    <w:link w:val="Heading63"/>
    <w:autoRedefine/>
    <w:qFormat/>
    <w:pPr>
      <w:shd w:val="clear" w:color="auto" w:fill="FFFFFF"/>
      <w:spacing w:before="480" w:after="2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3Verdana">
    <w:name w:val="Heading #6 (3) + Verdana"/>
    <w:qFormat/>
    <w:rPr>
      <w:rFonts w:ascii="Verdana" w:hAnsi="Verdana" w:cs="Verdana"/>
      <w:sz w:val="20"/>
      <w:szCs w:val="20"/>
      <w:lang w:bidi="ar-SA"/>
    </w:rPr>
  </w:style>
  <w:style w:type="character" w:customStyle="1" w:styleId="Bodytext11pt">
    <w:name w:val="Body text + 11 pt"/>
    <w:qFormat/>
    <w:rPr>
      <w:rFonts w:ascii="Times New Roman" w:hAnsi="Times New Roman" w:cs="Times New Roman"/>
      <w:spacing w:val="1"/>
      <w:sz w:val="22"/>
      <w:szCs w:val="22"/>
      <w:u w:val="none"/>
    </w:rPr>
  </w:style>
  <w:style w:type="character" w:customStyle="1" w:styleId="Heading83">
    <w:name w:val="Heading #8 (3)_"/>
    <w:link w:val="Heading830"/>
    <w:autoRedefine/>
    <w:qFormat/>
    <w:rPr>
      <w:i/>
      <w:iCs/>
      <w:spacing w:val="1"/>
      <w:sz w:val="21"/>
      <w:szCs w:val="21"/>
      <w:lang w:bidi="ar-SA"/>
    </w:rPr>
  </w:style>
  <w:style w:type="paragraph" w:customStyle="1" w:styleId="Heading830">
    <w:name w:val="Heading #8 (3)"/>
    <w:basedOn w:val="Normal"/>
    <w:link w:val="Heading83"/>
    <w:qFormat/>
    <w:pPr>
      <w:shd w:val="clear" w:color="auto" w:fill="FFFFFF"/>
      <w:spacing w:after="180" w:line="240" w:lineRule="atLeast"/>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autoRedefine/>
    <w:qFormat/>
    <w:rPr>
      <w:i/>
      <w:iCs/>
      <w:spacing w:val="1"/>
      <w:sz w:val="21"/>
      <w:szCs w:val="21"/>
      <w:lang w:bidi="ar-SA"/>
    </w:rPr>
  </w:style>
  <w:style w:type="character" w:customStyle="1" w:styleId="Heading32">
    <w:name w:val="Heading #3 (2)_"/>
    <w:link w:val="Heading320"/>
    <w:autoRedefine/>
    <w:qFormat/>
    <w:rPr>
      <w:b/>
      <w:bCs/>
      <w:spacing w:val="32"/>
      <w:sz w:val="19"/>
      <w:szCs w:val="19"/>
      <w:lang w:bidi="ar-SA"/>
    </w:rPr>
  </w:style>
  <w:style w:type="paragraph" w:customStyle="1" w:styleId="Heading320">
    <w:name w:val="Heading #3 (2)"/>
    <w:basedOn w:val="Normal"/>
    <w:link w:val="Heading32"/>
    <w:autoRedefine/>
    <w:qFormat/>
    <w:pPr>
      <w:shd w:val="clear" w:color="auto" w:fill="FFFFFF"/>
      <w:spacing w:line="240" w:lineRule="atLeast"/>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autoRedefine/>
    <w:qFormat/>
    <w:rPr>
      <w:rFonts w:ascii="Impact" w:hAnsi="Impact"/>
      <w:sz w:val="22"/>
      <w:szCs w:val="22"/>
      <w:lang w:bidi="ar-SA"/>
    </w:rPr>
  </w:style>
  <w:style w:type="paragraph" w:customStyle="1" w:styleId="Heading640">
    <w:name w:val="Heading #6 (4)"/>
    <w:basedOn w:val="Normal"/>
    <w:link w:val="Heading64"/>
    <w:autoRedefine/>
    <w:qFormat/>
    <w:pPr>
      <w:shd w:val="clear" w:color="auto" w:fill="FFFFFF"/>
      <w:spacing w:before="540" w:after="5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4Verdana">
    <w:name w:val="Heading #6 (4) + Verdana"/>
    <w:autoRedefine/>
    <w:qFormat/>
    <w:rPr>
      <w:rFonts w:ascii="Verdana" w:hAnsi="Verdana" w:cs="Verdana"/>
      <w:sz w:val="21"/>
      <w:szCs w:val="21"/>
      <w:lang w:bidi="ar-SA"/>
    </w:rPr>
  </w:style>
  <w:style w:type="character" w:customStyle="1" w:styleId="BodytextSpacing0pt3">
    <w:name w:val="Body text + Spacing 0 pt3"/>
    <w:autoRedefine/>
    <w:qFormat/>
    <w:rPr>
      <w:rFonts w:ascii="Times New Roman" w:hAnsi="Times New Roman" w:cs="Times New Roman"/>
      <w:spacing w:val="4"/>
      <w:sz w:val="21"/>
      <w:szCs w:val="21"/>
      <w:u w:val="none"/>
    </w:rPr>
  </w:style>
  <w:style w:type="character" w:customStyle="1" w:styleId="TablecaptionNotItalic">
    <w:name w:val="Table caption + Not Italic"/>
    <w:qFormat/>
    <w:rPr>
      <w:rFonts w:ascii="Times New Roman" w:hAnsi="Times New Roman" w:cs="Times New Roman"/>
      <w:i/>
      <w:iCs/>
      <w:spacing w:val="1"/>
      <w:sz w:val="21"/>
      <w:szCs w:val="21"/>
      <w:u w:val="none"/>
    </w:rPr>
  </w:style>
  <w:style w:type="character" w:customStyle="1" w:styleId="Heading54">
    <w:name w:val="Heading #5 (4)_"/>
    <w:link w:val="Heading540"/>
    <w:autoRedefine/>
    <w:qFormat/>
    <w:rPr>
      <w:rFonts w:ascii="Impact" w:hAnsi="Impact"/>
      <w:sz w:val="22"/>
      <w:szCs w:val="22"/>
      <w:lang w:bidi="ar-SA"/>
    </w:rPr>
  </w:style>
  <w:style w:type="paragraph" w:customStyle="1" w:styleId="Heading540">
    <w:name w:val="Heading #5 (4)"/>
    <w:basedOn w:val="Normal"/>
    <w:link w:val="Heading54"/>
    <w:autoRedefine/>
    <w:qFormat/>
    <w:pPr>
      <w:shd w:val="clear" w:color="auto" w:fill="FFFFFF"/>
      <w:spacing w:line="240" w:lineRule="atLeast"/>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utoRedefine/>
    <w:qFormat/>
    <w:rPr>
      <w:rFonts w:ascii="Verdana" w:hAnsi="Verdana" w:cs="Verdana"/>
      <w:sz w:val="21"/>
      <w:szCs w:val="21"/>
      <w:lang w:bidi="ar-SA"/>
    </w:rPr>
  </w:style>
  <w:style w:type="character" w:customStyle="1" w:styleId="Bodytext11pt3">
    <w:name w:val="Body text + 11 pt3"/>
    <w:autoRedefine/>
    <w:qFormat/>
    <w:rPr>
      <w:rFonts w:ascii="Times New Roman" w:hAnsi="Times New Roman" w:cs="Times New Roman"/>
      <w:spacing w:val="1"/>
      <w:sz w:val="22"/>
      <w:szCs w:val="22"/>
      <w:u w:val="none"/>
    </w:rPr>
  </w:style>
  <w:style w:type="character" w:customStyle="1" w:styleId="Bodytext13Spacing0pt">
    <w:name w:val="Body text (13) + Spacing 0 pt"/>
    <w:autoRedefine/>
    <w:qFormat/>
    <w:rPr>
      <w:rFonts w:ascii="Times New Roman" w:hAnsi="Times New Roman" w:cs="Times New Roman"/>
      <w:b/>
      <w:bCs/>
      <w:spacing w:val="2"/>
      <w:sz w:val="21"/>
      <w:szCs w:val="21"/>
      <w:u w:val="none"/>
    </w:rPr>
  </w:style>
  <w:style w:type="character" w:customStyle="1" w:styleId="Bodytext2Spacing0pt1">
    <w:name w:val="Body text (2) + Spacing 0 pt1"/>
    <w:autoRedefine/>
    <w:qFormat/>
    <w:rPr>
      <w:rFonts w:ascii="Times New Roman" w:hAnsi="Times New Roman" w:cs="Times New Roman"/>
      <w:b/>
      <w:bCs/>
      <w:spacing w:val="5"/>
      <w:sz w:val="21"/>
      <w:szCs w:val="21"/>
      <w:u w:val="none"/>
    </w:rPr>
  </w:style>
  <w:style w:type="character" w:customStyle="1" w:styleId="Tablecaption3Spacing0pt">
    <w:name w:val="Table caption (3) + Spacing 0 pt"/>
    <w:qFormat/>
    <w:rPr>
      <w:rFonts w:ascii="Times New Roman" w:hAnsi="Times New Roman" w:cs="Times New Roman"/>
      <w:b/>
      <w:bCs/>
      <w:spacing w:val="6"/>
      <w:sz w:val="17"/>
      <w:szCs w:val="17"/>
      <w:u w:val="none"/>
    </w:rPr>
  </w:style>
  <w:style w:type="character" w:customStyle="1" w:styleId="Heading202NotBold">
    <w:name w:val="Heading #20 (2) + Not Bold"/>
    <w:autoRedefine/>
    <w:qFormat/>
    <w:rPr>
      <w:rFonts w:ascii="Times New Roman" w:hAnsi="Times New Roman" w:cs="Times New Roman"/>
      <w:b/>
      <w:bCs/>
      <w:spacing w:val="5"/>
      <w:sz w:val="21"/>
      <w:szCs w:val="21"/>
      <w:u w:val="none"/>
    </w:rPr>
  </w:style>
  <w:style w:type="character" w:customStyle="1" w:styleId="Heading15295pt">
    <w:name w:val="Heading #15 (2) + 9.5 pt"/>
    <w:autoRedefine/>
    <w:qFormat/>
    <w:rPr>
      <w:rFonts w:ascii="Impact" w:hAnsi="Impact" w:cs="Impact"/>
      <w:spacing w:val="6"/>
      <w:sz w:val="19"/>
      <w:szCs w:val="19"/>
      <w:u w:val="none"/>
    </w:rPr>
  </w:style>
  <w:style w:type="character" w:customStyle="1" w:styleId="Heading202NotBold1">
    <w:name w:val="Heading #20 (2) + Not Bold1"/>
    <w:autoRedefine/>
    <w:qFormat/>
    <w:rPr>
      <w:rFonts w:ascii="Times New Roman" w:hAnsi="Times New Roman" w:cs="Times New Roman"/>
      <w:b/>
      <w:bCs/>
      <w:spacing w:val="5"/>
      <w:sz w:val="21"/>
      <w:szCs w:val="21"/>
      <w:u w:val="single"/>
    </w:rPr>
  </w:style>
  <w:style w:type="character" w:customStyle="1" w:styleId="Heading142">
    <w:name w:val="Heading #14 (2)_"/>
    <w:link w:val="Heading1420"/>
    <w:autoRedefine/>
    <w:qFormat/>
    <w:rPr>
      <w:rFonts w:ascii="Impact" w:hAnsi="Impact"/>
      <w:sz w:val="22"/>
      <w:szCs w:val="22"/>
      <w:lang w:bidi="ar-SA"/>
    </w:rPr>
  </w:style>
  <w:style w:type="paragraph" w:customStyle="1" w:styleId="Heading1420">
    <w:name w:val="Heading #14 (2)"/>
    <w:basedOn w:val="Normal"/>
    <w:link w:val="Heading142"/>
    <w:autoRedefine/>
    <w:qFormat/>
    <w:pPr>
      <w:shd w:val="clear" w:color="auto" w:fill="FFFFFF"/>
      <w:spacing w:before="600" w:after="1680" w:line="240" w:lineRule="atLeast"/>
      <w:jc w:val="center"/>
    </w:pPr>
    <w:rPr>
      <w:rFonts w:ascii="Impact" w:eastAsia="Times New Roman" w:hAnsi="Impact" w:cs="Times New Roman"/>
      <w:color w:val="auto"/>
      <w:sz w:val="22"/>
      <w:szCs w:val="22"/>
      <w:lang w:val="en-US" w:eastAsia="en-US"/>
    </w:rPr>
  </w:style>
  <w:style w:type="character" w:customStyle="1" w:styleId="Heading142MSReferenceSansSerif">
    <w:name w:val="Heading #14 (2) + MS Reference Sans Serif"/>
    <w:qFormat/>
    <w:rPr>
      <w:rFonts w:ascii="MS Reference Sans Serif" w:hAnsi="MS Reference Sans Serif" w:cs="MS Reference Sans Serif"/>
      <w:sz w:val="20"/>
      <w:szCs w:val="20"/>
      <w:lang w:bidi="ar-SA"/>
    </w:rPr>
  </w:style>
  <w:style w:type="character" w:customStyle="1" w:styleId="Heading143">
    <w:name w:val="Heading #14 (3)_"/>
    <w:link w:val="Heading1430"/>
    <w:autoRedefine/>
    <w:qFormat/>
    <w:rPr>
      <w:rFonts w:ascii="Tahoma" w:hAnsi="Tahoma"/>
      <w:spacing w:val="21"/>
      <w:lang w:bidi="ar-SA"/>
    </w:rPr>
  </w:style>
  <w:style w:type="paragraph" w:customStyle="1" w:styleId="Heading1430">
    <w:name w:val="Heading #14 (3)"/>
    <w:basedOn w:val="Normal"/>
    <w:link w:val="Heading143"/>
    <w:autoRedefine/>
    <w:qFormat/>
    <w:pPr>
      <w:shd w:val="clear" w:color="auto" w:fill="FFFFFF"/>
      <w:spacing w:before="60" w:after="240" w:line="240" w:lineRule="atLeast"/>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qFormat/>
    <w:rPr>
      <w:rFonts w:ascii="Tahoma" w:hAnsi="Tahoma"/>
      <w:spacing w:val="0"/>
      <w:lang w:bidi="ar-SA"/>
    </w:rPr>
  </w:style>
  <w:style w:type="character" w:customStyle="1" w:styleId="Heading144">
    <w:name w:val="Heading #14 (4)_"/>
    <w:link w:val="Heading1440"/>
    <w:autoRedefine/>
    <w:qFormat/>
    <w:rPr>
      <w:b/>
      <w:bCs/>
      <w:spacing w:val="4"/>
      <w:lang w:bidi="ar-SA"/>
    </w:rPr>
  </w:style>
  <w:style w:type="paragraph" w:customStyle="1" w:styleId="Heading1440">
    <w:name w:val="Heading #14 (4)"/>
    <w:basedOn w:val="Normal"/>
    <w:link w:val="Heading144"/>
    <w:autoRedefine/>
    <w:qFormat/>
    <w:pPr>
      <w:shd w:val="clear" w:color="auto" w:fill="FFFFFF"/>
      <w:spacing w:before="660" w:after="60" w:line="240" w:lineRule="atLeast"/>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autoRedefine/>
    <w:qFormat/>
    <w:rPr>
      <w:rFonts w:ascii="Times New Roman" w:hAnsi="Times New Roman" w:cs="Times New Roman"/>
      <w:b/>
      <w:bCs/>
      <w:spacing w:val="5"/>
      <w:sz w:val="21"/>
      <w:szCs w:val="21"/>
      <w:u w:val="none"/>
    </w:rPr>
  </w:style>
  <w:style w:type="character" w:customStyle="1" w:styleId="Heading33">
    <w:name w:val="Heading #3 (3)_"/>
    <w:link w:val="Heading330"/>
    <w:autoRedefine/>
    <w:qFormat/>
    <w:rPr>
      <w:spacing w:val="5"/>
      <w:sz w:val="21"/>
      <w:szCs w:val="21"/>
      <w:lang w:bidi="ar-SA"/>
    </w:rPr>
  </w:style>
  <w:style w:type="paragraph" w:customStyle="1" w:styleId="Heading330">
    <w:name w:val="Heading #3 (3)"/>
    <w:basedOn w:val="Normal"/>
    <w:link w:val="Heading33"/>
    <w:autoRedefine/>
    <w:qFormat/>
    <w:pPr>
      <w:shd w:val="clear" w:color="auto" w:fill="FFFFFF"/>
      <w:spacing w:after="240" w:line="240" w:lineRule="atLeast"/>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utoRedefine/>
    <w:qFormat/>
    <w:rPr>
      <w:rFonts w:ascii="Times New Roman" w:hAnsi="Times New Roman" w:cs="Times New Roman"/>
      <w:i/>
      <w:iCs/>
      <w:spacing w:val="-23"/>
      <w:sz w:val="21"/>
      <w:szCs w:val="21"/>
      <w:u w:val="none"/>
    </w:rPr>
  </w:style>
  <w:style w:type="character" w:customStyle="1" w:styleId="Heading133">
    <w:name w:val="Heading #13 (3)_"/>
    <w:link w:val="Heading1330"/>
    <w:autoRedefine/>
    <w:qFormat/>
    <w:rPr>
      <w:rFonts w:ascii="Impact" w:hAnsi="Impact"/>
      <w:sz w:val="22"/>
      <w:szCs w:val="22"/>
      <w:lang w:bidi="ar-SA"/>
    </w:rPr>
  </w:style>
  <w:style w:type="paragraph" w:customStyle="1" w:styleId="Heading1330">
    <w:name w:val="Heading #13 (3)"/>
    <w:basedOn w:val="Normal"/>
    <w:link w:val="Heading133"/>
    <w:autoRedefine/>
    <w:qFormat/>
    <w:pPr>
      <w:shd w:val="clear" w:color="auto" w:fill="FFFFFF"/>
      <w:spacing w:line="273" w:lineRule="exact"/>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utoRedefine/>
    <w:qFormat/>
    <w:rPr>
      <w:rFonts w:ascii="MS Reference Sans Serif" w:hAnsi="MS Reference Sans Serif" w:cs="MS Reference Sans Serif"/>
      <w:sz w:val="20"/>
      <w:szCs w:val="20"/>
      <w:lang w:bidi="ar-SA"/>
    </w:rPr>
  </w:style>
  <w:style w:type="character" w:customStyle="1" w:styleId="Heading1914pt">
    <w:name w:val="Heading #19 + 14 pt"/>
    <w:autoRedefine/>
    <w:qFormat/>
    <w:rPr>
      <w:rFonts w:ascii="Times New Roman" w:hAnsi="Times New Roman" w:cs="Times New Roman"/>
      <w:b/>
      <w:bCs/>
      <w:spacing w:val="-31"/>
      <w:sz w:val="28"/>
      <w:szCs w:val="28"/>
      <w:u w:val="none"/>
    </w:rPr>
  </w:style>
  <w:style w:type="character" w:customStyle="1" w:styleId="Heading145">
    <w:name w:val="Heading #14 (5)_"/>
    <w:link w:val="Heading1450"/>
    <w:autoRedefine/>
    <w:qFormat/>
    <w:rPr>
      <w:rFonts w:ascii="Impact" w:hAnsi="Impact"/>
      <w:sz w:val="22"/>
      <w:szCs w:val="22"/>
      <w:lang w:bidi="ar-SA"/>
    </w:rPr>
  </w:style>
  <w:style w:type="paragraph" w:customStyle="1" w:styleId="Heading1450">
    <w:name w:val="Heading #14 (5)"/>
    <w:basedOn w:val="Normal"/>
    <w:link w:val="Heading145"/>
    <w:autoRedefine/>
    <w:qFormat/>
    <w:pPr>
      <w:shd w:val="clear" w:color="auto" w:fill="FFFFFF"/>
      <w:spacing w:before="180" w:after="540" w:line="240" w:lineRule="atLeast"/>
    </w:pPr>
    <w:rPr>
      <w:rFonts w:ascii="Impact" w:eastAsia="Times New Roman" w:hAnsi="Impact" w:cs="Times New Roman"/>
      <w:color w:val="auto"/>
      <w:sz w:val="22"/>
      <w:szCs w:val="22"/>
      <w:lang w:val="en-US" w:eastAsia="en-US"/>
    </w:rPr>
  </w:style>
  <w:style w:type="character" w:customStyle="1" w:styleId="Heading145Dotum">
    <w:name w:val="Heading #14 (5) + Dotum"/>
    <w:qFormat/>
    <w:rPr>
      <w:rFonts w:ascii="Dotum" w:eastAsia="Dotum" w:hAnsi="Impact" w:cs="Dotum"/>
      <w:sz w:val="22"/>
      <w:szCs w:val="22"/>
      <w:lang w:bidi="ar-SA"/>
    </w:rPr>
  </w:style>
  <w:style w:type="character" w:customStyle="1" w:styleId="Heading146">
    <w:name w:val="Heading #14 (6)_"/>
    <w:link w:val="Heading1460"/>
    <w:autoRedefine/>
    <w:qFormat/>
    <w:rPr>
      <w:rFonts w:ascii="Impact" w:hAnsi="Impact"/>
      <w:sz w:val="23"/>
      <w:szCs w:val="23"/>
      <w:lang w:bidi="ar-SA"/>
    </w:rPr>
  </w:style>
  <w:style w:type="paragraph" w:customStyle="1" w:styleId="Heading1460">
    <w:name w:val="Heading #14 (6)"/>
    <w:basedOn w:val="Normal"/>
    <w:link w:val="Heading146"/>
    <w:autoRedefine/>
    <w:qFormat/>
    <w:pPr>
      <w:shd w:val="clear" w:color="auto" w:fill="FFFFFF"/>
      <w:spacing w:before="960" w:after="540" w:line="240" w:lineRule="atLeast"/>
    </w:pPr>
    <w:rPr>
      <w:rFonts w:ascii="Impact" w:eastAsia="Times New Roman" w:hAnsi="Impact" w:cs="Times New Roman"/>
      <w:color w:val="auto"/>
      <w:sz w:val="23"/>
      <w:szCs w:val="23"/>
      <w:lang w:val="en-US" w:eastAsia="en-US"/>
    </w:rPr>
  </w:style>
  <w:style w:type="character" w:customStyle="1" w:styleId="Heading14610pt">
    <w:name w:val="Heading #14 (6) + 10 pt"/>
    <w:autoRedefine/>
    <w:qFormat/>
    <w:rPr>
      <w:rFonts w:ascii="Impact" w:hAnsi="Impact"/>
      <w:sz w:val="20"/>
      <w:szCs w:val="20"/>
      <w:lang w:bidi="ar-SA"/>
    </w:rPr>
  </w:style>
  <w:style w:type="character" w:customStyle="1" w:styleId="Bodytext5Spacing0pt">
    <w:name w:val="Body text (5) + Spacing 0 pt"/>
    <w:autoRedefine/>
    <w:qFormat/>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autoRedefine/>
    <w:qFormat/>
    <w:rPr>
      <w:rFonts w:ascii="Times New Roman" w:hAnsi="Times New Roman" w:cs="Times New Roman"/>
      <w:spacing w:val="3"/>
      <w:sz w:val="19"/>
      <w:szCs w:val="19"/>
      <w:u w:val="none"/>
    </w:rPr>
  </w:style>
  <w:style w:type="character" w:customStyle="1" w:styleId="Heading2014pt">
    <w:name w:val="Heading #20 + 14 pt"/>
    <w:autoRedefine/>
    <w:qFormat/>
    <w:rPr>
      <w:rFonts w:ascii="Times New Roman" w:hAnsi="Times New Roman" w:cs="Times New Roman"/>
      <w:spacing w:val="-31"/>
      <w:sz w:val="28"/>
      <w:szCs w:val="28"/>
      <w:u w:val="none"/>
    </w:rPr>
  </w:style>
  <w:style w:type="character" w:customStyle="1" w:styleId="Heading147">
    <w:name w:val="Heading #14 (7)_"/>
    <w:link w:val="Heading1470"/>
    <w:autoRedefine/>
    <w:qFormat/>
    <w:rPr>
      <w:rFonts w:ascii="Impact" w:hAnsi="Impact"/>
      <w:sz w:val="22"/>
      <w:szCs w:val="22"/>
      <w:lang w:bidi="ar-SA"/>
    </w:rPr>
  </w:style>
  <w:style w:type="paragraph" w:customStyle="1" w:styleId="Heading1470">
    <w:name w:val="Heading #14 (7)"/>
    <w:basedOn w:val="Normal"/>
    <w:link w:val="Heading147"/>
    <w:autoRedefine/>
    <w:qFormat/>
    <w:pPr>
      <w:shd w:val="clear" w:color="auto" w:fill="FFFFFF"/>
      <w:spacing w:after="180" w:line="240" w:lineRule="atLeast"/>
    </w:pPr>
    <w:rPr>
      <w:rFonts w:ascii="Impact" w:eastAsia="Times New Roman" w:hAnsi="Impact" w:cs="Times New Roman"/>
      <w:color w:val="auto"/>
      <w:sz w:val="22"/>
      <w:szCs w:val="22"/>
      <w:lang w:val="en-US" w:eastAsia="en-US"/>
    </w:rPr>
  </w:style>
  <w:style w:type="character" w:customStyle="1" w:styleId="Heading14710pt">
    <w:name w:val="Heading #14 (7) + 10 pt"/>
    <w:autoRedefine/>
    <w:qFormat/>
    <w:rPr>
      <w:rFonts w:ascii="Impact" w:hAnsi="Impact"/>
      <w:sz w:val="20"/>
      <w:szCs w:val="20"/>
      <w:lang w:bidi="ar-SA"/>
    </w:rPr>
  </w:style>
  <w:style w:type="character" w:customStyle="1" w:styleId="Bodytext6105pt1">
    <w:name w:val="Body text (6) + 10.5 pt1"/>
    <w:autoRedefine/>
    <w:qFormat/>
    <w:rPr>
      <w:rFonts w:ascii="Times New Roman" w:hAnsi="Times New Roman" w:cs="Times New Roman"/>
      <w:b/>
      <w:bCs/>
      <w:spacing w:val="5"/>
      <w:sz w:val="21"/>
      <w:szCs w:val="21"/>
      <w:u w:val="none"/>
    </w:rPr>
  </w:style>
  <w:style w:type="character" w:customStyle="1" w:styleId="Heading203">
    <w:name w:val="Heading #20 (3)_"/>
    <w:link w:val="Heading2030"/>
    <w:qFormat/>
    <w:rPr>
      <w:spacing w:val="4"/>
      <w:sz w:val="21"/>
      <w:szCs w:val="21"/>
      <w:lang w:bidi="ar-SA"/>
    </w:rPr>
  </w:style>
  <w:style w:type="paragraph" w:customStyle="1" w:styleId="Heading2030">
    <w:name w:val="Heading #20 (3)"/>
    <w:basedOn w:val="Normal"/>
    <w:link w:val="Heading203"/>
    <w:autoRedefine/>
    <w:qFormat/>
    <w:pPr>
      <w:shd w:val="clear" w:color="auto" w:fill="FFFFFF"/>
      <w:spacing w:after="180" w:line="240" w:lineRule="atLeast"/>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autoRedefine/>
    <w:qFormat/>
    <w:rPr>
      <w:b/>
      <w:bCs/>
      <w:spacing w:val="5"/>
      <w:sz w:val="21"/>
      <w:szCs w:val="21"/>
      <w:lang w:bidi="ar-SA"/>
    </w:rPr>
  </w:style>
  <w:style w:type="paragraph" w:customStyle="1" w:styleId="Heading1940">
    <w:name w:val="Heading #19 (4)"/>
    <w:basedOn w:val="Normal"/>
    <w:link w:val="Heading194"/>
    <w:autoRedefine/>
    <w:qFormat/>
    <w:pPr>
      <w:shd w:val="clear" w:color="auto" w:fill="FFFFFF"/>
      <w:spacing w:before="420" w:after="420" w:line="240" w:lineRule="atLeast"/>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autoRedefine/>
    <w:qFormat/>
    <w:rPr>
      <w:rFonts w:ascii="Impact" w:hAnsi="Impact"/>
      <w:sz w:val="23"/>
      <w:szCs w:val="23"/>
      <w:lang w:bidi="ar-SA"/>
    </w:rPr>
  </w:style>
  <w:style w:type="paragraph" w:customStyle="1" w:styleId="Heading1340">
    <w:name w:val="Heading #13 (4)"/>
    <w:basedOn w:val="Normal"/>
    <w:link w:val="Heading134"/>
    <w:autoRedefine/>
    <w:qFormat/>
    <w:pPr>
      <w:shd w:val="clear" w:color="auto" w:fill="FFFFFF"/>
      <w:spacing w:before="60" w:line="240" w:lineRule="atLeast"/>
    </w:pPr>
    <w:rPr>
      <w:rFonts w:ascii="Impact" w:eastAsia="Times New Roman" w:hAnsi="Impact" w:cs="Times New Roman"/>
      <w:color w:val="auto"/>
      <w:sz w:val="23"/>
      <w:szCs w:val="23"/>
      <w:lang w:val="en-US" w:eastAsia="en-US"/>
    </w:rPr>
  </w:style>
  <w:style w:type="character" w:customStyle="1" w:styleId="Heading13410pt">
    <w:name w:val="Heading #13 (4) + 10 pt"/>
    <w:qFormat/>
    <w:rPr>
      <w:rFonts w:ascii="Impact" w:hAnsi="Impact"/>
      <w:sz w:val="20"/>
      <w:szCs w:val="20"/>
      <w:lang w:bidi="ar-SA"/>
    </w:rPr>
  </w:style>
  <w:style w:type="character" w:customStyle="1" w:styleId="Heading84">
    <w:name w:val="Heading #8 (4)_"/>
    <w:link w:val="Heading840"/>
    <w:autoRedefine/>
    <w:qFormat/>
    <w:rPr>
      <w:spacing w:val="-31"/>
      <w:sz w:val="28"/>
      <w:szCs w:val="28"/>
      <w:lang w:bidi="ar-SA"/>
    </w:rPr>
  </w:style>
  <w:style w:type="paragraph" w:customStyle="1" w:styleId="Heading840">
    <w:name w:val="Heading #8 (4)"/>
    <w:basedOn w:val="Normal"/>
    <w:link w:val="Heading84"/>
    <w:qFormat/>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autoRedefine/>
    <w:qFormat/>
    <w:rPr>
      <w:spacing w:val="10"/>
      <w:sz w:val="28"/>
      <w:szCs w:val="28"/>
      <w:lang w:bidi="ar-SA"/>
    </w:rPr>
  </w:style>
  <w:style w:type="character" w:customStyle="1" w:styleId="Bodytext675pt">
    <w:name w:val="Body text (6) + 7.5 pt"/>
    <w:autoRedefine/>
    <w:qFormat/>
    <w:rPr>
      <w:rFonts w:ascii="Times New Roman" w:hAnsi="Times New Roman" w:cs="Times New Roman"/>
      <w:b/>
      <w:bCs/>
      <w:spacing w:val="5"/>
      <w:sz w:val="15"/>
      <w:szCs w:val="15"/>
      <w:u w:val="none"/>
    </w:rPr>
  </w:style>
  <w:style w:type="character" w:customStyle="1" w:styleId="Bodytext7Spacing0pt1">
    <w:name w:val="Body text (7) + Spacing 0 pt1"/>
    <w:autoRedefine/>
    <w:qFormat/>
    <w:rPr>
      <w:rFonts w:ascii="Times New Roman" w:hAnsi="Times New Roman" w:cs="Times New Roman"/>
      <w:spacing w:val="5"/>
      <w:sz w:val="21"/>
      <w:szCs w:val="21"/>
      <w:u w:val="none"/>
    </w:rPr>
  </w:style>
  <w:style w:type="character" w:customStyle="1" w:styleId="Heading195">
    <w:name w:val="Heading #19 (5)_"/>
    <w:link w:val="Heading1950"/>
    <w:autoRedefine/>
    <w:qFormat/>
    <w:rPr>
      <w:spacing w:val="4"/>
      <w:sz w:val="21"/>
      <w:szCs w:val="21"/>
      <w:lang w:bidi="ar-SA"/>
    </w:rPr>
  </w:style>
  <w:style w:type="paragraph" w:customStyle="1" w:styleId="Heading1950">
    <w:name w:val="Heading #19 (5)"/>
    <w:basedOn w:val="Normal"/>
    <w:link w:val="Heading195"/>
    <w:autoRedefine/>
    <w:qFormat/>
    <w:pPr>
      <w:shd w:val="clear" w:color="auto" w:fill="FFFFFF"/>
      <w:spacing w:line="298" w:lineRule="exact"/>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qFormat/>
    <w:rPr>
      <w:rFonts w:ascii="Times New Roman" w:hAnsi="Times New Roman" w:cs="Times New Roman"/>
      <w:i/>
      <w:iCs/>
      <w:spacing w:val="-23"/>
      <w:w w:val="80"/>
      <w:sz w:val="21"/>
      <w:szCs w:val="21"/>
      <w:u w:val="none"/>
    </w:rPr>
  </w:style>
  <w:style w:type="character" w:customStyle="1" w:styleId="Heading122">
    <w:name w:val="Heading #12 (2)_"/>
    <w:link w:val="Heading1220"/>
    <w:qFormat/>
    <w:rPr>
      <w:b/>
      <w:bCs/>
      <w:spacing w:val="11"/>
      <w:lang w:bidi="ar-SA"/>
    </w:rPr>
  </w:style>
  <w:style w:type="paragraph" w:customStyle="1" w:styleId="Heading1220">
    <w:name w:val="Heading #12 (2)"/>
    <w:basedOn w:val="Normal"/>
    <w:link w:val="Heading122"/>
    <w:autoRedefine/>
    <w:qFormat/>
    <w:pPr>
      <w:shd w:val="clear" w:color="auto" w:fill="FFFFFF"/>
      <w:spacing w:before="300" w:after="420" w:line="240" w:lineRule="atLeast"/>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autoRedefine/>
    <w:qFormat/>
    <w:rPr>
      <w:b/>
      <w:bCs/>
      <w:spacing w:val="12"/>
      <w:sz w:val="21"/>
      <w:szCs w:val="21"/>
      <w:lang w:bidi="ar-SA"/>
    </w:rPr>
  </w:style>
  <w:style w:type="paragraph" w:customStyle="1" w:styleId="Bodytext270">
    <w:name w:val="Body text (27)"/>
    <w:basedOn w:val="Normal"/>
    <w:link w:val="Bodytext27"/>
    <w:autoRedefine/>
    <w:qFormat/>
    <w:pPr>
      <w:shd w:val="clear" w:color="auto" w:fill="FFFFFF"/>
      <w:spacing w:before="180" w:after="480" w:line="240" w:lineRule="atLeast"/>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autoRedefine/>
    <w:qFormat/>
    <w:rPr>
      <w:b/>
      <w:bCs/>
      <w:spacing w:val="-14"/>
      <w:sz w:val="21"/>
      <w:szCs w:val="21"/>
      <w:lang w:bidi="ar-SA"/>
    </w:rPr>
  </w:style>
  <w:style w:type="character" w:customStyle="1" w:styleId="Heading183Spacing1pt">
    <w:name w:val="Heading #18 (3) + Spacing 1 pt"/>
    <w:autoRedefine/>
    <w:qFormat/>
    <w:rPr>
      <w:rFonts w:ascii="Times New Roman" w:hAnsi="Times New Roman" w:cs="Times New Roman"/>
      <w:i/>
      <w:iCs/>
      <w:spacing w:val="36"/>
      <w:sz w:val="21"/>
      <w:szCs w:val="21"/>
      <w:u w:val="none"/>
    </w:rPr>
  </w:style>
  <w:style w:type="character" w:customStyle="1" w:styleId="Heading43">
    <w:name w:val="Heading #4 (3)_"/>
    <w:link w:val="Heading430"/>
    <w:autoRedefine/>
    <w:qFormat/>
    <w:rPr>
      <w:b/>
      <w:bCs/>
      <w:sz w:val="39"/>
      <w:szCs w:val="39"/>
      <w:lang w:bidi="ar-SA"/>
    </w:rPr>
  </w:style>
  <w:style w:type="paragraph" w:customStyle="1" w:styleId="Heading430">
    <w:name w:val="Heading #4 (3)"/>
    <w:basedOn w:val="Normal"/>
    <w:link w:val="Heading43"/>
    <w:autoRedefine/>
    <w:qFormat/>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autoRedefine/>
    <w:qFormat/>
    <w:rPr>
      <w:b/>
      <w:bCs/>
      <w:spacing w:val="1"/>
      <w:sz w:val="35"/>
      <w:szCs w:val="35"/>
      <w:lang w:bidi="ar-SA"/>
    </w:rPr>
  </w:style>
  <w:style w:type="paragraph" w:customStyle="1" w:styleId="Heading650">
    <w:name w:val="Heading #6 (5)"/>
    <w:basedOn w:val="Normal"/>
    <w:link w:val="Heading65"/>
    <w:autoRedefine/>
    <w:qFormat/>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autoRedefine/>
    <w:qFormat/>
    <w:rPr>
      <w:b/>
      <w:bCs/>
      <w:spacing w:val="6"/>
      <w:sz w:val="27"/>
      <w:szCs w:val="27"/>
      <w:lang w:bidi="ar-SA"/>
    </w:rPr>
  </w:style>
  <w:style w:type="paragraph" w:customStyle="1" w:styleId="Heading1350">
    <w:name w:val="Heading #13 (5)"/>
    <w:basedOn w:val="Normal"/>
    <w:link w:val="Heading135"/>
    <w:autoRedefine/>
    <w:qFormat/>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autoRedefine/>
    <w:qFormat/>
    <w:rPr>
      <w:rFonts w:ascii="Times New Roman" w:hAnsi="Times New Roman" w:cs="Times New Roman"/>
      <w:spacing w:val="1"/>
      <w:sz w:val="22"/>
      <w:szCs w:val="22"/>
      <w:u w:val="none"/>
    </w:rPr>
  </w:style>
  <w:style w:type="character" w:customStyle="1" w:styleId="Footnote275pt1">
    <w:name w:val="Footnote (2) + 7.5 pt1"/>
    <w:autoRedefine/>
    <w:qFormat/>
    <w:rPr>
      <w:rFonts w:ascii="Times New Roman" w:hAnsi="Times New Roman" w:cs="Times New Roman"/>
      <w:b/>
      <w:bCs/>
      <w:spacing w:val="6"/>
      <w:sz w:val="15"/>
      <w:szCs w:val="15"/>
      <w:u w:val="none"/>
    </w:rPr>
  </w:style>
  <w:style w:type="character" w:customStyle="1" w:styleId="Footnote85pt">
    <w:name w:val="Footnote + 8.5 pt"/>
    <w:autoRedefine/>
    <w:qFormat/>
    <w:rPr>
      <w:rFonts w:ascii="Times New Roman" w:hAnsi="Times New Roman" w:cs="Times New Roman"/>
      <w:spacing w:val="6"/>
      <w:sz w:val="17"/>
      <w:szCs w:val="17"/>
      <w:u w:val="none"/>
    </w:rPr>
  </w:style>
  <w:style w:type="character" w:customStyle="1" w:styleId="FootnoteSpacing0pt">
    <w:name w:val="Footnote + Spacing 0 pt"/>
    <w:autoRedefine/>
    <w:qFormat/>
    <w:rPr>
      <w:rFonts w:ascii="Times New Roman" w:hAnsi="Times New Roman" w:cs="Times New Roman"/>
      <w:spacing w:val="5"/>
      <w:sz w:val="15"/>
      <w:szCs w:val="15"/>
      <w:u w:val="none"/>
    </w:rPr>
  </w:style>
  <w:style w:type="character" w:customStyle="1" w:styleId="Heading173NotBold">
    <w:name w:val="Heading #17 (3) + Not Bold"/>
    <w:autoRedefine/>
    <w:qFormat/>
    <w:rPr>
      <w:rFonts w:ascii="Times New Roman" w:hAnsi="Times New Roman" w:cs="Times New Roman"/>
      <w:b/>
      <w:bCs/>
      <w:i/>
      <w:iCs/>
      <w:spacing w:val="5"/>
      <w:sz w:val="21"/>
      <w:szCs w:val="21"/>
      <w:u w:val="none"/>
    </w:rPr>
  </w:style>
  <w:style w:type="character" w:customStyle="1" w:styleId="Heading204">
    <w:name w:val="Heading #20 (4)_"/>
    <w:link w:val="Heading2040"/>
    <w:autoRedefine/>
    <w:qFormat/>
    <w:rPr>
      <w:i/>
      <w:iCs/>
      <w:spacing w:val="1"/>
      <w:sz w:val="21"/>
      <w:szCs w:val="21"/>
      <w:lang w:bidi="ar-SA"/>
    </w:rPr>
  </w:style>
  <w:style w:type="paragraph" w:customStyle="1" w:styleId="Heading2040">
    <w:name w:val="Heading #20 (4)"/>
    <w:basedOn w:val="Normal"/>
    <w:link w:val="Heading204"/>
    <w:autoRedefine/>
    <w:qFormat/>
    <w:pPr>
      <w:shd w:val="clear" w:color="auto" w:fill="FFFFFF"/>
      <w:spacing w:before="180" w:after="360" w:line="240" w:lineRule="atLeast"/>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autoRedefine/>
    <w:qFormat/>
    <w:rPr>
      <w:rFonts w:ascii="Times New Roman" w:hAnsi="Times New Roman" w:cs="Times New Roman"/>
      <w:spacing w:val="6"/>
      <w:sz w:val="17"/>
      <w:szCs w:val="17"/>
      <w:u w:val="none"/>
    </w:rPr>
  </w:style>
  <w:style w:type="paragraph" w:customStyle="1" w:styleId="Bodytext1a">
    <w:name w:val="Body text1"/>
    <w:basedOn w:val="Normal"/>
    <w:autoRedefine/>
    <w:qFormat/>
    <w:pPr>
      <w:shd w:val="clear" w:color="auto" w:fill="FFFFFF"/>
      <w:spacing w:before="240" w:after="240" w:line="276" w:lineRule="exact"/>
      <w:ind w:hanging="720"/>
    </w:pPr>
    <w:rPr>
      <w:rFonts w:ascii="Times New Roman" w:hAnsi="Times New Roman" w:cs="Times New Roman"/>
      <w:color w:val="auto"/>
      <w:spacing w:val="1"/>
      <w:sz w:val="21"/>
      <w:szCs w:val="21"/>
      <w:lang w:eastAsia="en-US"/>
    </w:rPr>
  </w:style>
  <w:style w:type="paragraph" w:customStyle="1" w:styleId="Bodytext131">
    <w:name w:val="Body text (13)1"/>
    <w:basedOn w:val="Normal"/>
    <w:qFormat/>
    <w:pPr>
      <w:shd w:val="clear" w:color="auto" w:fill="FFFFFF"/>
      <w:spacing w:before="180" w:line="240" w:lineRule="atLeast"/>
    </w:pPr>
    <w:rPr>
      <w:rFonts w:ascii="Times New Roman" w:hAnsi="Times New Roman" w:cs="Times New Roman"/>
      <w:color w:val="auto"/>
      <w:spacing w:val="4"/>
      <w:sz w:val="21"/>
      <w:szCs w:val="21"/>
      <w:lang w:eastAsia="en-US"/>
    </w:rPr>
  </w:style>
  <w:style w:type="character" w:customStyle="1" w:styleId="FootnoteTextChar">
    <w:name w:val="Footnote Text Char"/>
    <w:link w:val="FootnoteText"/>
    <w:autoRedefine/>
    <w:uiPriority w:val="99"/>
    <w:qFormat/>
    <w:rPr>
      <w:color w:val="000000"/>
    </w:rPr>
  </w:style>
  <w:style w:type="character" w:customStyle="1" w:styleId="HeaderChar">
    <w:name w:val="Header Char"/>
    <w:link w:val="Header"/>
    <w:autoRedefine/>
    <w:uiPriority w:val="99"/>
    <w:qFormat/>
    <w:rPr>
      <w:rFonts w:ascii="Calibri" w:eastAsia="Calibri" w:hAnsi="Calibri" w:cs="Times New Roman"/>
      <w:sz w:val="22"/>
      <w:szCs w:val="22"/>
      <w:lang w:val="en-US" w:eastAsia="en-US"/>
    </w:rPr>
  </w:style>
  <w:style w:type="character" w:customStyle="1" w:styleId="FooterChar">
    <w:name w:val="Footer Char"/>
    <w:link w:val="Footer"/>
    <w:autoRedefine/>
    <w:uiPriority w:val="99"/>
    <w:qFormat/>
    <w:rPr>
      <w:rFonts w:ascii="Calibri" w:eastAsia="Calibri" w:hAnsi="Calibri" w:cs="Times New Roman"/>
      <w:sz w:val="22"/>
      <w:szCs w:val="22"/>
      <w:lang w:val="en-US" w:eastAsia="en-US"/>
    </w:rPr>
  </w:style>
  <w:style w:type="paragraph" w:styleId="ListParagraph">
    <w:name w:val="List Paragraph"/>
    <w:basedOn w:val="Normal"/>
    <w:autoRedefine/>
    <w:uiPriority w:val="34"/>
    <w:qFormat/>
    <w:rsid w:val="00FF3029"/>
    <w:pPr>
      <w:widowControl/>
      <w:tabs>
        <w:tab w:val="left" w:pos="1134"/>
        <w:tab w:val="right" w:leader="dot" w:pos="7920"/>
      </w:tabs>
      <w:spacing w:before="60" w:after="60" w:line="276" w:lineRule="auto"/>
      <w:ind w:left="754"/>
      <w:contextualSpacing/>
    </w:pPr>
    <w:rPr>
      <w:rFonts w:ascii="Times New Roman" w:eastAsia="Calibri" w:hAnsi="Times New Roman" w:cs="Times New Roman"/>
      <w:b/>
      <w:color w:val="auto"/>
      <w:sz w:val="28"/>
      <w:szCs w:val="28"/>
      <w:lang w:val="en-US" w:eastAsia="en-US"/>
    </w:rPr>
  </w:style>
  <w:style w:type="character" w:customStyle="1" w:styleId="CommentTextChar">
    <w:name w:val="Comment Text Char"/>
    <w:link w:val="CommentText"/>
    <w:qFormat/>
    <w:rPr>
      <w:color w:val="000000"/>
    </w:rPr>
  </w:style>
  <w:style w:type="character" w:customStyle="1" w:styleId="normal-h1">
    <w:name w:val="normal-h1"/>
    <w:autoRedefine/>
    <w:qFormat/>
    <w:rPr>
      <w:rFonts w:ascii="Times New Roman" w:hAnsi="Times New Roman" w:cs="Times New Roman" w:hint="default"/>
      <w:sz w:val="28"/>
      <w:szCs w:val="28"/>
    </w:rPr>
  </w:style>
  <w:style w:type="character" w:customStyle="1" w:styleId="BalloonTextChar">
    <w:name w:val="Balloon Text Char"/>
    <w:link w:val="BalloonText"/>
    <w:autoRedefine/>
    <w:uiPriority w:val="99"/>
    <w:qFormat/>
    <w:rPr>
      <w:rFonts w:ascii="Segoe UI" w:eastAsia="Calibri" w:hAnsi="Segoe UI" w:cs="Segoe UI"/>
      <w:sz w:val="18"/>
      <w:szCs w:val="18"/>
      <w:lang w:val="en-US" w:eastAsia="en-US"/>
    </w:rPr>
  </w:style>
  <w:style w:type="paragraph" w:customStyle="1" w:styleId="normal-p">
    <w:name w:val="normal-p"/>
    <w:basedOn w:val="Normal"/>
    <w:autoRedefine/>
    <w:qFormat/>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CommentSubjectChar">
    <w:name w:val="Comment Subject Char"/>
    <w:link w:val="CommentSubject"/>
    <w:autoRedefine/>
    <w:uiPriority w:val="99"/>
    <w:qFormat/>
    <w:rPr>
      <w:rFonts w:ascii="Calibri" w:eastAsia="Calibri" w:hAnsi="Calibri" w:cs="Times New Roman"/>
      <w:b/>
      <w:bCs/>
      <w:color w:val="000000"/>
      <w:lang w:val="en-US" w:eastAsia="en-US"/>
    </w:rPr>
  </w:style>
  <w:style w:type="paragraph" w:customStyle="1" w:styleId="Revision1">
    <w:name w:val="Revision1"/>
    <w:autoRedefine/>
    <w:hidden/>
    <w:uiPriority w:val="99"/>
    <w:semiHidden/>
    <w:qFormat/>
    <w:pPr>
      <w:jc w:val="both"/>
    </w:pPr>
    <w:rPr>
      <w:rFonts w:ascii="Calibri" w:eastAsia="Calibri" w:hAnsi="Calibri" w:cs="Times New Roman"/>
      <w:sz w:val="22"/>
      <w:szCs w:val="22"/>
    </w:rPr>
  </w:style>
  <w:style w:type="character" w:customStyle="1" w:styleId="fontstyle01">
    <w:name w:val="fontstyle01"/>
    <w:autoRedefine/>
    <w:qFormat/>
    <w:rPr>
      <w:rFonts w:ascii="TimesNewRomanPS-ItalicMT" w:hAnsi="TimesNewRomanPS-ItalicMT" w:hint="default"/>
      <w:i/>
      <w:iCs/>
      <w:color w:val="000000"/>
      <w:sz w:val="24"/>
      <w:szCs w:val="24"/>
    </w:rPr>
  </w:style>
  <w:style w:type="paragraph" w:customStyle="1" w:styleId="Default">
    <w:name w:val="Default"/>
    <w:rsid w:val="00F90151"/>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1777">
      <w:bodyDiv w:val="1"/>
      <w:marLeft w:val="0"/>
      <w:marRight w:val="0"/>
      <w:marTop w:val="0"/>
      <w:marBottom w:val="0"/>
      <w:divBdr>
        <w:top w:val="none" w:sz="0" w:space="0" w:color="auto"/>
        <w:left w:val="none" w:sz="0" w:space="0" w:color="auto"/>
        <w:bottom w:val="none" w:sz="0" w:space="0" w:color="auto"/>
        <w:right w:val="none" w:sz="0" w:space="0" w:color="auto"/>
      </w:divBdr>
    </w:div>
    <w:div w:id="713777876">
      <w:bodyDiv w:val="1"/>
      <w:marLeft w:val="0"/>
      <w:marRight w:val="0"/>
      <w:marTop w:val="0"/>
      <w:marBottom w:val="0"/>
      <w:divBdr>
        <w:top w:val="none" w:sz="0" w:space="0" w:color="auto"/>
        <w:left w:val="none" w:sz="0" w:space="0" w:color="auto"/>
        <w:bottom w:val="none" w:sz="0" w:space="0" w:color="auto"/>
        <w:right w:val="none" w:sz="0" w:space="0" w:color="auto"/>
      </w:divBdr>
    </w:div>
    <w:div w:id="1885945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23CF-EF5B-4C13-BB52-90AB29D071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0BEDA8-CE89-417C-8943-BEF2CE76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User</cp:lastModifiedBy>
  <cp:revision>21</cp:revision>
  <cp:lastPrinted>2024-12-24T06:51:00Z</cp:lastPrinted>
  <dcterms:created xsi:type="dcterms:W3CDTF">2025-04-04T08:21:00Z</dcterms:created>
  <dcterms:modified xsi:type="dcterms:W3CDTF">2025-04-04T08:44:00Z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3E3EF02E567B4DD5B229C473C1E5F655_12</vt:lpwstr>
  </property>
</Properties>
</file>