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4B86F" w14:textId="68894BBA" w:rsidR="00F674D4" w:rsidRPr="00B34227" w:rsidRDefault="00273482">
      <w:pPr>
        <w:tabs>
          <w:tab w:val="center" w:pos="996"/>
          <w:tab w:val="center" w:pos="7851"/>
        </w:tabs>
        <w:spacing w:after="0"/>
        <w:ind w:left="-15" w:firstLine="0"/>
        <w:rPr>
          <w:color w:val="auto"/>
        </w:rPr>
      </w:pPr>
      <w:r w:rsidRPr="00B34227">
        <w:rPr>
          <w:b/>
          <w:color w:val="auto"/>
          <w:sz w:val="22"/>
        </w:rPr>
        <w:t xml:space="preserve"> </w:t>
      </w:r>
      <w:r w:rsidRPr="00B34227">
        <w:rPr>
          <w:b/>
          <w:color w:val="auto"/>
          <w:sz w:val="22"/>
        </w:rPr>
        <w:tab/>
        <w:t xml:space="preserve"> </w:t>
      </w:r>
      <w:r w:rsidR="00B87AE4" w:rsidRPr="00B34227">
        <w:rPr>
          <w:b/>
          <w:color w:val="auto"/>
          <w:sz w:val="22"/>
          <w:lang w:val="vi-VN"/>
        </w:rPr>
        <w:t>DỰ THẢO</w:t>
      </w:r>
      <w:r w:rsidRPr="00B34227">
        <w:rPr>
          <w:b/>
          <w:color w:val="auto"/>
          <w:sz w:val="22"/>
        </w:rPr>
        <w:tab/>
      </w:r>
      <w:r w:rsidRPr="00B34227">
        <w:rPr>
          <w:b/>
          <w:color w:val="auto"/>
          <w:sz w:val="30"/>
        </w:rPr>
        <w:t xml:space="preserve">LỊCH LÀM VIỆC CỦA THƯỜNG TRỰC UBND TỈNH </w:t>
      </w:r>
    </w:p>
    <w:p w14:paraId="61946DF0" w14:textId="059B1654" w:rsidR="00F674D4" w:rsidRPr="00B34227" w:rsidRDefault="00D814D1">
      <w:pPr>
        <w:spacing w:after="0"/>
        <w:ind w:left="6167"/>
        <w:rPr>
          <w:color w:val="auto"/>
        </w:rPr>
      </w:pPr>
      <w:r w:rsidRPr="00B34227">
        <w:rPr>
          <w:b/>
          <w:color w:val="auto"/>
          <w:sz w:val="30"/>
        </w:rPr>
        <w:t xml:space="preserve">Từ </w:t>
      </w:r>
      <w:r w:rsidRPr="00B34227">
        <w:rPr>
          <w:b/>
          <w:color w:val="auto"/>
          <w:sz w:val="30"/>
          <w:lang w:val="vi-VN"/>
        </w:rPr>
        <w:t>24</w:t>
      </w:r>
      <w:r w:rsidRPr="00B34227">
        <w:rPr>
          <w:b/>
          <w:color w:val="auto"/>
          <w:sz w:val="30"/>
        </w:rPr>
        <w:t xml:space="preserve">/3/2025 đến </w:t>
      </w:r>
      <w:r w:rsidRPr="00B34227">
        <w:rPr>
          <w:b/>
          <w:color w:val="auto"/>
          <w:sz w:val="30"/>
          <w:lang w:val="vi-VN"/>
        </w:rPr>
        <w:t>30</w:t>
      </w:r>
      <w:r w:rsidR="00273482" w:rsidRPr="00B34227">
        <w:rPr>
          <w:b/>
          <w:color w:val="auto"/>
          <w:sz w:val="30"/>
        </w:rPr>
        <w:t xml:space="preserve">/3/2025 </w:t>
      </w:r>
    </w:p>
    <w:p w14:paraId="164A7472" w14:textId="77777777" w:rsidR="00F674D4" w:rsidRPr="00B34227" w:rsidRDefault="00273482">
      <w:pPr>
        <w:spacing w:after="0"/>
        <w:ind w:left="0" w:firstLine="0"/>
        <w:rPr>
          <w:color w:val="auto"/>
        </w:rPr>
      </w:pPr>
      <w:r w:rsidRPr="00B34227">
        <w:rPr>
          <w:color w:val="auto"/>
          <w:sz w:val="30"/>
        </w:rPr>
        <w:t xml:space="preserve"> </w:t>
      </w:r>
    </w:p>
    <w:tbl>
      <w:tblPr>
        <w:tblStyle w:val="TableGrid"/>
        <w:tblW w:w="14602" w:type="dxa"/>
        <w:tblInd w:w="612" w:type="dxa"/>
        <w:tblCellMar>
          <w:top w:w="4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385"/>
        <w:gridCol w:w="3404"/>
        <w:gridCol w:w="3512"/>
        <w:gridCol w:w="3149"/>
        <w:gridCol w:w="3152"/>
      </w:tblGrid>
      <w:tr w:rsidR="00B34227" w:rsidRPr="00B34227" w14:paraId="08C5ED4C" w14:textId="77777777">
        <w:trPr>
          <w:trHeight w:val="56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EE3D" w14:textId="77777777" w:rsidR="00F674D4" w:rsidRPr="00B34227" w:rsidRDefault="00273482">
            <w:pPr>
              <w:spacing w:after="0"/>
              <w:ind w:left="0" w:right="53" w:firstLine="0"/>
              <w:jc w:val="center"/>
              <w:rPr>
                <w:color w:val="auto"/>
              </w:rPr>
            </w:pPr>
            <w:r w:rsidRPr="00B34227">
              <w:rPr>
                <w:b/>
                <w:color w:val="auto"/>
                <w:sz w:val="22"/>
              </w:rPr>
              <w:t xml:space="preserve">    Ngày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62C" w14:textId="77777777" w:rsidR="00F674D4" w:rsidRPr="00B34227" w:rsidRDefault="00273482">
            <w:pPr>
              <w:spacing w:after="23"/>
              <w:ind w:left="0" w:right="61" w:firstLine="0"/>
              <w:jc w:val="center"/>
              <w:rPr>
                <w:color w:val="auto"/>
              </w:rPr>
            </w:pPr>
            <w:r w:rsidRPr="00B34227">
              <w:rPr>
                <w:b/>
                <w:color w:val="auto"/>
                <w:sz w:val="22"/>
              </w:rPr>
              <w:t xml:space="preserve">Chủ tịch </w:t>
            </w:r>
          </w:p>
          <w:p w14:paraId="6AAB51EB" w14:textId="77777777" w:rsidR="00F674D4" w:rsidRPr="00B34227" w:rsidRDefault="00273482">
            <w:pPr>
              <w:spacing w:after="0"/>
              <w:ind w:left="0" w:right="58" w:firstLine="0"/>
              <w:jc w:val="center"/>
              <w:rPr>
                <w:color w:val="auto"/>
              </w:rPr>
            </w:pPr>
            <w:r w:rsidRPr="00B34227">
              <w:rPr>
                <w:b/>
                <w:color w:val="auto"/>
                <w:sz w:val="22"/>
              </w:rPr>
              <w:t xml:space="preserve">Hồ Văn Mừng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9FB4" w14:textId="77777777" w:rsidR="00F674D4" w:rsidRPr="00B34227" w:rsidRDefault="00273482">
            <w:pPr>
              <w:spacing w:after="0"/>
              <w:ind w:left="907" w:right="912" w:firstLine="0"/>
              <w:jc w:val="center"/>
              <w:rPr>
                <w:color w:val="auto"/>
              </w:rPr>
            </w:pPr>
            <w:r w:rsidRPr="00B34227">
              <w:rPr>
                <w:b/>
                <w:color w:val="auto"/>
                <w:sz w:val="22"/>
              </w:rPr>
              <w:t xml:space="preserve">Phó Chủ tịch Lê Văn Phước 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57B" w14:textId="77777777" w:rsidR="00F674D4" w:rsidRPr="00B34227" w:rsidRDefault="00273482">
            <w:pPr>
              <w:spacing w:after="0"/>
              <w:ind w:left="350" w:right="409" w:firstLine="0"/>
              <w:jc w:val="center"/>
              <w:rPr>
                <w:color w:val="auto"/>
              </w:rPr>
            </w:pPr>
            <w:r w:rsidRPr="00B34227">
              <w:rPr>
                <w:b/>
                <w:color w:val="auto"/>
                <w:sz w:val="22"/>
              </w:rPr>
              <w:t xml:space="preserve">Phó Chủ tịch Nguyễn Thị Minh Thúy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6866" w14:textId="77777777" w:rsidR="00F674D4" w:rsidRPr="00B34227" w:rsidRDefault="00273482">
            <w:pPr>
              <w:spacing w:after="0"/>
              <w:ind w:left="660" w:right="665" w:firstLine="0"/>
              <w:jc w:val="center"/>
              <w:rPr>
                <w:color w:val="auto"/>
              </w:rPr>
            </w:pPr>
            <w:r w:rsidRPr="00B34227">
              <w:rPr>
                <w:b/>
                <w:color w:val="auto"/>
                <w:sz w:val="22"/>
              </w:rPr>
              <w:t xml:space="preserve">Phó Chủ tịch Ngô Công Thức </w:t>
            </w:r>
          </w:p>
        </w:tc>
      </w:tr>
      <w:tr w:rsidR="00B34227" w:rsidRPr="00B34227" w14:paraId="041ECCE9" w14:textId="77777777" w:rsidTr="00D814D1">
        <w:trPr>
          <w:trHeight w:val="2304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20BA" w14:textId="7C81E470" w:rsidR="00D814D1" w:rsidRPr="00B34227" w:rsidRDefault="00D814D1" w:rsidP="00D814D1">
            <w:pPr>
              <w:spacing w:after="0"/>
              <w:ind w:left="77" w:right="79" w:firstLine="0"/>
              <w:jc w:val="center"/>
              <w:rPr>
                <w:color w:val="auto"/>
              </w:rPr>
            </w:pPr>
            <w:r w:rsidRPr="00B34227">
              <w:rPr>
                <w:color w:val="auto"/>
                <w:sz w:val="22"/>
              </w:rPr>
              <w:t xml:space="preserve">Thứ hai </w:t>
            </w:r>
            <w:r w:rsidRPr="00B34227">
              <w:rPr>
                <w:color w:val="auto"/>
                <w:sz w:val="22"/>
                <w:lang w:val="vi-VN"/>
              </w:rPr>
              <w:t>24</w:t>
            </w:r>
            <w:r w:rsidRPr="00B34227">
              <w:rPr>
                <w:color w:val="auto"/>
                <w:sz w:val="22"/>
              </w:rPr>
              <w:t xml:space="preserve">/3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DBA7" w14:textId="193C2A3B" w:rsidR="00D814D1" w:rsidRPr="00B34227" w:rsidRDefault="00D814D1" w:rsidP="00D814D1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  <w:r w:rsidRPr="00B34227">
              <w:rPr>
                <w:b/>
                <w:color w:val="auto"/>
              </w:rPr>
              <w:t xml:space="preserve">-8 giờ </w:t>
            </w:r>
            <w:r w:rsidRPr="00B34227">
              <w:rPr>
                <w:color w:val="auto"/>
                <w:lang w:val="vi-VN"/>
              </w:rPr>
              <w:t>Họp giao ban Thường trực UBND tỉnh và Sở ngành</w:t>
            </w:r>
            <w:r w:rsidR="00B51302" w:rsidRPr="00B34227">
              <w:rPr>
                <w:color w:val="auto"/>
              </w:rPr>
              <w:t xml:space="preserve"> và </w:t>
            </w:r>
            <w:r w:rsidR="00B51302" w:rsidRPr="00B34227">
              <w:rPr>
                <w:rFonts w:asciiTheme="majorHAnsi" w:hAnsiTheme="majorHAnsi" w:cstheme="majorHAnsi"/>
                <w:color w:val="auto"/>
                <w:spacing w:val="3"/>
                <w:shd w:val="clear" w:color="auto" w:fill="FFFFFF"/>
              </w:rPr>
              <w:t>nghe báo cáo tiến độ xóa nhà tạm</w:t>
            </w:r>
            <w:r w:rsidRPr="00B34227">
              <w:rPr>
                <w:color w:val="auto"/>
                <w:lang w:val="vi-VN"/>
              </w:rPr>
              <w:t xml:space="preserve"> – Hội trường UBND tỉnh.</w:t>
            </w:r>
          </w:p>
          <w:p w14:paraId="7597E113" w14:textId="77777777" w:rsidR="00D814D1" w:rsidRPr="00B34227" w:rsidRDefault="00D814D1" w:rsidP="00D814D1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</w:p>
          <w:p w14:paraId="05D2209B" w14:textId="77777777" w:rsidR="00D814D1" w:rsidRPr="00B34227" w:rsidRDefault="00D814D1" w:rsidP="00D814D1">
            <w:pPr>
              <w:spacing w:after="0" w:line="278" w:lineRule="auto"/>
              <w:ind w:left="0" w:right="29" w:firstLine="0"/>
              <w:rPr>
                <w:i/>
                <w:color w:val="auto"/>
                <w:lang w:val="vi-VN"/>
              </w:rPr>
            </w:pPr>
            <w:r w:rsidRPr="00B34227">
              <w:rPr>
                <w:i/>
                <w:color w:val="auto"/>
                <w:lang w:val="vi-VN"/>
              </w:rPr>
              <w:t>+LĐVP; các Phòng chuyên môn.</w:t>
            </w:r>
          </w:p>
          <w:p w14:paraId="60E15F9A" w14:textId="77777777" w:rsidR="005D7D0A" w:rsidRPr="00B34227" w:rsidRDefault="005D7D0A" w:rsidP="00D814D1">
            <w:pPr>
              <w:spacing w:after="0" w:line="278" w:lineRule="auto"/>
              <w:ind w:left="0" w:right="29" w:firstLine="0"/>
              <w:rPr>
                <w:i/>
                <w:color w:val="auto"/>
                <w:lang w:val="vi-VN"/>
              </w:rPr>
            </w:pPr>
          </w:p>
          <w:p w14:paraId="411D882A" w14:textId="375EA591" w:rsidR="005D7D0A" w:rsidRPr="00B34227" w:rsidRDefault="005D7D0A" w:rsidP="005D7D0A">
            <w:pPr>
              <w:spacing w:after="21"/>
              <w:jc w:val="both"/>
              <w:rPr>
                <w:color w:val="auto"/>
                <w:lang w:val="vi-VN"/>
              </w:rPr>
            </w:pPr>
            <w:r w:rsidRPr="00B34227">
              <w:rPr>
                <w:b/>
                <w:color w:val="auto"/>
                <w:lang w:val="vi-VN"/>
              </w:rPr>
              <w:t>-9 giờ 30</w:t>
            </w:r>
            <w:r w:rsidRPr="00B34227">
              <w:rPr>
                <w:color w:val="auto"/>
                <w:lang w:val="vi-VN"/>
              </w:rPr>
              <w:t xml:space="preserve"> Làm việc với Sở Nội vụ</w:t>
            </w:r>
            <w:r w:rsidR="00B51302" w:rsidRPr="00B34227">
              <w:rPr>
                <w:color w:val="auto"/>
                <w:lang w:val="vi-VN"/>
              </w:rPr>
              <w:t xml:space="preserve"> </w:t>
            </w:r>
            <w:r w:rsidR="004816A9" w:rsidRPr="00B34227">
              <w:rPr>
                <w:color w:val="auto"/>
                <w:lang w:val="vi-VN"/>
              </w:rPr>
              <w:t>– Hội trường UBND tỉnh</w:t>
            </w:r>
          </w:p>
          <w:p w14:paraId="53B4F2A9" w14:textId="5FCE1728" w:rsidR="004816A9" w:rsidRPr="00B34227" w:rsidRDefault="004816A9" w:rsidP="005D7D0A">
            <w:pPr>
              <w:spacing w:after="21"/>
              <w:jc w:val="both"/>
              <w:rPr>
                <w:color w:val="auto"/>
                <w:lang w:val="vi-VN"/>
              </w:rPr>
            </w:pPr>
          </w:p>
          <w:p w14:paraId="005B4A9A" w14:textId="6A13546C" w:rsidR="004816A9" w:rsidRPr="00B34227" w:rsidRDefault="00B51302" w:rsidP="005D7D0A">
            <w:pPr>
              <w:spacing w:after="21"/>
              <w:jc w:val="both"/>
              <w:rPr>
                <w:i/>
                <w:color w:val="auto"/>
              </w:rPr>
            </w:pPr>
            <w:r w:rsidRPr="00B34227">
              <w:rPr>
                <w:i/>
                <w:color w:val="auto"/>
              </w:rPr>
              <w:t>+CVP-Quang; P.TH-Nga.</w:t>
            </w:r>
          </w:p>
          <w:p w14:paraId="1FD5334A" w14:textId="511D5255" w:rsidR="003D26FD" w:rsidRPr="00B34227" w:rsidRDefault="003D26FD" w:rsidP="005D7D0A">
            <w:pPr>
              <w:spacing w:after="21"/>
              <w:jc w:val="both"/>
              <w:rPr>
                <w:i/>
                <w:color w:val="auto"/>
              </w:rPr>
            </w:pPr>
          </w:p>
          <w:p w14:paraId="6CEC6669" w14:textId="4421BAB0" w:rsidR="003D26FD" w:rsidRPr="00B34227" w:rsidRDefault="003D26FD" w:rsidP="005D7D0A">
            <w:pPr>
              <w:spacing w:after="21"/>
              <w:jc w:val="both"/>
              <w:rPr>
                <w:i/>
                <w:color w:val="auto"/>
              </w:rPr>
            </w:pPr>
          </w:p>
          <w:p w14:paraId="652B21F5" w14:textId="3F0205BD" w:rsidR="005D7D0A" w:rsidRPr="00B34227" w:rsidRDefault="005D7D0A" w:rsidP="00FE7A76">
            <w:pPr>
              <w:spacing w:after="21"/>
              <w:ind w:left="0" w:firstLine="0"/>
              <w:jc w:val="both"/>
              <w:rPr>
                <w:i/>
                <w:color w:val="auto"/>
                <w:lang w:val="vi-VN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67A9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  <w:r w:rsidRPr="00B34227">
              <w:rPr>
                <w:b/>
                <w:color w:val="auto"/>
                <w:lang w:val="vi-VN"/>
              </w:rPr>
              <w:t xml:space="preserve">-8 giờ </w:t>
            </w:r>
            <w:r w:rsidRPr="00B34227">
              <w:rPr>
                <w:color w:val="auto"/>
                <w:lang w:val="vi-VN"/>
              </w:rPr>
              <w:t xml:space="preserve">Họp giao ban Thường trực UBND tỉnh và Sở ngành và </w:t>
            </w:r>
            <w:r w:rsidRPr="00B34227">
              <w:rPr>
                <w:rFonts w:asciiTheme="majorHAnsi" w:hAnsiTheme="majorHAnsi" w:cstheme="majorHAnsi"/>
                <w:color w:val="auto"/>
                <w:spacing w:val="3"/>
                <w:shd w:val="clear" w:color="auto" w:fill="FFFFFF"/>
                <w:lang w:val="vi-VN"/>
              </w:rPr>
              <w:t>nghe báo cáo tiến độ xóa nhà tạm</w:t>
            </w:r>
            <w:r w:rsidRPr="00B34227">
              <w:rPr>
                <w:color w:val="auto"/>
                <w:lang w:val="vi-VN"/>
              </w:rPr>
              <w:t xml:space="preserve"> – Hội trường UBND tỉnh.</w:t>
            </w:r>
          </w:p>
          <w:p w14:paraId="0919BDED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</w:p>
          <w:p w14:paraId="3B97E66B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i/>
                <w:color w:val="auto"/>
                <w:lang w:val="vi-VN"/>
              </w:rPr>
            </w:pPr>
            <w:r w:rsidRPr="00B34227">
              <w:rPr>
                <w:i/>
                <w:color w:val="auto"/>
                <w:lang w:val="vi-VN"/>
              </w:rPr>
              <w:t>+LĐVP; các Phòng chuyên môn.</w:t>
            </w:r>
          </w:p>
          <w:p w14:paraId="6BAFE0D6" w14:textId="77777777" w:rsidR="00D814D1" w:rsidRPr="00B34227" w:rsidRDefault="00D814D1" w:rsidP="00D814D1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</w:p>
          <w:p w14:paraId="06F12365" w14:textId="4B8D8FFE" w:rsidR="00055159" w:rsidRPr="00B34227" w:rsidRDefault="00055159" w:rsidP="00055159">
            <w:pPr>
              <w:spacing w:after="0"/>
              <w:ind w:left="2" w:firstLine="0"/>
              <w:jc w:val="both"/>
              <w:rPr>
                <w:rFonts w:eastAsiaTheme="minorEastAsia"/>
                <w:bCs/>
                <w:color w:val="auto"/>
                <w:kern w:val="0"/>
                <w:lang w:val="vi-VN" w:eastAsia="vi-VN" w:bidi="ar-SA"/>
              </w:rPr>
            </w:pPr>
            <w:r w:rsidRPr="00B34227">
              <w:rPr>
                <w:rFonts w:eastAsiaTheme="minorEastAsia"/>
                <w:b/>
                <w:bCs/>
                <w:color w:val="auto"/>
                <w:kern w:val="0"/>
                <w:lang w:val="vi-VN" w:eastAsia="vi-VN" w:bidi="ar-SA"/>
              </w:rPr>
              <w:t>-8 giờ</w:t>
            </w:r>
            <w:r w:rsidRPr="00B34227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kern w:val="0"/>
                <w:sz w:val="27"/>
                <w:szCs w:val="27"/>
                <w:lang w:val="vi-VN" w:eastAsia="vi-VN" w:bidi="ar-SA"/>
              </w:rPr>
              <w:t xml:space="preserve"> </w:t>
            </w:r>
            <w:r w:rsidRPr="00B34227">
              <w:rPr>
                <w:rFonts w:eastAsiaTheme="minorEastAsia"/>
                <w:b/>
                <w:bCs/>
                <w:color w:val="auto"/>
                <w:kern w:val="0"/>
                <w:lang w:val="vi-VN" w:eastAsia="vi-VN" w:bidi="ar-SA"/>
              </w:rPr>
              <w:t>30</w:t>
            </w:r>
            <w:r w:rsidRPr="00B34227">
              <w:rPr>
                <w:rFonts w:eastAsiaTheme="minorEastAsia"/>
                <w:bCs/>
                <w:color w:val="auto"/>
                <w:kern w:val="0"/>
                <w:lang w:val="vi-VN" w:eastAsia="vi-VN" w:bidi="ar-SA"/>
              </w:rPr>
              <w:t xml:space="preserve"> Dự Phiên họp Thường trực Hội đồng nhân dân tỉnh tháng 3 năm 2025 tại Hội trường HĐND tỉnh</w:t>
            </w:r>
          </w:p>
          <w:p w14:paraId="10D9DA61" w14:textId="77777777" w:rsidR="00055159" w:rsidRPr="00B34227" w:rsidRDefault="00055159" w:rsidP="00055159">
            <w:pPr>
              <w:spacing w:after="0"/>
              <w:ind w:left="2" w:firstLine="0"/>
              <w:jc w:val="both"/>
              <w:rPr>
                <w:rFonts w:eastAsiaTheme="minorEastAsia"/>
                <w:bCs/>
                <w:color w:val="auto"/>
                <w:kern w:val="0"/>
                <w:lang w:val="vi-VN" w:eastAsia="vi-VN" w:bidi="ar-SA"/>
              </w:rPr>
            </w:pPr>
          </w:p>
          <w:p w14:paraId="61E717D4" w14:textId="00BB1D49" w:rsidR="00055159" w:rsidRPr="00B34227" w:rsidRDefault="00055159" w:rsidP="00D814D1">
            <w:pPr>
              <w:spacing w:after="0"/>
              <w:ind w:left="2" w:firstLine="0"/>
              <w:rPr>
                <w:i/>
                <w:color w:val="auto"/>
                <w:lang w:val="vi-VN"/>
              </w:rPr>
            </w:pPr>
            <w:r w:rsidRPr="00B34227">
              <w:rPr>
                <w:rFonts w:eastAsiaTheme="minorEastAsia"/>
                <w:bCs/>
                <w:i/>
                <w:color w:val="auto"/>
                <w:kern w:val="0"/>
                <w:lang w:val="vi-VN" w:eastAsia="vi-VN" w:bidi="ar-SA"/>
              </w:rPr>
              <w:t>+PCVP-Sơn; P.KTĐT-Luân</w:t>
            </w:r>
          </w:p>
          <w:p w14:paraId="2AD7F68C" w14:textId="77777777" w:rsidR="00055159" w:rsidRPr="00B34227" w:rsidRDefault="00055159" w:rsidP="00D814D1">
            <w:pPr>
              <w:spacing w:after="0"/>
              <w:ind w:left="2" w:firstLine="0"/>
              <w:rPr>
                <w:i/>
                <w:color w:val="auto"/>
                <w:lang w:val="vi-VN"/>
              </w:rPr>
            </w:pPr>
          </w:p>
          <w:p w14:paraId="0B8F6A7F" w14:textId="77777777" w:rsidR="00B51302" w:rsidRPr="00B34227" w:rsidRDefault="00B51302" w:rsidP="00B51302">
            <w:pPr>
              <w:spacing w:after="21"/>
              <w:jc w:val="both"/>
              <w:rPr>
                <w:color w:val="auto"/>
                <w:lang w:val="vi-VN"/>
              </w:rPr>
            </w:pPr>
            <w:r w:rsidRPr="00B34227">
              <w:rPr>
                <w:b/>
                <w:color w:val="auto"/>
                <w:lang w:val="vi-VN"/>
              </w:rPr>
              <w:t>-9 giờ 30</w:t>
            </w:r>
            <w:r w:rsidRPr="00B34227">
              <w:rPr>
                <w:color w:val="auto"/>
                <w:lang w:val="vi-VN"/>
              </w:rPr>
              <w:t xml:space="preserve"> Làm việc với Sở Nội vụ – Hội trường UBND tỉnh</w:t>
            </w:r>
          </w:p>
          <w:p w14:paraId="17F533CD" w14:textId="77777777" w:rsidR="00B51302" w:rsidRPr="00B34227" w:rsidRDefault="00B51302" w:rsidP="00B51302">
            <w:pPr>
              <w:spacing w:after="21"/>
              <w:jc w:val="both"/>
              <w:rPr>
                <w:color w:val="auto"/>
                <w:lang w:val="vi-VN"/>
              </w:rPr>
            </w:pPr>
          </w:p>
          <w:p w14:paraId="397900E0" w14:textId="4EF9A677" w:rsidR="004816A9" w:rsidRPr="00B34227" w:rsidRDefault="00B51302" w:rsidP="00B51302">
            <w:pPr>
              <w:spacing w:after="21"/>
              <w:jc w:val="both"/>
              <w:rPr>
                <w:i/>
                <w:color w:val="auto"/>
              </w:rPr>
            </w:pPr>
            <w:r w:rsidRPr="00B34227">
              <w:rPr>
                <w:i/>
                <w:color w:val="auto"/>
              </w:rPr>
              <w:t>+CVP-Quang; P.TH-Nga.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C87C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  <w:r w:rsidRPr="00B34227">
              <w:rPr>
                <w:b/>
                <w:color w:val="auto"/>
              </w:rPr>
              <w:t xml:space="preserve">-8 giờ </w:t>
            </w:r>
            <w:r w:rsidRPr="00B34227">
              <w:rPr>
                <w:color w:val="auto"/>
                <w:lang w:val="vi-VN"/>
              </w:rPr>
              <w:t>Họp giao ban Thường trực UBND tỉnh và Sở ngành</w:t>
            </w:r>
            <w:r w:rsidRPr="00B34227">
              <w:rPr>
                <w:color w:val="auto"/>
              </w:rPr>
              <w:t xml:space="preserve"> và </w:t>
            </w:r>
            <w:r w:rsidRPr="00B34227">
              <w:rPr>
                <w:rFonts w:asciiTheme="majorHAnsi" w:hAnsiTheme="majorHAnsi" w:cstheme="majorHAnsi"/>
                <w:color w:val="auto"/>
                <w:spacing w:val="3"/>
                <w:shd w:val="clear" w:color="auto" w:fill="FFFFFF"/>
              </w:rPr>
              <w:t>nghe báo cáo tiến độ xóa nhà tạm</w:t>
            </w:r>
            <w:r w:rsidRPr="00B34227">
              <w:rPr>
                <w:color w:val="auto"/>
                <w:lang w:val="vi-VN"/>
              </w:rPr>
              <w:t xml:space="preserve"> – Hội trường UBND tỉnh.</w:t>
            </w:r>
          </w:p>
          <w:p w14:paraId="0FBEF83E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</w:p>
          <w:p w14:paraId="2C462908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i/>
                <w:color w:val="auto"/>
                <w:lang w:val="vi-VN"/>
              </w:rPr>
            </w:pPr>
            <w:r w:rsidRPr="00B34227">
              <w:rPr>
                <w:i/>
                <w:color w:val="auto"/>
                <w:lang w:val="vi-VN"/>
              </w:rPr>
              <w:t>+LĐVP; các Phòng chuyên môn.</w:t>
            </w:r>
          </w:p>
          <w:p w14:paraId="1AA0EED3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i/>
                <w:color w:val="auto"/>
                <w:lang w:val="vi-VN"/>
              </w:rPr>
            </w:pPr>
          </w:p>
          <w:p w14:paraId="2AF6E31B" w14:textId="77777777" w:rsidR="00B51302" w:rsidRPr="00B34227" w:rsidRDefault="00B51302" w:rsidP="00B51302">
            <w:pPr>
              <w:spacing w:after="21"/>
              <w:jc w:val="both"/>
              <w:rPr>
                <w:color w:val="auto"/>
                <w:lang w:val="vi-VN"/>
              </w:rPr>
            </w:pPr>
            <w:r w:rsidRPr="00B34227">
              <w:rPr>
                <w:b/>
                <w:color w:val="auto"/>
                <w:lang w:val="vi-VN"/>
              </w:rPr>
              <w:t>-9 giờ 30</w:t>
            </w:r>
            <w:r w:rsidRPr="00B34227">
              <w:rPr>
                <w:color w:val="auto"/>
                <w:lang w:val="vi-VN"/>
              </w:rPr>
              <w:t xml:space="preserve"> Làm việc với Sở Nội vụ – Hội trường UBND tỉnh</w:t>
            </w:r>
          </w:p>
          <w:p w14:paraId="5C733D1A" w14:textId="77777777" w:rsidR="00B51302" w:rsidRPr="00B34227" w:rsidRDefault="00B51302" w:rsidP="00B51302">
            <w:pPr>
              <w:spacing w:after="21"/>
              <w:jc w:val="both"/>
              <w:rPr>
                <w:color w:val="auto"/>
                <w:lang w:val="vi-VN"/>
              </w:rPr>
            </w:pPr>
          </w:p>
          <w:p w14:paraId="4BFBF46C" w14:textId="77777777" w:rsidR="00B51302" w:rsidRPr="00B34227" w:rsidRDefault="00B51302" w:rsidP="00B51302">
            <w:pPr>
              <w:spacing w:after="21"/>
              <w:jc w:val="both"/>
              <w:rPr>
                <w:i/>
                <w:color w:val="auto"/>
              </w:rPr>
            </w:pPr>
            <w:r w:rsidRPr="00B34227">
              <w:rPr>
                <w:i/>
                <w:color w:val="auto"/>
              </w:rPr>
              <w:t>+CVP-Quang; P.TH-Nga.</w:t>
            </w:r>
          </w:p>
          <w:p w14:paraId="5F316EC5" w14:textId="4FF28FD9" w:rsidR="004816A9" w:rsidRPr="00B34227" w:rsidRDefault="004816A9" w:rsidP="00D814D1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B53E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  <w:r w:rsidRPr="00B34227">
              <w:rPr>
                <w:b/>
                <w:color w:val="auto"/>
              </w:rPr>
              <w:t xml:space="preserve">-8 giờ </w:t>
            </w:r>
            <w:r w:rsidRPr="00B34227">
              <w:rPr>
                <w:color w:val="auto"/>
                <w:lang w:val="vi-VN"/>
              </w:rPr>
              <w:t>Họp giao ban Thường trực UBND tỉnh và Sở ngành</w:t>
            </w:r>
            <w:r w:rsidRPr="00B34227">
              <w:rPr>
                <w:color w:val="auto"/>
              </w:rPr>
              <w:t xml:space="preserve"> và </w:t>
            </w:r>
            <w:r w:rsidRPr="00B34227">
              <w:rPr>
                <w:rFonts w:asciiTheme="majorHAnsi" w:hAnsiTheme="majorHAnsi" w:cstheme="majorHAnsi"/>
                <w:color w:val="auto"/>
                <w:spacing w:val="3"/>
                <w:shd w:val="clear" w:color="auto" w:fill="FFFFFF"/>
              </w:rPr>
              <w:t>nghe báo cáo tiến độ xóa nhà tạm</w:t>
            </w:r>
            <w:r w:rsidRPr="00B34227">
              <w:rPr>
                <w:color w:val="auto"/>
                <w:lang w:val="vi-VN"/>
              </w:rPr>
              <w:t xml:space="preserve"> – Hội trường UBND tỉnh.</w:t>
            </w:r>
          </w:p>
          <w:p w14:paraId="7D21D579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b/>
                <w:color w:val="auto"/>
                <w:lang w:val="vi-VN"/>
              </w:rPr>
            </w:pPr>
          </w:p>
          <w:p w14:paraId="16078DE1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i/>
                <w:color w:val="auto"/>
                <w:lang w:val="vi-VN"/>
              </w:rPr>
            </w:pPr>
            <w:r w:rsidRPr="00B34227">
              <w:rPr>
                <w:i/>
                <w:color w:val="auto"/>
                <w:lang w:val="vi-VN"/>
              </w:rPr>
              <w:t>+LĐVP; các Phòng chuyên môn.</w:t>
            </w:r>
          </w:p>
          <w:p w14:paraId="3ADA9B39" w14:textId="77777777" w:rsidR="00B51302" w:rsidRPr="00B34227" w:rsidRDefault="00B51302" w:rsidP="00B51302">
            <w:pPr>
              <w:spacing w:after="0" w:line="278" w:lineRule="auto"/>
              <w:ind w:left="0" w:right="29" w:firstLine="0"/>
              <w:rPr>
                <w:i/>
                <w:color w:val="auto"/>
                <w:lang w:val="vi-VN"/>
              </w:rPr>
            </w:pPr>
          </w:p>
          <w:p w14:paraId="6F81B32B" w14:textId="77777777" w:rsidR="00B51302" w:rsidRPr="00B34227" w:rsidRDefault="00B51302" w:rsidP="00B51302">
            <w:pPr>
              <w:spacing w:after="21"/>
              <w:jc w:val="both"/>
              <w:rPr>
                <w:color w:val="auto"/>
                <w:lang w:val="vi-VN"/>
              </w:rPr>
            </w:pPr>
            <w:r w:rsidRPr="00B34227">
              <w:rPr>
                <w:b/>
                <w:color w:val="auto"/>
                <w:lang w:val="vi-VN"/>
              </w:rPr>
              <w:t>-9 giờ 30</w:t>
            </w:r>
            <w:r w:rsidRPr="00B34227">
              <w:rPr>
                <w:color w:val="auto"/>
                <w:lang w:val="vi-VN"/>
              </w:rPr>
              <w:t xml:space="preserve"> Làm việc với Sở Nội vụ – Hội trường UBND tỉnh</w:t>
            </w:r>
          </w:p>
          <w:p w14:paraId="5DC3742D" w14:textId="77777777" w:rsidR="00B51302" w:rsidRPr="00B34227" w:rsidRDefault="00B51302" w:rsidP="00B51302">
            <w:pPr>
              <w:spacing w:after="21"/>
              <w:jc w:val="both"/>
              <w:rPr>
                <w:color w:val="auto"/>
                <w:lang w:val="vi-VN"/>
              </w:rPr>
            </w:pPr>
          </w:p>
          <w:p w14:paraId="2E4CD06B" w14:textId="77777777" w:rsidR="00B51302" w:rsidRPr="00B34227" w:rsidRDefault="00B51302" w:rsidP="00B51302">
            <w:pPr>
              <w:spacing w:after="21"/>
              <w:jc w:val="both"/>
              <w:rPr>
                <w:i/>
                <w:color w:val="auto"/>
              </w:rPr>
            </w:pPr>
            <w:r w:rsidRPr="00B34227">
              <w:rPr>
                <w:i/>
                <w:color w:val="auto"/>
              </w:rPr>
              <w:t>+CVP-Quang; P.TH-Nga.</w:t>
            </w:r>
          </w:p>
          <w:p w14:paraId="177C376F" w14:textId="77777777" w:rsidR="003D26FD" w:rsidRPr="00B34227" w:rsidRDefault="003D26FD" w:rsidP="004816A9">
            <w:pPr>
              <w:spacing w:after="21"/>
              <w:jc w:val="both"/>
              <w:rPr>
                <w:i/>
                <w:color w:val="auto"/>
              </w:rPr>
            </w:pPr>
          </w:p>
          <w:p w14:paraId="5EF8A6AB" w14:textId="0A23EB52" w:rsidR="004816A9" w:rsidRPr="00B34227" w:rsidRDefault="004816A9" w:rsidP="00D814D1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B34227" w:rsidRPr="00B34227" w14:paraId="6FDF6D03" w14:textId="77777777" w:rsidTr="00472996">
        <w:trPr>
          <w:trHeight w:val="9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B181" w14:textId="77777777" w:rsidR="00DF60A6" w:rsidRPr="00B34227" w:rsidRDefault="00DF60A6" w:rsidP="00DF60A6">
            <w:pPr>
              <w:spacing w:after="160"/>
              <w:ind w:left="0" w:firstLine="0"/>
              <w:rPr>
                <w:color w:val="auto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54CB" w14:textId="5ACE9D08" w:rsidR="00DF60A6" w:rsidRPr="00B34227" w:rsidRDefault="00DF60A6" w:rsidP="00DF60A6">
            <w:pPr>
              <w:spacing w:after="7" w:line="258" w:lineRule="auto"/>
              <w:ind w:left="0" w:right="74" w:firstLine="0"/>
              <w:jc w:val="both"/>
              <w:rPr>
                <w:color w:val="auto"/>
              </w:rPr>
            </w:pPr>
            <w:r w:rsidRPr="00B34227">
              <w:rPr>
                <w:color w:val="auto"/>
              </w:rPr>
              <w:t>Làm việc thường xuyên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5E00" w14:textId="56D071DA" w:rsidR="008769F4" w:rsidRPr="00B34227" w:rsidRDefault="008769F4" w:rsidP="008769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Theme="majorHAnsi" w:eastAsiaTheme="minorEastAsia" w:hAnsiTheme="majorHAnsi" w:cstheme="majorHAnsi"/>
                <w:color w:val="auto"/>
                <w:kern w:val="0"/>
                <w:lang w:eastAsia="vi-VN" w:bidi="ar-SA"/>
              </w:rPr>
            </w:pPr>
            <w:r w:rsidRPr="00B34227">
              <w:rPr>
                <w:rFonts w:asciiTheme="majorHAnsi" w:eastAsiaTheme="minorEastAsia" w:hAnsiTheme="majorHAnsi" w:cstheme="majorHAnsi"/>
                <w:b/>
                <w:color w:val="auto"/>
                <w:kern w:val="0"/>
                <w:lang w:eastAsia="vi-VN" w:bidi="ar-SA"/>
              </w:rPr>
              <w:t>-14 giờ</w:t>
            </w:r>
            <w:r w:rsidRPr="00B34227">
              <w:rPr>
                <w:rFonts w:asciiTheme="majorHAnsi" w:eastAsiaTheme="minorEastAsia" w:hAnsiTheme="majorHAnsi" w:cstheme="majorHAnsi"/>
                <w:color w:val="auto"/>
                <w:kern w:val="0"/>
                <w:lang w:eastAsia="vi-VN" w:bidi="ar-SA"/>
              </w:rPr>
              <w:t xml:space="preserve"> Dự Họp trực tuyến Chính phủ về quy hoạch thủy lợi lưu vực sông Cửu Long và lưu vực sông Hồng.</w:t>
            </w:r>
          </w:p>
          <w:p w14:paraId="1CA1FC29" w14:textId="77777777" w:rsidR="008769F4" w:rsidRPr="00B34227" w:rsidRDefault="008769F4" w:rsidP="008769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Theme="majorHAnsi" w:eastAsiaTheme="minorEastAsia" w:hAnsiTheme="majorHAnsi" w:cstheme="majorHAnsi"/>
                <w:color w:val="auto"/>
                <w:kern w:val="0"/>
                <w:lang w:eastAsia="vi-VN" w:bidi="ar-SA"/>
              </w:rPr>
            </w:pPr>
          </w:p>
          <w:p w14:paraId="0D537725" w14:textId="7DAF3A5B" w:rsidR="008769F4" w:rsidRPr="00B34227" w:rsidRDefault="008769F4" w:rsidP="008769F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Theme="majorHAnsi" w:eastAsiaTheme="minorEastAsia" w:hAnsiTheme="majorHAnsi" w:cstheme="majorHAnsi"/>
                <w:i/>
                <w:color w:val="auto"/>
                <w:kern w:val="0"/>
                <w:lang w:eastAsia="vi-VN" w:bidi="ar-SA"/>
              </w:rPr>
            </w:pPr>
            <w:r w:rsidRPr="00B34227">
              <w:rPr>
                <w:rFonts w:asciiTheme="majorHAnsi" w:eastAsiaTheme="minorEastAsia" w:hAnsiTheme="majorHAnsi" w:cstheme="majorHAnsi"/>
                <w:i/>
                <w:color w:val="auto"/>
                <w:kern w:val="0"/>
                <w:lang w:eastAsia="vi-VN" w:bidi="ar-SA"/>
              </w:rPr>
              <w:t>+PCVP-Sơn; P.KTĐT-Hùng</w:t>
            </w:r>
          </w:p>
          <w:p w14:paraId="1D227D7F" w14:textId="06BD69AA" w:rsidR="00DF60A6" w:rsidRPr="00B34227" w:rsidRDefault="00DF60A6" w:rsidP="00DF60A6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8FE0" w14:textId="7CD37FBD" w:rsidR="00DF60A6" w:rsidRPr="00B34227" w:rsidRDefault="00DF60A6" w:rsidP="00DF60A6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color w:val="auto"/>
              </w:rPr>
            </w:pPr>
            <w:r w:rsidRPr="00B34227">
              <w:rPr>
                <w:color w:val="auto"/>
              </w:rPr>
              <w:t>Làm việc thường xuyên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E0EB" w14:textId="39DDDE9F" w:rsidR="00C06870" w:rsidRPr="00B34227" w:rsidRDefault="00AF1DEE" w:rsidP="00C06870">
            <w:pPr>
              <w:shd w:val="clear" w:color="auto" w:fill="FFFFFF"/>
              <w:spacing w:after="0" w:line="240" w:lineRule="auto"/>
              <w:ind w:left="0" w:firstLine="0"/>
              <w:jc w:val="both"/>
              <w:rPr>
                <w:i/>
                <w:color w:val="auto"/>
                <w:spacing w:val="3"/>
                <w:kern w:val="0"/>
                <w:lang w:bidi="ar-SA"/>
                <w14:ligatures w14:val="none"/>
              </w:rPr>
            </w:pPr>
            <w:r w:rsidRPr="00B34227">
              <w:rPr>
                <w:color w:val="auto"/>
              </w:rPr>
              <w:t>Làm việc thường xuyên</w:t>
            </w:r>
          </w:p>
        </w:tc>
      </w:tr>
      <w:tr w:rsidR="00B34227" w:rsidRPr="00B34227" w14:paraId="699C93EF" w14:textId="77777777" w:rsidTr="003D58E9">
        <w:trPr>
          <w:trHeight w:val="162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7DF7D" w14:textId="09047933" w:rsidR="00DF60A6" w:rsidRPr="00B34227" w:rsidRDefault="00DF60A6" w:rsidP="00DF60A6">
            <w:pPr>
              <w:spacing w:after="160"/>
              <w:ind w:left="0" w:firstLine="0"/>
              <w:jc w:val="center"/>
              <w:rPr>
                <w:color w:val="auto"/>
                <w:sz w:val="22"/>
              </w:rPr>
            </w:pPr>
            <w:r w:rsidRPr="00B34227">
              <w:rPr>
                <w:color w:val="auto"/>
                <w:sz w:val="22"/>
              </w:rPr>
              <w:lastRenderedPageBreak/>
              <w:t>Thứ ba</w:t>
            </w:r>
          </w:p>
          <w:p w14:paraId="168B9D8B" w14:textId="093EBBE2" w:rsidR="00DF60A6" w:rsidRPr="00B34227" w:rsidRDefault="00DF60A6" w:rsidP="00DF60A6">
            <w:pPr>
              <w:spacing w:after="160"/>
              <w:ind w:left="0" w:firstLine="0"/>
              <w:jc w:val="center"/>
              <w:rPr>
                <w:color w:val="auto"/>
              </w:rPr>
            </w:pPr>
            <w:r w:rsidRPr="00B34227">
              <w:rPr>
                <w:color w:val="auto"/>
                <w:sz w:val="22"/>
                <w:lang w:val="vi-VN"/>
              </w:rPr>
              <w:t>25</w:t>
            </w:r>
            <w:r w:rsidRPr="00B34227">
              <w:rPr>
                <w:color w:val="auto"/>
                <w:sz w:val="22"/>
              </w:rPr>
              <w:t>/3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48"/>
            </w:tblGrid>
            <w:tr w:rsidR="00B34227" w:rsidRPr="00B34227" w14:paraId="18352898" w14:textId="77777777">
              <w:trPr>
                <w:trHeight w:val="799"/>
              </w:trPr>
              <w:tc>
                <w:tcPr>
                  <w:tcW w:w="0" w:type="auto"/>
                </w:tcPr>
                <w:p w14:paraId="3B4AF07D" w14:textId="6F7EE031" w:rsidR="00E660A0" w:rsidRPr="00B34227" w:rsidRDefault="00E660A0" w:rsidP="00E660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eastAsiaTheme="minorEastAsia"/>
                      <w:color w:val="auto"/>
                      <w:kern w:val="0"/>
                      <w:lang w:eastAsia="vi-VN" w:bidi="ar-SA"/>
                    </w:rPr>
                  </w:pPr>
                  <w:r w:rsidRPr="00B34227">
                    <w:rPr>
                      <w:b/>
                      <w:color w:val="auto"/>
                      <w:spacing w:val="3"/>
                      <w:shd w:val="clear" w:color="auto" w:fill="FFFFFF"/>
                    </w:rPr>
                    <w:t>-</w:t>
                  </w:r>
                  <w:r w:rsidRPr="00B34227">
                    <w:rPr>
                      <w:rFonts w:eastAsiaTheme="minorEastAsia"/>
                      <w:color w:val="auto"/>
                      <w:kern w:val="0"/>
                      <w:lang w:eastAsia="vi-VN" w:bidi="ar-SA"/>
                    </w:rPr>
                    <w:t xml:space="preserve"> </w:t>
                  </w:r>
                  <w:r w:rsidRPr="00B34227">
                    <w:rPr>
                      <w:rFonts w:eastAsiaTheme="minorEastAsia"/>
                      <w:b/>
                      <w:bCs/>
                      <w:color w:val="auto"/>
                      <w:kern w:val="0"/>
                      <w:lang w:eastAsia="vi-VN" w:bidi="ar-SA"/>
                    </w:rPr>
                    <w:t xml:space="preserve">8 giờ </w:t>
                  </w:r>
                  <w:r w:rsidRPr="00B34227">
                    <w:rPr>
                      <w:rFonts w:eastAsiaTheme="minorEastAsia"/>
                      <w:color w:val="auto"/>
                      <w:kern w:val="0"/>
                      <w:lang w:eastAsia="vi-VN" w:bidi="ar-SA"/>
                    </w:rPr>
                    <w:t xml:space="preserve">Tham dự Chương trình Lễ Công bố hàng Việt Nam chất lượng cao năm 2025 tại Hội trường Thống Nhất, TPHCM. </w:t>
                  </w:r>
                </w:p>
                <w:p w14:paraId="716B9F59" w14:textId="77777777" w:rsidR="00E660A0" w:rsidRPr="00B34227" w:rsidRDefault="00E660A0" w:rsidP="00E660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eastAsiaTheme="minorEastAsia"/>
                      <w:color w:val="auto"/>
                      <w:kern w:val="0"/>
                      <w:lang w:eastAsia="vi-VN" w:bidi="ar-SA"/>
                    </w:rPr>
                  </w:pPr>
                </w:p>
                <w:p w14:paraId="44F8CF4A" w14:textId="77777777" w:rsidR="00E660A0" w:rsidRPr="00B34227" w:rsidRDefault="00E660A0" w:rsidP="00E660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both"/>
                    <w:rPr>
                      <w:rFonts w:eastAsiaTheme="minorEastAsia"/>
                      <w:color w:val="auto"/>
                      <w:kern w:val="0"/>
                      <w:sz w:val="23"/>
                      <w:szCs w:val="23"/>
                      <w:lang w:eastAsia="vi-VN" w:bidi="ar-SA"/>
                    </w:rPr>
                  </w:pPr>
                  <w:r w:rsidRPr="00B34227">
                    <w:rPr>
                      <w:rFonts w:eastAsiaTheme="minorEastAsia"/>
                      <w:i/>
                      <w:iCs/>
                      <w:color w:val="auto"/>
                      <w:kern w:val="0"/>
                      <w:lang w:eastAsia="vi-VN" w:bidi="ar-SA"/>
                    </w:rPr>
                    <w:t>+CVP-Quang</w:t>
                  </w:r>
                  <w:r w:rsidRPr="00B34227">
                    <w:rPr>
                      <w:rFonts w:eastAsiaTheme="minorEastAsia"/>
                      <w:i/>
                      <w:iCs/>
                      <w:color w:val="auto"/>
                      <w:kern w:val="0"/>
                      <w:sz w:val="23"/>
                      <w:szCs w:val="23"/>
                      <w:lang w:eastAsia="vi-VN" w:bidi="ar-SA"/>
                    </w:rPr>
                    <w:t xml:space="preserve">. </w:t>
                  </w:r>
                </w:p>
              </w:tc>
            </w:tr>
          </w:tbl>
          <w:p w14:paraId="64D51CDC" w14:textId="4A1E83AF" w:rsidR="00E4489D" w:rsidRPr="00B34227" w:rsidRDefault="00E4489D" w:rsidP="00E4489D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rFonts w:eastAsiaTheme="minorEastAsia"/>
                <w:b/>
                <w:bCs/>
                <w:i/>
                <w:color w:val="auto"/>
                <w:kern w:val="0"/>
                <w:lang w:eastAsia="vi-VN" w:bidi="ar-SA"/>
              </w:rPr>
            </w:pPr>
          </w:p>
          <w:p w14:paraId="793B8BF8" w14:textId="497F4AC3" w:rsidR="00E4489D" w:rsidRPr="00B34227" w:rsidRDefault="00E4489D" w:rsidP="00E4489D">
            <w:pPr>
              <w:spacing w:after="0" w:line="240" w:lineRule="auto"/>
              <w:ind w:left="0" w:firstLine="0"/>
              <w:rPr>
                <w:b/>
                <w:color w:val="auto"/>
                <w:kern w:val="0"/>
                <w:lang w:bidi="ar-SA"/>
                <w14:ligatures w14:val="none"/>
              </w:rPr>
            </w:pPr>
          </w:p>
          <w:p w14:paraId="05279193" w14:textId="39547640" w:rsidR="00DF60A6" w:rsidRPr="00B34227" w:rsidRDefault="00DF60A6" w:rsidP="00E4489D">
            <w:pPr>
              <w:spacing w:after="0" w:line="240" w:lineRule="auto"/>
              <w:ind w:left="0" w:firstLine="0"/>
              <w:rPr>
                <w:i/>
                <w:color w:val="auto"/>
                <w:lang w:val="vi-VN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6"/>
            </w:tblGrid>
            <w:tr w:rsidR="00B34227" w:rsidRPr="00B34227" w14:paraId="668E584C" w14:textId="77777777">
              <w:trPr>
                <w:trHeight w:val="704"/>
              </w:trPr>
              <w:tc>
                <w:tcPr>
                  <w:tcW w:w="0" w:type="auto"/>
                </w:tcPr>
                <w:p w14:paraId="57B0A68E" w14:textId="69275C36" w:rsidR="00131939" w:rsidRPr="00B34227" w:rsidRDefault="00E4489D" w:rsidP="00131939">
                  <w:pPr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ind w:left="0" w:firstLine="0"/>
                    <w:jc w:val="both"/>
                    <w:rPr>
                      <w:rFonts w:asciiTheme="majorHAnsi" w:eastAsiaTheme="minorEastAsia" w:hAnsiTheme="majorHAnsi" w:cstheme="majorHAnsi"/>
                      <w:bCs/>
                      <w:color w:val="auto"/>
                      <w:kern w:val="0"/>
                      <w:lang w:val="vi-VN" w:eastAsia="vi-VN" w:bidi="ar-SA"/>
                    </w:rPr>
                  </w:pPr>
                  <w:r w:rsidRPr="00B34227">
                    <w:rPr>
                      <w:rFonts w:asciiTheme="majorHAnsi" w:hAnsiTheme="majorHAnsi" w:cstheme="majorHAnsi"/>
                      <w:b/>
                      <w:color w:val="auto"/>
                      <w:spacing w:val="3"/>
                      <w:shd w:val="clear" w:color="auto" w:fill="FFFFFF"/>
                      <w:lang w:val="vi-VN"/>
                    </w:rPr>
                    <w:t>-8 giờ</w:t>
                  </w:r>
                  <w:r w:rsidRPr="00B34227">
                    <w:rPr>
                      <w:rFonts w:asciiTheme="majorHAnsi" w:hAnsiTheme="majorHAnsi" w:cstheme="majorHAnsi"/>
                      <w:color w:val="auto"/>
                      <w:spacing w:val="3"/>
                      <w:shd w:val="clear" w:color="auto" w:fill="FFFFFF"/>
                      <w:lang w:val="vi-VN"/>
                    </w:rPr>
                    <w:t xml:space="preserve"> </w:t>
                  </w:r>
                  <w:r w:rsidR="007102D6" w:rsidRPr="00B34227">
                    <w:rPr>
                      <w:rFonts w:asciiTheme="majorHAnsi" w:hAnsiTheme="majorHAnsi" w:cstheme="majorHAnsi"/>
                      <w:b/>
                      <w:color w:val="auto"/>
                      <w:spacing w:val="3"/>
                      <w:shd w:val="clear" w:color="auto" w:fill="FFFFFF"/>
                      <w:lang w:val="vi-VN"/>
                    </w:rPr>
                    <w:t>30</w:t>
                  </w:r>
                  <w:r w:rsidR="007102D6" w:rsidRPr="00B34227">
                    <w:rPr>
                      <w:rFonts w:asciiTheme="majorHAnsi" w:hAnsiTheme="majorHAnsi" w:cstheme="majorHAnsi"/>
                      <w:color w:val="auto"/>
                      <w:spacing w:val="3"/>
                      <w:shd w:val="clear" w:color="auto" w:fill="FFFFFF"/>
                      <w:lang w:val="vi-VN"/>
                    </w:rPr>
                    <w:t xml:space="preserve"> H</w:t>
                  </w:r>
                  <w:r w:rsidR="00131939" w:rsidRPr="00B34227">
                    <w:rPr>
                      <w:rFonts w:asciiTheme="majorHAnsi" w:eastAsiaTheme="minorEastAsia" w:hAnsiTheme="majorHAnsi" w:cstheme="majorHAnsi"/>
                      <w:bCs/>
                      <w:color w:val="auto"/>
                      <w:kern w:val="0"/>
                      <w:lang w:val="vi-VN" w:eastAsia="vi-VN" w:bidi="ar-SA"/>
                    </w:rPr>
                    <w:t>ọp trực tuyến thúc đẩy giải ngân vốn đầu tư công năm 2025 – Phòng họp 1</w:t>
                  </w:r>
                </w:p>
                <w:p w14:paraId="65FC5712" w14:textId="04601B6C" w:rsidR="00131939" w:rsidRPr="00B34227" w:rsidRDefault="00131939" w:rsidP="00131939">
                  <w:pPr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ind w:left="0" w:firstLine="0"/>
                    <w:jc w:val="both"/>
                    <w:rPr>
                      <w:rFonts w:eastAsiaTheme="minorEastAsia"/>
                      <w:b/>
                      <w:bCs/>
                      <w:i/>
                      <w:color w:val="auto"/>
                      <w:kern w:val="0"/>
                      <w:lang w:val="vi-VN" w:eastAsia="vi-VN" w:bidi="ar-SA"/>
                    </w:rPr>
                  </w:pPr>
                  <w:r w:rsidRPr="00B34227">
                    <w:rPr>
                      <w:rFonts w:asciiTheme="majorHAnsi" w:eastAsiaTheme="minorEastAsia" w:hAnsiTheme="majorHAnsi" w:cstheme="majorHAnsi"/>
                      <w:bCs/>
                      <w:i/>
                      <w:color w:val="auto"/>
                      <w:kern w:val="0"/>
                      <w:lang w:val="vi-VN" w:eastAsia="vi-VN" w:bidi="ar-SA"/>
                    </w:rPr>
                    <w:t>+PCVP-Sơn; P.KTĐT-Nguyên</w:t>
                  </w:r>
                </w:p>
                <w:p w14:paraId="13BA20F0" w14:textId="2033E96F" w:rsidR="00362018" w:rsidRPr="00B34227" w:rsidRDefault="00131939" w:rsidP="00131939">
                  <w:pPr>
                    <w:autoSpaceDE w:val="0"/>
                    <w:autoSpaceDN w:val="0"/>
                    <w:adjustRightInd w:val="0"/>
                    <w:spacing w:before="100" w:beforeAutospacing="1" w:after="0" w:line="240" w:lineRule="auto"/>
                    <w:ind w:left="0" w:firstLine="0"/>
                    <w:jc w:val="both"/>
                    <w:rPr>
                      <w:rFonts w:eastAsiaTheme="minorEastAsia"/>
                      <w:color w:val="auto"/>
                      <w:kern w:val="0"/>
                      <w:lang w:val="vi-VN" w:eastAsia="vi-VN" w:bidi="ar-SA"/>
                    </w:rPr>
                  </w:pPr>
                  <w:r w:rsidRPr="00B34227">
                    <w:rPr>
                      <w:rFonts w:eastAsiaTheme="minorEastAsia"/>
                      <w:b/>
                      <w:bCs/>
                      <w:color w:val="auto"/>
                      <w:kern w:val="0"/>
                      <w:lang w:val="vi-VN" w:eastAsia="vi-VN" w:bidi="ar-SA"/>
                    </w:rPr>
                    <w:t>-</w:t>
                  </w:r>
                  <w:r w:rsidR="00362018" w:rsidRPr="00B34227">
                    <w:rPr>
                      <w:rFonts w:eastAsiaTheme="minorEastAsia"/>
                      <w:b/>
                      <w:bCs/>
                      <w:color w:val="auto"/>
                      <w:kern w:val="0"/>
                      <w:lang w:val="vi-VN" w:eastAsia="vi-VN" w:bidi="ar-SA"/>
                    </w:rPr>
                    <w:t xml:space="preserve">9 giờ 30 </w:t>
                  </w:r>
                  <w:r w:rsidR="00362018" w:rsidRPr="00B34227">
                    <w:rPr>
                      <w:rFonts w:eastAsiaTheme="minorEastAsia"/>
                      <w:color w:val="auto"/>
                      <w:kern w:val="0"/>
                      <w:lang w:val="vi-VN" w:eastAsia="vi-VN" w:bidi="ar-SA"/>
                    </w:rPr>
                    <w:t xml:space="preserve">Dự Lễ khởi công công trình khách sạn-TTTM-TTHN tại DA khu phức hợp nhà ở kết hợp thương mại dịch vụ, phường Mỹ Bình, thành phố Long Xuyên </w:t>
                  </w:r>
                </w:p>
              </w:tc>
            </w:tr>
          </w:tbl>
          <w:p w14:paraId="6B25A683" w14:textId="77777777" w:rsidR="00362018" w:rsidRPr="00B34227" w:rsidRDefault="00362018" w:rsidP="00DF60A6">
            <w:pPr>
              <w:spacing w:after="21"/>
              <w:ind w:left="2" w:firstLine="0"/>
              <w:jc w:val="both"/>
              <w:rPr>
                <w:color w:val="auto"/>
                <w:lang w:val="vi-VN"/>
              </w:rPr>
            </w:pPr>
          </w:p>
          <w:p w14:paraId="5A087118" w14:textId="47D7CB2B" w:rsidR="00362018" w:rsidRPr="00B34227" w:rsidRDefault="00362018" w:rsidP="003D58E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34227">
              <w:rPr>
                <w:i/>
                <w:iCs/>
                <w:color w:val="auto"/>
                <w:sz w:val="23"/>
                <w:szCs w:val="23"/>
              </w:rPr>
              <w:t xml:space="preserve">+PCVP-Sơn.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D69B" w14:textId="79B3D3BB" w:rsidR="00DF60A6" w:rsidRPr="00B34227" w:rsidRDefault="00DF60A6" w:rsidP="00DF60A6">
            <w:pPr>
              <w:spacing w:after="0"/>
              <w:ind w:left="0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B34227">
              <w:rPr>
                <w:b/>
                <w:color w:val="auto"/>
                <w:spacing w:val="3"/>
                <w:shd w:val="clear" w:color="auto" w:fill="FFFFFF"/>
              </w:rPr>
              <w:t>-8 giờ</w:t>
            </w:r>
            <w:r w:rsidRPr="00B34227">
              <w:rPr>
                <w:color w:val="auto"/>
                <w:spacing w:val="3"/>
                <w:shd w:val="clear" w:color="auto" w:fill="FFFFFF"/>
              </w:rPr>
              <w:t xml:space="preserve"> Tham dự Hội thảo lấy ý kiến đóng góp dự thảo Luật Nhà giáo tại Đoàn ĐBQH và HĐND tỉnh</w:t>
            </w:r>
          </w:p>
          <w:p w14:paraId="3E5F7973" w14:textId="77777777" w:rsidR="00DF60A6" w:rsidRPr="00B34227" w:rsidRDefault="00DF60A6" w:rsidP="00DF60A6">
            <w:pPr>
              <w:spacing w:after="0"/>
              <w:ind w:left="0" w:firstLine="0"/>
              <w:rPr>
                <w:rFonts w:ascii="Segoe UI" w:hAnsi="Segoe UI" w:cs="Segoe UI"/>
                <w:color w:val="auto"/>
                <w:spacing w:val="3"/>
                <w:sz w:val="23"/>
                <w:szCs w:val="23"/>
                <w:shd w:val="clear" w:color="auto" w:fill="FFFFFF"/>
              </w:rPr>
            </w:pPr>
          </w:p>
          <w:p w14:paraId="10E78482" w14:textId="644F15EB" w:rsidR="00DF60A6" w:rsidRPr="00B34227" w:rsidRDefault="00DF60A6" w:rsidP="00DF60A6">
            <w:pPr>
              <w:spacing w:after="0"/>
              <w:ind w:left="0" w:firstLine="0"/>
              <w:rPr>
                <w:rFonts w:asciiTheme="majorHAnsi" w:hAnsiTheme="majorHAnsi" w:cstheme="majorHAnsi"/>
                <w:i/>
                <w:color w:val="auto"/>
                <w:lang w:val="fr-FR"/>
              </w:rPr>
            </w:pPr>
            <w:r w:rsidRPr="00B34227">
              <w:rPr>
                <w:rFonts w:asciiTheme="majorHAnsi" w:hAnsiTheme="majorHAnsi" w:cstheme="majorHAnsi"/>
                <w:i/>
                <w:color w:val="auto"/>
                <w:spacing w:val="3"/>
                <w:shd w:val="clear" w:color="auto" w:fill="FFFFFF"/>
                <w:lang w:val="fr-FR"/>
              </w:rPr>
              <w:t>+PCVP-Xuân; P.KGVX-Trang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6FCF" w14:textId="028F1CE5" w:rsidR="003D58E9" w:rsidRPr="00B34227" w:rsidRDefault="00131939" w:rsidP="003D58E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color w:val="auto"/>
                <w:spacing w:val="3"/>
                <w:shd w:val="clear" w:color="auto" w:fill="FFFFFF"/>
                <w:lang w:val="fr-FR"/>
              </w:rPr>
            </w:pPr>
            <w:r w:rsidRPr="00B34227">
              <w:rPr>
                <w:b/>
                <w:color w:val="auto"/>
                <w:spacing w:val="3"/>
                <w:shd w:val="clear" w:color="auto" w:fill="FFFFFF"/>
                <w:lang w:val="fr-FR"/>
              </w:rPr>
              <w:t>-</w:t>
            </w:r>
            <w:r w:rsidR="003D58E9" w:rsidRPr="00B34227">
              <w:rPr>
                <w:b/>
                <w:color w:val="auto"/>
                <w:spacing w:val="3"/>
                <w:shd w:val="clear" w:color="auto" w:fill="FFFFFF"/>
                <w:lang w:val="fr-FR"/>
              </w:rPr>
              <w:t>8 giờ</w:t>
            </w:r>
            <w:r w:rsidR="003D58E9" w:rsidRPr="00B34227">
              <w:rPr>
                <w:color w:val="auto"/>
                <w:spacing w:val="3"/>
                <w:shd w:val="clear" w:color="auto" w:fill="FFFFFF"/>
                <w:lang w:val="fr-FR"/>
              </w:rPr>
              <w:t xml:space="preserve"> Họp BCĐ cao tốc tại Văn phòng Tỉnh ủy</w:t>
            </w:r>
          </w:p>
          <w:p w14:paraId="6FECE2E0" w14:textId="77777777" w:rsidR="003D58E9" w:rsidRPr="00B34227" w:rsidRDefault="003D58E9" w:rsidP="003D58E9">
            <w:pPr>
              <w:autoSpaceDE w:val="0"/>
              <w:autoSpaceDN w:val="0"/>
              <w:adjustRightInd w:val="0"/>
              <w:spacing w:before="100" w:beforeAutospacing="1" w:after="0" w:line="240" w:lineRule="auto"/>
              <w:ind w:left="0" w:firstLine="0"/>
              <w:jc w:val="both"/>
              <w:rPr>
                <w:color w:val="auto"/>
                <w:spacing w:val="3"/>
                <w:shd w:val="clear" w:color="auto" w:fill="FFFFFF"/>
                <w:lang w:val="fr-FR"/>
              </w:rPr>
            </w:pPr>
          </w:p>
          <w:p w14:paraId="1CD31A17" w14:textId="0C90D402" w:rsidR="00247F4A" w:rsidRPr="00B34227" w:rsidRDefault="00247F4A" w:rsidP="00DF60A6">
            <w:pPr>
              <w:spacing w:after="0"/>
              <w:ind w:left="2" w:firstLine="0"/>
              <w:rPr>
                <w:b/>
                <w:i/>
                <w:color w:val="auto"/>
                <w:lang w:val="fr-FR"/>
              </w:rPr>
            </w:pPr>
          </w:p>
        </w:tc>
      </w:tr>
      <w:tr w:rsidR="00B34227" w:rsidRPr="00B34227" w14:paraId="59E7BADA" w14:textId="77777777" w:rsidTr="00B962F0">
        <w:tblPrEx>
          <w:tblCellMar>
            <w:top w:w="44" w:type="dxa"/>
            <w:right w:w="38" w:type="dxa"/>
          </w:tblCellMar>
        </w:tblPrEx>
        <w:trPr>
          <w:trHeight w:val="55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FD17" w14:textId="77777777" w:rsidR="00DF60A6" w:rsidRPr="00B34227" w:rsidRDefault="00DF60A6" w:rsidP="00DF60A6">
            <w:pPr>
              <w:spacing w:after="160"/>
              <w:ind w:left="0" w:firstLine="0"/>
              <w:rPr>
                <w:color w:val="auto"/>
                <w:lang w:val="fr-FR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454E" w14:textId="3082CA7C" w:rsidR="00DF60A6" w:rsidRPr="00B34227" w:rsidRDefault="00E4489D" w:rsidP="00DF60A6">
            <w:pPr>
              <w:spacing w:after="7" w:line="258" w:lineRule="auto"/>
              <w:ind w:left="0" w:right="74" w:firstLine="0"/>
              <w:rPr>
                <w:b/>
                <w:color w:val="auto"/>
              </w:rPr>
            </w:pPr>
            <w:r w:rsidRPr="00B34227">
              <w:rPr>
                <w:color w:val="auto"/>
              </w:rPr>
              <w:t>Làm việc thường xuyên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3723" w14:textId="77777777" w:rsidR="00DF60A6" w:rsidRPr="00B34227" w:rsidRDefault="00117BE8" w:rsidP="00117BE8">
            <w:pPr>
              <w:spacing w:after="0"/>
              <w:ind w:left="2" w:firstLine="0"/>
              <w:jc w:val="both"/>
              <w:rPr>
                <w:color w:val="auto"/>
              </w:rPr>
            </w:pPr>
            <w:r w:rsidRPr="00B34227">
              <w:rPr>
                <w:b/>
                <w:color w:val="auto"/>
              </w:rPr>
              <w:t>-14 giờ</w:t>
            </w:r>
            <w:r w:rsidRPr="00B34227">
              <w:rPr>
                <w:color w:val="auto"/>
              </w:rPr>
              <w:t xml:space="preserve"> Dự Hội nghị toàn quốc về công tác đào tạo, bồi dưỡng cán bộ, công chức, viên chức tại Hội trường Ban Tổ chức Tỉnh ủy.</w:t>
            </w:r>
          </w:p>
          <w:p w14:paraId="662B9507" w14:textId="0547C842" w:rsidR="00117BE8" w:rsidRPr="00B34227" w:rsidRDefault="00117BE8" w:rsidP="00DF60A6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8B89" w14:textId="6C044192" w:rsidR="00DF60A6" w:rsidRPr="00B34227" w:rsidRDefault="00D974C5" w:rsidP="00D974C5">
            <w:pPr>
              <w:spacing w:after="0"/>
              <w:ind w:left="0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B34227">
              <w:rPr>
                <w:b/>
                <w:color w:val="auto"/>
                <w:spacing w:val="3"/>
                <w:shd w:val="clear" w:color="auto" w:fill="FFFFFF"/>
              </w:rPr>
              <w:t>-14 giờ</w:t>
            </w:r>
            <w:r w:rsidRPr="00B34227">
              <w:rPr>
                <w:color w:val="auto"/>
                <w:spacing w:val="3"/>
                <w:shd w:val="clear" w:color="auto" w:fill="FFFFFF"/>
              </w:rPr>
              <w:t xml:space="preserve"> Làm việc với Sở Giáo dục – Đào tào về tổng kết phong trào xã hội học tập tại Sở GDĐT</w:t>
            </w:r>
          </w:p>
          <w:p w14:paraId="59337543" w14:textId="77777777" w:rsidR="00D974C5" w:rsidRPr="00B34227" w:rsidRDefault="00D974C5" w:rsidP="00D974C5">
            <w:pPr>
              <w:spacing w:after="0"/>
              <w:ind w:left="0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14:paraId="310129A0" w14:textId="6C903D7F" w:rsidR="00D974C5" w:rsidRPr="00B34227" w:rsidRDefault="00D974C5" w:rsidP="00D974C5">
            <w:pPr>
              <w:spacing w:after="0"/>
              <w:ind w:left="0" w:firstLine="0"/>
              <w:rPr>
                <w:i/>
                <w:color w:val="auto"/>
                <w:lang w:val="fr-FR"/>
              </w:rPr>
            </w:pPr>
            <w:r w:rsidRPr="00B34227">
              <w:rPr>
                <w:i/>
                <w:color w:val="auto"/>
                <w:spacing w:val="3"/>
                <w:shd w:val="clear" w:color="auto" w:fill="FFFFFF"/>
                <w:lang w:val="fr-FR"/>
              </w:rPr>
              <w:t>+PCVP-Xuân; P.KGVX-Trang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CA18" w14:textId="168A5CB2" w:rsidR="0099474D" w:rsidRPr="00B34227" w:rsidRDefault="0099474D" w:rsidP="0099474D">
            <w:pPr>
              <w:spacing w:after="0"/>
              <w:ind w:left="0" w:firstLine="0"/>
              <w:rPr>
                <w:color w:val="auto"/>
                <w:lang w:val="fr-FR"/>
              </w:rPr>
            </w:pPr>
            <w:r w:rsidRPr="00B34227">
              <w:rPr>
                <w:color w:val="auto"/>
                <w:lang w:val="fr-FR"/>
              </w:rPr>
              <w:t>Đi Kiểm tra công tác phòng cháy chữa cháy rừng tại huyện Tri Tôn và huyện Tịnh Biên.</w:t>
            </w:r>
          </w:p>
          <w:p w14:paraId="0130EC3D" w14:textId="77777777" w:rsidR="0099474D" w:rsidRPr="00B34227" w:rsidRDefault="0099474D" w:rsidP="0099474D">
            <w:pPr>
              <w:spacing w:after="0"/>
              <w:ind w:left="2" w:firstLine="0"/>
              <w:rPr>
                <w:color w:val="auto"/>
                <w:lang w:val="fr-FR"/>
              </w:rPr>
            </w:pPr>
          </w:p>
          <w:p w14:paraId="14A6B12D" w14:textId="4CE39AC1" w:rsidR="00DF60A6" w:rsidRPr="00B34227" w:rsidRDefault="0099474D" w:rsidP="0099474D">
            <w:pPr>
              <w:spacing w:after="0" w:line="254" w:lineRule="auto"/>
              <w:ind w:left="2" w:right="66" w:firstLine="0"/>
              <w:rPr>
                <w:b/>
                <w:color w:val="auto"/>
                <w:lang w:val="fr-FR"/>
              </w:rPr>
            </w:pPr>
            <w:r w:rsidRPr="00B34227">
              <w:rPr>
                <w:i/>
                <w:color w:val="auto"/>
                <w:lang w:val="fr-FR"/>
              </w:rPr>
              <w:t>+PCVP-Vũ; P.KTĐT-Dởn</w:t>
            </w:r>
          </w:p>
        </w:tc>
      </w:tr>
      <w:tr w:rsidR="00B34227" w:rsidRPr="00B34227" w14:paraId="2511D354" w14:textId="77777777" w:rsidTr="003D58E9">
        <w:tblPrEx>
          <w:tblCellMar>
            <w:top w:w="44" w:type="dxa"/>
            <w:right w:w="38" w:type="dxa"/>
          </w:tblCellMar>
        </w:tblPrEx>
        <w:trPr>
          <w:trHeight w:val="21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B6CC1" w14:textId="77777777" w:rsidR="00047993" w:rsidRPr="00B34227" w:rsidRDefault="00047993" w:rsidP="00047993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  <w:r w:rsidRPr="00B34227">
              <w:rPr>
                <w:color w:val="auto"/>
                <w:sz w:val="22"/>
              </w:rPr>
              <w:t>Thứ tư</w:t>
            </w:r>
          </w:p>
          <w:p w14:paraId="7C545946" w14:textId="46BA78DC" w:rsidR="00047993" w:rsidRPr="00B34227" w:rsidRDefault="00047993" w:rsidP="00047993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  <w:r w:rsidRPr="00B34227">
              <w:rPr>
                <w:color w:val="auto"/>
                <w:sz w:val="22"/>
              </w:rPr>
              <w:t xml:space="preserve"> </w:t>
            </w:r>
            <w:r w:rsidRPr="00B34227">
              <w:rPr>
                <w:color w:val="auto"/>
                <w:sz w:val="22"/>
                <w:lang w:val="vi-VN"/>
              </w:rPr>
              <w:t>26</w:t>
            </w:r>
            <w:r w:rsidRPr="00B34227">
              <w:rPr>
                <w:color w:val="auto"/>
                <w:sz w:val="22"/>
              </w:rPr>
              <w:t xml:space="preserve">/3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56D2" w14:textId="5653C070" w:rsidR="00047993" w:rsidRPr="00B34227" w:rsidRDefault="00047993" w:rsidP="00047993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  <w:r w:rsidRPr="00B34227">
              <w:rPr>
                <w:b/>
                <w:color w:val="auto"/>
              </w:rPr>
              <w:t xml:space="preserve">-7 giờ 30 – 9 giờ </w:t>
            </w:r>
            <w:r w:rsidRPr="00B34227">
              <w:rPr>
                <w:color w:val="auto"/>
              </w:rPr>
              <w:t>Hội ý Thường trực Tỉnh ủy – tại Văn phòng Tỉnh ủy.</w:t>
            </w:r>
          </w:p>
          <w:p w14:paraId="39B7329D" w14:textId="441D8242" w:rsidR="00047993" w:rsidRPr="00B34227" w:rsidRDefault="00047993" w:rsidP="00047993">
            <w:pPr>
              <w:spacing w:after="0" w:line="249" w:lineRule="auto"/>
              <w:ind w:left="0" w:right="72" w:firstLine="0"/>
              <w:jc w:val="both"/>
              <w:rPr>
                <w:b/>
                <w:color w:val="auto"/>
              </w:rPr>
            </w:pPr>
          </w:p>
          <w:p w14:paraId="4AF1DED9" w14:textId="6BB3F4A7" w:rsidR="00047993" w:rsidRPr="00B34227" w:rsidRDefault="00047993" w:rsidP="00047993">
            <w:pPr>
              <w:spacing w:after="0" w:line="249" w:lineRule="auto"/>
              <w:ind w:left="0" w:right="72" w:firstLine="0"/>
              <w:jc w:val="both"/>
              <w:rPr>
                <w:b/>
                <w:i/>
                <w:color w:val="auto"/>
              </w:rPr>
            </w:pPr>
            <w:r w:rsidRPr="00B34227">
              <w:rPr>
                <w:b/>
                <w:color w:val="auto"/>
              </w:rPr>
              <w:t xml:space="preserve">-9 giờ </w:t>
            </w:r>
            <w:r w:rsidRPr="00B34227">
              <w:rPr>
                <w:color w:val="auto"/>
              </w:rPr>
              <w:t xml:space="preserve">Hội nghị Ban Thường vụ Tỉnh </w:t>
            </w:r>
            <w:r w:rsidR="00366B28" w:rsidRPr="00B34227">
              <w:rPr>
                <w:color w:val="auto"/>
              </w:rPr>
              <w:t xml:space="preserve">ủy – Văn phòng Tỉnh ủy 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8681" w14:textId="6F0BE7BE" w:rsidR="00047993" w:rsidRPr="00B34227" w:rsidRDefault="00047993" w:rsidP="00047993">
            <w:pPr>
              <w:spacing w:after="0" w:line="249" w:lineRule="auto"/>
              <w:ind w:left="0" w:right="72" w:firstLine="0"/>
              <w:jc w:val="both"/>
              <w:rPr>
                <w:b/>
                <w:color w:val="auto"/>
              </w:rPr>
            </w:pPr>
            <w:r w:rsidRPr="00B34227">
              <w:rPr>
                <w:b/>
                <w:color w:val="auto"/>
              </w:rPr>
              <w:t xml:space="preserve">-9 giờ </w:t>
            </w:r>
            <w:r w:rsidRPr="00B34227">
              <w:rPr>
                <w:color w:val="auto"/>
              </w:rPr>
              <w:t xml:space="preserve">Hội nghị Ban Thường vụ Tỉnh </w:t>
            </w:r>
            <w:r w:rsidR="00E86B82" w:rsidRPr="00B34227">
              <w:rPr>
                <w:color w:val="auto"/>
              </w:rPr>
              <w:t>ủy – Văn phòng Tỉnh ủy.</w:t>
            </w:r>
          </w:p>
          <w:p w14:paraId="3BA89638" w14:textId="77777777" w:rsidR="00047993" w:rsidRPr="00B34227" w:rsidRDefault="00047993" w:rsidP="00047993">
            <w:pPr>
              <w:spacing w:after="0"/>
              <w:ind w:left="2" w:firstLine="0"/>
              <w:rPr>
                <w:b/>
                <w:color w:val="auto"/>
                <w:lang w:val="vi-VN"/>
              </w:rPr>
            </w:pPr>
          </w:p>
          <w:p w14:paraId="4F691C46" w14:textId="77777777" w:rsidR="00047993" w:rsidRPr="00B34227" w:rsidRDefault="00047993" w:rsidP="00047993">
            <w:pPr>
              <w:spacing w:after="0"/>
              <w:ind w:left="2" w:firstLine="0"/>
              <w:rPr>
                <w:b/>
                <w:color w:val="auto"/>
                <w:lang w:val="vi-VN"/>
              </w:rPr>
            </w:pPr>
          </w:p>
          <w:p w14:paraId="41E251E7" w14:textId="77777777" w:rsidR="00047993" w:rsidRPr="00B34227" w:rsidRDefault="00047993" w:rsidP="00047993">
            <w:pPr>
              <w:spacing w:after="0"/>
              <w:ind w:left="2" w:firstLine="0"/>
              <w:rPr>
                <w:b/>
                <w:color w:val="auto"/>
                <w:lang w:val="vi-VN"/>
              </w:rPr>
            </w:pPr>
          </w:p>
          <w:p w14:paraId="3BFEF8FC" w14:textId="2F190CD9" w:rsidR="00047993" w:rsidRPr="00B34227" w:rsidRDefault="00047993" w:rsidP="00047993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7813" w14:textId="798630DB" w:rsidR="0099474D" w:rsidRPr="00B34227" w:rsidRDefault="0099474D" w:rsidP="0099474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auto"/>
                <w:kern w:val="0"/>
                <w:lang w:bidi="ar-SA"/>
                <w14:ligatures w14:val="none"/>
              </w:rPr>
            </w:pPr>
            <w:r w:rsidRPr="00B34227">
              <w:rPr>
                <w:rFonts w:asciiTheme="majorHAnsi" w:hAnsiTheme="majorHAnsi" w:cstheme="majorHAnsi"/>
                <w:b/>
                <w:color w:val="auto"/>
                <w:kern w:val="0"/>
                <w:lang w:bidi="ar-SA"/>
                <w14:ligatures w14:val="none"/>
              </w:rPr>
              <w:t>- 8 giờ</w:t>
            </w:r>
            <w:r w:rsidR="00B30581" w:rsidRPr="00B34227">
              <w:rPr>
                <w:rFonts w:asciiTheme="majorHAnsi" w:hAnsiTheme="majorHAnsi" w:cstheme="majorHAnsi"/>
                <w:b/>
                <w:color w:val="auto"/>
                <w:kern w:val="0"/>
                <w:lang w:bidi="ar-SA"/>
                <w14:ligatures w14:val="none"/>
              </w:rPr>
              <w:t xml:space="preserve"> </w:t>
            </w:r>
            <w:r w:rsidR="00B30581" w:rsidRPr="00B34227">
              <w:rPr>
                <w:rFonts w:asciiTheme="majorHAnsi" w:hAnsiTheme="majorHAnsi" w:cstheme="majorHAnsi"/>
                <w:color w:val="auto"/>
                <w:kern w:val="0"/>
                <w:lang w:bidi="ar-SA"/>
                <w14:ligatures w14:val="none"/>
              </w:rPr>
              <w:t>Họp</w:t>
            </w:r>
            <w:r w:rsidRPr="00B34227">
              <w:rPr>
                <w:rFonts w:asciiTheme="majorHAnsi" w:hAnsiTheme="majorHAnsi" w:cstheme="majorHAnsi"/>
                <w:color w:val="auto"/>
                <w:kern w:val="0"/>
                <w:lang w:bidi="ar-SA"/>
                <w14:ligatures w14:val="none"/>
              </w:rPr>
              <w:t xml:space="preserve"> </w:t>
            </w:r>
            <w:r w:rsidR="00B30581" w:rsidRPr="00B34227">
              <w:rPr>
                <w:rFonts w:asciiTheme="majorHAnsi" w:hAnsiTheme="majorHAnsi" w:cstheme="majorHAnsi"/>
                <w:color w:val="auto"/>
                <w:spacing w:val="3"/>
                <w:shd w:val="clear" w:color="auto" w:fill="FFFFFF"/>
              </w:rPr>
              <w:t xml:space="preserve">thống nhất trình tự thủ tục lập, thẩm định và phê duyệt dự án Nhà Mồ Ba Chúc </w:t>
            </w:r>
            <w:r w:rsidRPr="00B34227">
              <w:rPr>
                <w:rFonts w:asciiTheme="majorHAnsi" w:hAnsiTheme="majorHAnsi" w:cstheme="majorHAnsi"/>
                <w:color w:val="auto"/>
                <w:kern w:val="0"/>
                <w:lang w:bidi="ar-SA"/>
                <w14:ligatures w14:val="none"/>
              </w:rPr>
              <w:t>- Phòng khách 2</w:t>
            </w:r>
          </w:p>
          <w:p w14:paraId="6F9353A6" w14:textId="01FCF3BB" w:rsidR="0099474D" w:rsidRPr="00B34227" w:rsidRDefault="0099474D" w:rsidP="0099474D">
            <w:pPr>
              <w:spacing w:after="0" w:line="240" w:lineRule="auto"/>
              <w:rPr>
                <w:color w:val="auto"/>
                <w:kern w:val="0"/>
                <w:lang w:bidi="ar-SA"/>
                <w14:ligatures w14:val="none"/>
              </w:rPr>
            </w:pPr>
          </w:p>
          <w:p w14:paraId="3FA2A055" w14:textId="11FE2715" w:rsidR="00047993" w:rsidRPr="00B34227" w:rsidRDefault="0099474D" w:rsidP="0099474D">
            <w:pPr>
              <w:spacing w:after="0" w:line="240" w:lineRule="auto"/>
              <w:rPr>
                <w:i/>
                <w:color w:val="auto"/>
                <w:kern w:val="0"/>
                <w:lang w:bidi="ar-SA"/>
                <w14:ligatures w14:val="none"/>
              </w:rPr>
            </w:pPr>
            <w:r w:rsidRPr="00B34227">
              <w:rPr>
                <w:i/>
                <w:color w:val="auto"/>
                <w:kern w:val="0"/>
                <w:lang w:bidi="ar-SA"/>
                <w14:ligatures w14:val="none"/>
              </w:rPr>
              <w:t>+PCVP-Xuân; P.KGVX-Trung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8577" w14:textId="5F21EBF9" w:rsidR="007E734F" w:rsidRPr="00B34227" w:rsidRDefault="007E734F" w:rsidP="007E734F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B34227">
              <w:rPr>
                <w:b/>
                <w:color w:val="auto"/>
              </w:rPr>
              <w:t>-</w:t>
            </w:r>
            <w:r w:rsidR="00B30581" w:rsidRPr="00B34227">
              <w:rPr>
                <w:b/>
                <w:color w:val="auto"/>
              </w:rPr>
              <w:t>7</w:t>
            </w:r>
            <w:r w:rsidRPr="00B34227">
              <w:rPr>
                <w:b/>
                <w:color w:val="auto"/>
              </w:rPr>
              <w:t xml:space="preserve"> giờ</w:t>
            </w:r>
            <w:r w:rsidRPr="00B34227">
              <w:rPr>
                <w:color w:val="auto"/>
              </w:rPr>
              <w:t xml:space="preserve"> </w:t>
            </w:r>
            <w:r w:rsidR="00B30581" w:rsidRPr="00B34227">
              <w:rPr>
                <w:b/>
                <w:color w:val="auto"/>
              </w:rPr>
              <w:t>30</w:t>
            </w:r>
            <w:r w:rsidR="00B30581" w:rsidRPr="00B34227">
              <w:rPr>
                <w:color w:val="auto"/>
              </w:rPr>
              <w:t xml:space="preserve"> </w:t>
            </w:r>
            <w:r w:rsidRPr="00B34227">
              <w:rPr>
                <w:color w:val="auto"/>
              </w:rPr>
              <w:t xml:space="preserve">Họp Tổ công tác chỉ đạo việc thực hiện tăng trưởng kinh tế của tỉnh An Giang – Phòng </w:t>
            </w:r>
            <w:r w:rsidR="00D54432" w:rsidRPr="00B34227">
              <w:rPr>
                <w:color w:val="auto"/>
              </w:rPr>
              <w:t>họp 1</w:t>
            </w:r>
            <w:r w:rsidRPr="00B34227">
              <w:rPr>
                <w:color w:val="auto"/>
              </w:rPr>
              <w:t>.</w:t>
            </w:r>
          </w:p>
          <w:p w14:paraId="1514EB9E" w14:textId="77777777" w:rsidR="007E734F" w:rsidRPr="00B34227" w:rsidRDefault="007E734F" w:rsidP="007E734F">
            <w:pPr>
              <w:spacing w:after="0"/>
              <w:ind w:left="0" w:firstLine="0"/>
              <w:rPr>
                <w:color w:val="auto"/>
              </w:rPr>
            </w:pPr>
          </w:p>
          <w:p w14:paraId="5CEDACFA" w14:textId="34EF400A" w:rsidR="00047993" w:rsidRPr="00B34227" w:rsidRDefault="00B30581" w:rsidP="007E734F">
            <w:pPr>
              <w:spacing w:after="0"/>
              <w:ind w:left="2" w:firstLine="0"/>
              <w:rPr>
                <w:color w:val="auto"/>
              </w:rPr>
            </w:pPr>
            <w:r w:rsidRPr="00B34227">
              <w:rPr>
                <w:i/>
                <w:color w:val="auto"/>
              </w:rPr>
              <w:t>+PCVP-Vũ; P.TH-Nga; P.KTĐT-Dởn.</w:t>
            </w:r>
            <w:r w:rsidR="007E734F" w:rsidRPr="00B34227">
              <w:rPr>
                <w:i/>
                <w:color w:val="auto"/>
              </w:rPr>
              <w:t>.</w:t>
            </w:r>
          </w:p>
        </w:tc>
      </w:tr>
      <w:tr w:rsidR="00B34227" w:rsidRPr="00B34227" w14:paraId="15606CF9" w14:textId="77777777" w:rsidTr="007E734F">
        <w:tblPrEx>
          <w:tblCellMar>
            <w:top w:w="44" w:type="dxa"/>
            <w:right w:w="38" w:type="dxa"/>
          </w:tblCellMar>
        </w:tblPrEx>
        <w:trPr>
          <w:trHeight w:val="552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48EB" w14:textId="77777777" w:rsidR="004B197C" w:rsidRPr="00B34227" w:rsidRDefault="004B197C" w:rsidP="004B197C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5009" w14:textId="7F04E376" w:rsidR="004B197C" w:rsidRPr="00B34227" w:rsidRDefault="004D6248" w:rsidP="004B197C">
            <w:pPr>
              <w:spacing w:after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B34227">
              <w:rPr>
                <w:b/>
                <w:color w:val="auto"/>
                <w:spacing w:val="3"/>
                <w:shd w:val="clear" w:color="auto" w:fill="FFFFFF"/>
              </w:rPr>
              <w:t>-13 giờ</w:t>
            </w:r>
            <w:r w:rsidRPr="00B34227">
              <w:rPr>
                <w:color w:val="auto"/>
                <w:spacing w:val="3"/>
                <w:shd w:val="clear" w:color="auto" w:fill="FFFFFF"/>
              </w:rPr>
              <w:t xml:space="preserve"> Tiếp Đại sứ Isarel tại Việt Nam – Phòng khách 1.</w:t>
            </w:r>
          </w:p>
          <w:p w14:paraId="799710C9" w14:textId="77777777" w:rsidR="004D6248" w:rsidRPr="00B34227" w:rsidRDefault="004D6248" w:rsidP="004B197C">
            <w:pPr>
              <w:spacing w:after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14:paraId="73B24A1E" w14:textId="46C4BEC2" w:rsidR="004B197C" w:rsidRPr="00B34227" w:rsidRDefault="004D6248" w:rsidP="004B197C">
            <w:pPr>
              <w:spacing w:after="0"/>
              <w:jc w:val="both"/>
              <w:rPr>
                <w:b/>
                <w:i/>
                <w:color w:val="auto"/>
                <w:lang w:val="vi-VN"/>
              </w:rPr>
            </w:pPr>
            <w:r w:rsidRPr="00B34227">
              <w:rPr>
                <w:i/>
                <w:color w:val="auto"/>
                <w:spacing w:val="3"/>
                <w:shd w:val="clear" w:color="auto" w:fill="FFFFFF"/>
              </w:rPr>
              <w:t>+CVP-Quang; PCVP-Ngọc; P.NV-Chi</w:t>
            </w:r>
          </w:p>
          <w:p w14:paraId="701816EA" w14:textId="77777777" w:rsidR="004B197C" w:rsidRPr="00B34227" w:rsidRDefault="004B197C" w:rsidP="004B197C">
            <w:pPr>
              <w:spacing w:after="0"/>
              <w:rPr>
                <w:b/>
                <w:color w:val="auto"/>
                <w:lang w:val="vi-VN"/>
              </w:rPr>
            </w:pPr>
          </w:p>
          <w:p w14:paraId="2D763F4E" w14:textId="0057DC2C" w:rsidR="004B197C" w:rsidRPr="00B34227" w:rsidRDefault="004B197C" w:rsidP="004B197C">
            <w:pPr>
              <w:spacing w:after="0"/>
              <w:rPr>
                <w:color w:val="auto"/>
                <w:lang w:val="vi-VN"/>
              </w:rPr>
            </w:pPr>
            <w:r w:rsidRPr="00B34227">
              <w:rPr>
                <w:b/>
                <w:color w:val="auto"/>
                <w:lang w:val="vi-VN"/>
              </w:rPr>
              <w:t>-15 giờ</w:t>
            </w:r>
            <w:r w:rsidRPr="00B34227">
              <w:rPr>
                <w:color w:val="auto"/>
                <w:lang w:val="vi-VN"/>
              </w:rPr>
              <w:t xml:space="preserve"> </w:t>
            </w:r>
            <w:r w:rsidRPr="00B34227">
              <w:rPr>
                <w:b/>
                <w:color w:val="auto"/>
                <w:lang w:val="vi-VN"/>
              </w:rPr>
              <w:t>30</w:t>
            </w:r>
            <w:r w:rsidRPr="00B34227">
              <w:rPr>
                <w:color w:val="auto"/>
                <w:lang w:val="vi-VN"/>
              </w:rPr>
              <w:t xml:space="preserve"> Ký kết thỏa thuận hợp tác với VNPT</w:t>
            </w:r>
          </w:p>
          <w:p w14:paraId="16D42906" w14:textId="77777777" w:rsidR="004B197C" w:rsidRPr="00B34227" w:rsidRDefault="004B197C" w:rsidP="004B197C">
            <w:pPr>
              <w:spacing w:after="0"/>
              <w:rPr>
                <w:color w:val="auto"/>
                <w:lang w:val="vi-VN"/>
              </w:rPr>
            </w:pPr>
          </w:p>
          <w:p w14:paraId="72043D54" w14:textId="1360DF02" w:rsidR="004B197C" w:rsidRPr="00B34227" w:rsidRDefault="004B197C" w:rsidP="004B197C">
            <w:pPr>
              <w:spacing w:after="0"/>
              <w:rPr>
                <w:i/>
                <w:color w:val="auto"/>
                <w:lang w:val="vi-VN"/>
              </w:rPr>
            </w:pPr>
            <w:r w:rsidRPr="00B34227">
              <w:rPr>
                <w:i/>
                <w:color w:val="auto"/>
                <w:lang w:val="vi-VN"/>
              </w:rPr>
              <w:lastRenderedPageBreak/>
              <w:t>+CVP-Quang; P.KGVX-Trung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8371" w14:textId="29EA55BD" w:rsidR="004B197C" w:rsidRPr="00B34227" w:rsidRDefault="00CE6C55" w:rsidP="00CE6C55">
            <w:pPr>
              <w:spacing w:after="0" w:line="249" w:lineRule="auto"/>
              <w:ind w:right="72"/>
              <w:jc w:val="both"/>
              <w:rPr>
                <w:color w:val="auto"/>
                <w:lang w:val="vi-VN"/>
              </w:rPr>
            </w:pPr>
            <w:r w:rsidRPr="00B34227">
              <w:rPr>
                <w:b/>
                <w:color w:val="auto"/>
                <w:lang w:val="vi-VN"/>
              </w:rPr>
              <w:lastRenderedPageBreak/>
              <w:t>-1</w:t>
            </w:r>
            <w:r w:rsidR="00E86B82" w:rsidRPr="00B34227">
              <w:rPr>
                <w:b/>
                <w:color w:val="auto"/>
                <w:lang w:val="vi-VN"/>
              </w:rPr>
              <w:t>4</w:t>
            </w:r>
            <w:r w:rsidRPr="00B34227">
              <w:rPr>
                <w:b/>
                <w:color w:val="auto"/>
                <w:lang w:val="vi-VN"/>
              </w:rPr>
              <w:t xml:space="preserve">giờ </w:t>
            </w:r>
            <w:r w:rsidRPr="00B34227">
              <w:rPr>
                <w:color w:val="auto"/>
                <w:lang w:val="vi-VN"/>
              </w:rPr>
              <w:t>Dự họp BCĐ triển khai xóa nhà tạm, nhà dột nát trên địa bàn tỉnh tại Hội trường Văn phòng Tỉnh ủy.</w:t>
            </w:r>
          </w:p>
          <w:p w14:paraId="2E9FF6C4" w14:textId="77777777" w:rsidR="00CE6C55" w:rsidRPr="00B34227" w:rsidRDefault="00CE6C55" w:rsidP="00CE6C55">
            <w:pPr>
              <w:spacing w:after="0" w:line="249" w:lineRule="auto"/>
              <w:ind w:right="72"/>
              <w:jc w:val="both"/>
              <w:rPr>
                <w:color w:val="auto"/>
                <w:lang w:val="vi-VN"/>
              </w:rPr>
            </w:pPr>
          </w:p>
          <w:p w14:paraId="27B1B72E" w14:textId="4E90677B" w:rsidR="00CE6C55" w:rsidRPr="00B34227" w:rsidRDefault="00CE6C55" w:rsidP="00CE6C55">
            <w:pPr>
              <w:spacing w:after="0" w:line="249" w:lineRule="auto"/>
              <w:ind w:right="72"/>
              <w:jc w:val="both"/>
              <w:rPr>
                <w:i/>
                <w:color w:val="auto"/>
              </w:rPr>
            </w:pPr>
            <w:r w:rsidRPr="00B34227">
              <w:rPr>
                <w:i/>
                <w:color w:val="auto"/>
              </w:rPr>
              <w:t>+CVP-Quang, P.KGVX-Trung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5E0B" w14:textId="644908EF" w:rsidR="0099474D" w:rsidRPr="00B34227" w:rsidRDefault="0099474D" w:rsidP="0099474D">
            <w:pPr>
              <w:spacing w:after="0" w:line="240" w:lineRule="auto"/>
              <w:rPr>
                <w:color w:val="auto"/>
                <w:kern w:val="0"/>
                <w:lang w:bidi="ar-SA"/>
                <w14:ligatures w14:val="none"/>
              </w:rPr>
            </w:pPr>
            <w:r w:rsidRPr="00B34227">
              <w:rPr>
                <w:b/>
                <w:color w:val="auto"/>
                <w:kern w:val="0"/>
                <w:lang w:bidi="ar-SA"/>
                <w14:ligatures w14:val="none"/>
              </w:rPr>
              <w:t>- 14 giờ</w:t>
            </w:r>
            <w:r w:rsidRPr="00B34227">
              <w:rPr>
                <w:color w:val="auto"/>
                <w:kern w:val="0"/>
                <w:lang w:bidi="ar-SA"/>
                <w14:ligatures w14:val="none"/>
              </w:rPr>
              <w:t xml:space="preserve"> Họp </w:t>
            </w:r>
            <w:r w:rsidR="00B30581" w:rsidRPr="00B34227">
              <w:rPr>
                <w:color w:val="auto"/>
                <w:kern w:val="0"/>
                <w:lang w:bidi="ar-SA"/>
                <w14:ligatures w14:val="none"/>
              </w:rPr>
              <w:t xml:space="preserve">với Sở Y tế </w:t>
            </w:r>
            <w:r w:rsidRPr="00B34227">
              <w:rPr>
                <w:color w:val="auto"/>
                <w:kern w:val="0"/>
                <w:lang w:bidi="ar-SA"/>
                <w14:ligatures w14:val="none"/>
              </w:rPr>
              <w:t xml:space="preserve">– Phòng họp </w:t>
            </w:r>
            <w:r w:rsidR="003D58E9" w:rsidRPr="00B34227">
              <w:rPr>
                <w:color w:val="auto"/>
                <w:kern w:val="0"/>
                <w:lang w:bidi="ar-SA"/>
                <w14:ligatures w14:val="none"/>
              </w:rPr>
              <w:t>1</w:t>
            </w:r>
          </w:p>
          <w:p w14:paraId="7AA9A349" w14:textId="6C7A09D7" w:rsidR="0099474D" w:rsidRDefault="0099474D" w:rsidP="0099474D">
            <w:pPr>
              <w:spacing w:after="0" w:line="240" w:lineRule="auto"/>
              <w:ind w:left="0" w:firstLine="0"/>
              <w:rPr>
                <w:color w:val="auto"/>
                <w:kern w:val="0"/>
                <w:lang w:bidi="ar-SA"/>
                <w14:ligatures w14:val="none"/>
              </w:rPr>
            </w:pPr>
          </w:p>
          <w:p w14:paraId="5FD5ED3F" w14:textId="77777777" w:rsidR="00F92A5B" w:rsidRPr="00B34227" w:rsidRDefault="00F92A5B" w:rsidP="0099474D">
            <w:pPr>
              <w:spacing w:after="0" w:line="240" w:lineRule="auto"/>
              <w:ind w:left="0" w:firstLine="0"/>
              <w:rPr>
                <w:color w:val="auto"/>
                <w:kern w:val="0"/>
                <w:lang w:bidi="ar-SA"/>
                <w14:ligatures w14:val="none"/>
              </w:rPr>
            </w:pPr>
          </w:p>
          <w:p w14:paraId="20D87AFD" w14:textId="2BF2F562" w:rsidR="0099474D" w:rsidRPr="00B34227" w:rsidRDefault="0099474D" w:rsidP="0099474D">
            <w:pPr>
              <w:spacing w:after="0" w:line="240" w:lineRule="auto"/>
              <w:ind w:left="0" w:firstLine="0"/>
              <w:rPr>
                <w:color w:val="auto"/>
                <w:kern w:val="0"/>
                <w:lang w:bidi="ar-SA"/>
                <w14:ligatures w14:val="none"/>
              </w:rPr>
            </w:pPr>
          </w:p>
          <w:p w14:paraId="22BC704B" w14:textId="465DA1CE" w:rsidR="0099474D" w:rsidRPr="00B34227" w:rsidRDefault="0099474D" w:rsidP="0099474D">
            <w:pPr>
              <w:spacing w:after="0" w:line="240" w:lineRule="auto"/>
              <w:ind w:left="0" w:firstLine="0"/>
              <w:rPr>
                <w:i/>
                <w:color w:val="auto"/>
                <w:kern w:val="0"/>
                <w:lang w:bidi="ar-SA"/>
                <w14:ligatures w14:val="none"/>
              </w:rPr>
            </w:pPr>
            <w:r w:rsidRPr="00B34227">
              <w:rPr>
                <w:i/>
                <w:color w:val="auto"/>
                <w:kern w:val="0"/>
                <w:lang w:bidi="ar-SA"/>
                <w14:ligatures w14:val="none"/>
              </w:rPr>
              <w:t>+PCVP-Xuân; P.KGVX-Trung</w:t>
            </w:r>
          </w:p>
          <w:p w14:paraId="67CD1655" w14:textId="5508FFC7" w:rsidR="004B197C" w:rsidRPr="00B34227" w:rsidRDefault="004B197C" w:rsidP="004B197C">
            <w:pPr>
              <w:spacing w:after="0"/>
              <w:ind w:left="0" w:firstLine="0"/>
              <w:rPr>
                <w:color w:val="auto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8CD6" w14:textId="77777777" w:rsidR="00C06870" w:rsidRPr="00B34227" w:rsidRDefault="007E734F" w:rsidP="007E734F">
            <w:pPr>
              <w:spacing w:after="0"/>
              <w:ind w:left="0" w:firstLine="0"/>
              <w:jc w:val="both"/>
              <w:rPr>
                <w:color w:val="auto"/>
              </w:rPr>
            </w:pPr>
            <w:r w:rsidRPr="00B34227">
              <w:rPr>
                <w:b/>
                <w:color w:val="auto"/>
              </w:rPr>
              <w:t>-14 giờ - 16 giờ</w:t>
            </w:r>
            <w:r w:rsidRPr="00B34227">
              <w:rPr>
                <w:i/>
                <w:color w:val="auto"/>
              </w:rPr>
              <w:t xml:space="preserve"> </w:t>
            </w:r>
            <w:r w:rsidRPr="00B34227">
              <w:rPr>
                <w:color w:val="auto"/>
              </w:rPr>
              <w:t>Dự và chủ trì Lễ kỷ niệm 90 năm Ngày truyền thống của Dân quân tự vệ (28/3/1935-28/3/2025) tại Bộ CHQS tỉnh An Giang.</w:t>
            </w:r>
          </w:p>
          <w:p w14:paraId="41DEA4AE" w14:textId="1B095359" w:rsidR="007E734F" w:rsidRPr="00B34227" w:rsidRDefault="007E734F" w:rsidP="007E734F">
            <w:pPr>
              <w:spacing w:after="0"/>
              <w:ind w:left="0" w:firstLine="0"/>
              <w:jc w:val="both"/>
              <w:rPr>
                <w:i/>
                <w:color w:val="auto"/>
              </w:rPr>
            </w:pPr>
          </w:p>
        </w:tc>
      </w:tr>
      <w:tr w:rsidR="00B34227" w:rsidRPr="00B34227" w14:paraId="29506F2F" w14:textId="77777777" w:rsidTr="00A6713F">
        <w:tblPrEx>
          <w:tblCellMar>
            <w:top w:w="44" w:type="dxa"/>
            <w:right w:w="38" w:type="dxa"/>
          </w:tblCellMar>
        </w:tblPrEx>
        <w:trPr>
          <w:trHeight w:val="26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57D764" w14:textId="52088AE2" w:rsidR="00E114E1" w:rsidRPr="00B34227" w:rsidRDefault="00E114E1" w:rsidP="00E114E1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  <w:r w:rsidRPr="00B34227">
              <w:rPr>
                <w:color w:val="auto"/>
                <w:sz w:val="22"/>
              </w:rPr>
              <w:t>Thứ năm 2</w:t>
            </w:r>
            <w:r w:rsidRPr="00B34227">
              <w:rPr>
                <w:color w:val="auto"/>
                <w:sz w:val="22"/>
                <w:lang w:val="vi-VN"/>
              </w:rPr>
              <w:t>7</w:t>
            </w:r>
            <w:r w:rsidRPr="00B34227">
              <w:rPr>
                <w:color w:val="auto"/>
                <w:sz w:val="22"/>
              </w:rPr>
              <w:t>/3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5100" w14:textId="49EB8088" w:rsidR="00E114E1" w:rsidRPr="00B34227" w:rsidRDefault="00E114E1" w:rsidP="00E114E1">
            <w:pPr>
              <w:spacing w:after="0" w:line="249" w:lineRule="auto"/>
              <w:ind w:right="72"/>
              <w:jc w:val="both"/>
              <w:rPr>
                <w:color w:val="auto"/>
              </w:rPr>
            </w:pPr>
            <w:r w:rsidRPr="00B34227">
              <w:rPr>
                <w:b/>
                <w:color w:val="auto"/>
              </w:rPr>
              <w:t xml:space="preserve">-8 giờ </w:t>
            </w:r>
            <w:r w:rsidRPr="00B34227">
              <w:rPr>
                <w:color w:val="auto"/>
              </w:rPr>
              <w:t>Họp Thành viên UBND tỉnh – Hội trường UBND tỉnh</w:t>
            </w:r>
          </w:p>
          <w:p w14:paraId="56D52220" w14:textId="77777777" w:rsidR="00E114E1" w:rsidRPr="00B34227" w:rsidRDefault="00E114E1" w:rsidP="00E114E1">
            <w:pPr>
              <w:spacing w:after="0" w:line="249" w:lineRule="auto"/>
              <w:ind w:left="0" w:right="72" w:firstLine="0"/>
              <w:jc w:val="both"/>
              <w:rPr>
                <w:color w:val="auto"/>
              </w:rPr>
            </w:pPr>
          </w:p>
          <w:p w14:paraId="3DEEE8B3" w14:textId="498AF726" w:rsidR="00E114E1" w:rsidRPr="00B34227" w:rsidRDefault="00E114E1" w:rsidP="00E114E1">
            <w:pPr>
              <w:spacing w:after="140"/>
              <w:ind w:left="0" w:firstLine="0"/>
              <w:rPr>
                <w:i/>
                <w:color w:val="auto"/>
              </w:rPr>
            </w:pPr>
            <w:r w:rsidRPr="00B34227">
              <w:rPr>
                <w:i/>
                <w:color w:val="auto"/>
                <w:lang w:val="vi-VN"/>
              </w:rPr>
              <w:t>+CVP-Quang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EF4C" w14:textId="0F95FB75" w:rsidR="00E114E1" w:rsidRPr="00B34227" w:rsidRDefault="00E114E1" w:rsidP="00E114E1">
            <w:pPr>
              <w:spacing w:after="0"/>
              <w:ind w:left="2" w:firstLine="0"/>
              <w:rPr>
                <w:color w:val="auto"/>
              </w:rPr>
            </w:pPr>
            <w:r w:rsidRPr="00B34227">
              <w:rPr>
                <w:b/>
                <w:color w:val="auto"/>
              </w:rPr>
              <w:t xml:space="preserve">-8 giờ </w:t>
            </w:r>
            <w:r w:rsidRPr="00B34227">
              <w:rPr>
                <w:color w:val="auto"/>
              </w:rPr>
              <w:t>Họp Thành viên UBND tỉnh – Hội trường UBND tỉnh</w:t>
            </w:r>
          </w:p>
          <w:p w14:paraId="07DC678A" w14:textId="77777777" w:rsidR="00E114E1" w:rsidRPr="00B34227" w:rsidRDefault="00E114E1" w:rsidP="00E114E1">
            <w:pPr>
              <w:spacing w:after="0"/>
              <w:ind w:left="2" w:firstLine="0"/>
              <w:rPr>
                <w:color w:val="auto"/>
              </w:rPr>
            </w:pPr>
          </w:p>
          <w:p w14:paraId="1161FEE9" w14:textId="0290FF12" w:rsidR="00E114E1" w:rsidRPr="00B34227" w:rsidRDefault="00E114E1" w:rsidP="00E114E1">
            <w:pPr>
              <w:spacing w:after="0"/>
              <w:ind w:left="2" w:firstLine="0"/>
              <w:rPr>
                <w:b/>
                <w:color w:val="auto"/>
              </w:rPr>
            </w:pPr>
            <w:r w:rsidRPr="00B34227">
              <w:rPr>
                <w:i/>
                <w:color w:val="auto"/>
                <w:lang w:val="vi-VN"/>
              </w:rPr>
              <w:t>+CVP-Quang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4C47" w14:textId="77777777" w:rsidR="00E114E1" w:rsidRPr="00B34227" w:rsidRDefault="00E114E1" w:rsidP="00E114E1">
            <w:pPr>
              <w:spacing w:after="19"/>
              <w:ind w:left="0" w:firstLine="0"/>
              <w:rPr>
                <w:color w:val="auto"/>
              </w:rPr>
            </w:pPr>
            <w:r w:rsidRPr="00B34227">
              <w:rPr>
                <w:b/>
                <w:color w:val="auto"/>
              </w:rPr>
              <w:t xml:space="preserve">-8 giờ </w:t>
            </w:r>
            <w:r w:rsidRPr="00B34227">
              <w:rPr>
                <w:color w:val="auto"/>
              </w:rPr>
              <w:t>Họp Thành viên UBND tỉnh – Hội trường UBND tỉnh</w:t>
            </w:r>
          </w:p>
          <w:p w14:paraId="62D01DE4" w14:textId="77777777" w:rsidR="00E114E1" w:rsidRPr="00B34227" w:rsidRDefault="00E114E1" w:rsidP="00E114E1">
            <w:pPr>
              <w:spacing w:after="19"/>
              <w:ind w:left="0" w:firstLine="0"/>
              <w:rPr>
                <w:color w:val="auto"/>
              </w:rPr>
            </w:pPr>
          </w:p>
          <w:p w14:paraId="777CE8FD" w14:textId="134BE8FA" w:rsidR="00E114E1" w:rsidRPr="00B34227" w:rsidRDefault="00E114E1" w:rsidP="00E114E1">
            <w:pPr>
              <w:spacing w:after="19"/>
              <w:ind w:left="0" w:firstLine="0"/>
              <w:rPr>
                <w:color w:val="auto"/>
              </w:rPr>
            </w:pPr>
            <w:r w:rsidRPr="00B34227">
              <w:rPr>
                <w:i/>
                <w:color w:val="auto"/>
                <w:lang w:val="vi-VN"/>
              </w:rPr>
              <w:t>+CVP-Quang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FCB6" w14:textId="60CD13C1" w:rsidR="00E114E1" w:rsidRPr="00B34227" w:rsidRDefault="00E114E1" w:rsidP="008218DD">
            <w:pPr>
              <w:spacing w:after="19"/>
              <w:ind w:left="0" w:firstLine="0"/>
              <w:jc w:val="both"/>
              <w:rPr>
                <w:color w:val="auto"/>
              </w:rPr>
            </w:pPr>
            <w:r w:rsidRPr="00B34227">
              <w:rPr>
                <w:b/>
                <w:color w:val="auto"/>
              </w:rPr>
              <w:t xml:space="preserve">-8 giờ </w:t>
            </w:r>
            <w:r w:rsidRPr="00B34227">
              <w:rPr>
                <w:color w:val="auto"/>
              </w:rPr>
              <w:t>Họp Thành viên UBND tỉnh – Hội trường UBND tỉnh</w:t>
            </w:r>
          </w:p>
          <w:p w14:paraId="36FBA475" w14:textId="6EE0DAEB" w:rsidR="00E114E1" w:rsidRPr="00B34227" w:rsidRDefault="00E114E1" w:rsidP="00E114E1">
            <w:pPr>
              <w:spacing w:after="19"/>
              <w:ind w:left="0" w:firstLine="0"/>
              <w:jc w:val="both"/>
              <w:rPr>
                <w:bCs/>
                <w:i/>
                <w:color w:val="auto"/>
              </w:rPr>
            </w:pPr>
          </w:p>
          <w:p w14:paraId="433B4EF9" w14:textId="5A7EB5E5" w:rsidR="00E114E1" w:rsidRPr="00B34227" w:rsidRDefault="00E114E1" w:rsidP="00E114E1">
            <w:pPr>
              <w:spacing w:after="19"/>
              <w:ind w:left="0" w:firstLine="0"/>
              <w:jc w:val="both"/>
              <w:rPr>
                <w:i/>
                <w:color w:val="auto"/>
              </w:rPr>
            </w:pPr>
            <w:r w:rsidRPr="00B34227">
              <w:rPr>
                <w:i/>
                <w:color w:val="auto"/>
                <w:lang w:val="vi-VN"/>
              </w:rPr>
              <w:t>+CVP-Quang</w:t>
            </w:r>
          </w:p>
          <w:p w14:paraId="00249F4A" w14:textId="77777777" w:rsidR="00B34227" w:rsidRPr="00B34227" w:rsidRDefault="00B34227" w:rsidP="00E114E1">
            <w:pPr>
              <w:spacing w:after="19"/>
              <w:ind w:left="0" w:firstLine="0"/>
              <w:jc w:val="both"/>
              <w:rPr>
                <w:i/>
                <w:color w:val="auto"/>
              </w:rPr>
            </w:pPr>
          </w:p>
          <w:p w14:paraId="4A14F22D" w14:textId="77777777" w:rsidR="00556EAD" w:rsidRPr="00B34227" w:rsidRDefault="00556EAD" w:rsidP="00E114E1">
            <w:pPr>
              <w:spacing w:after="19"/>
              <w:ind w:left="0" w:firstLine="0"/>
              <w:jc w:val="both"/>
              <w:rPr>
                <w:i/>
                <w:color w:val="auto"/>
              </w:rPr>
            </w:pPr>
          </w:p>
          <w:p w14:paraId="128F25CC" w14:textId="318871B3" w:rsidR="00556EAD" w:rsidRPr="00B34227" w:rsidRDefault="00556EAD" w:rsidP="00556EAD">
            <w:pPr>
              <w:spacing w:after="19"/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B34227">
              <w:rPr>
                <w:rFonts w:eastAsiaTheme="minorEastAsia"/>
                <w:b/>
                <w:color w:val="auto"/>
                <w:kern w:val="0"/>
                <w:lang w:eastAsia="vi-VN" w:bidi="ar-SA"/>
              </w:rPr>
              <w:t>-8</w:t>
            </w:r>
            <w:r w:rsidR="008218DD" w:rsidRPr="00B34227">
              <w:rPr>
                <w:rFonts w:eastAsiaTheme="minorEastAsia"/>
                <w:b/>
                <w:color w:val="auto"/>
                <w:kern w:val="0"/>
                <w:lang w:eastAsia="vi-VN" w:bidi="ar-SA"/>
              </w:rPr>
              <w:t xml:space="preserve"> giờ</w:t>
            </w:r>
            <w:r w:rsidRPr="00B34227">
              <w:rPr>
                <w:rFonts w:eastAsiaTheme="minorEastAsia"/>
                <w:b/>
                <w:color w:val="auto"/>
                <w:kern w:val="0"/>
                <w:lang w:eastAsia="vi-VN" w:bidi="ar-SA"/>
              </w:rPr>
              <w:t xml:space="preserve"> 30 </w:t>
            </w:r>
            <w:r w:rsidR="008218DD" w:rsidRPr="00B34227">
              <w:rPr>
                <w:rFonts w:eastAsiaTheme="minorEastAsia"/>
                <w:color w:val="auto"/>
                <w:kern w:val="0"/>
                <w:lang w:eastAsia="vi-VN" w:bidi="ar-SA"/>
              </w:rPr>
              <w:t xml:space="preserve"> </w:t>
            </w:r>
            <w:r w:rsidRPr="00B34227">
              <w:rPr>
                <w:color w:val="auto"/>
                <w:sz w:val="23"/>
                <w:szCs w:val="23"/>
              </w:rPr>
              <w:t xml:space="preserve">Dự Hội nghị tổng kết 30 năm khuyến nông (1995 – 2025) và định hướng hoạt động khuyến nông giai đoạn 2025 – 2030 – Hòa Bình 2 </w:t>
            </w:r>
          </w:p>
          <w:p w14:paraId="2B2E8091" w14:textId="32071664" w:rsidR="00556EAD" w:rsidRPr="00B34227" w:rsidRDefault="00556EAD" w:rsidP="00556EAD">
            <w:pPr>
              <w:spacing w:after="19"/>
              <w:ind w:left="0" w:firstLine="0"/>
              <w:jc w:val="both"/>
              <w:rPr>
                <w:color w:val="auto"/>
                <w:sz w:val="23"/>
                <w:szCs w:val="23"/>
              </w:rPr>
            </w:pPr>
          </w:p>
          <w:p w14:paraId="0E032288" w14:textId="614498D8" w:rsidR="00E114E1" w:rsidRPr="00B34227" w:rsidRDefault="00556EAD" w:rsidP="008C14D3">
            <w:pPr>
              <w:spacing w:after="19"/>
              <w:ind w:left="0" w:firstLine="0"/>
              <w:jc w:val="both"/>
              <w:rPr>
                <w:i/>
                <w:color w:val="auto"/>
                <w:sz w:val="23"/>
                <w:szCs w:val="23"/>
              </w:rPr>
            </w:pPr>
            <w:r w:rsidRPr="00B34227">
              <w:rPr>
                <w:i/>
                <w:color w:val="auto"/>
                <w:sz w:val="23"/>
                <w:szCs w:val="23"/>
              </w:rPr>
              <w:t>+PCVP-Vũ; P.KTĐT-Dởn</w:t>
            </w:r>
          </w:p>
        </w:tc>
      </w:tr>
      <w:tr w:rsidR="00B34227" w:rsidRPr="00B34227" w14:paraId="1BBFF01D" w14:textId="77777777" w:rsidTr="00A6713F">
        <w:tblPrEx>
          <w:tblCellMar>
            <w:top w:w="44" w:type="dxa"/>
            <w:right w:w="38" w:type="dxa"/>
          </w:tblCellMar>
        </w:tblPrEx>
        <w:trPr>
          <w:trHeight w:val="642"/>
        </w:trPr>
        <w:tc>
          <w:tcPr>
            <w:tcW w:w="1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8C66" w14:textId="77777777" w:rsidR="00C920CF" w:rsidRPr="00B34227" w:rsidRDefault="00C920CF" w:rsidP="00C920CF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80C8" w14:textId="5FB67B6B" w:rsidR="008645FD" w:rsidRPr="00B34227" w:rsidRDefault="008645FD" w:rsidP="008645FD">
            <w:pPr>
              <w:spacing w:after="0" w:line="278" w:lineRule="auto"/>
              <w:jc w:val="both"/>
              <w:rPr>
                <w:color w:val="auto"/>
              </w:rPr>
            </w:pPr>
            <w:r w:rsidRPr="00B34227">
              <w:rPr>
                <w:color w:val="auto"/>
              </w:rPr>
              <w:t>Chiều Hội nghị tổng kết thực hiện Giao ước thi đua năm 2024 Cụm Thi đua các tỉnh Tây Nam Bộ tại UBND tỉnh Long An.</w:t>
            </w:r>
          </w:p>
          <w:p w14:paraId="69566287" w14:textId="77777777" w:rsidR="008645FD" w:rsidRPr="00B34227" w:rsidRDefault="008645FD" w:rsidP="008645FD">
            <w:pPr>
              <w:spacing w:after="0" w:line="278" w:lineRule="auto"/>
              <w:rPr>
                <w:b/>
                <w:color w:val="auto"/>
              </w:rPr>
            </w:pPr>
          </w:p>
          <w:p w14:paraId="233A0BAE" w14:textId="77777777" w:rsidR="003540CB" w:rsidRPr="00B34227" w:rsidRDefault="003540CB" w:rsidP="008645FD">
            <w:pPr>
              <w:spacing w:after="0" w:line="278" w:lineRule="auto"/>
              <w:rPr>
                <w:b/>
                <w:color w:val="auto"/>
              </w:rPr>
            </w:pPr>
          </w:p>
          <w:p w14:paraId="62E90F60" w14:textId="320EC822" w:rsidR="00C920CF" w:rsidRPr="00B34227" w:rsidRDefault="008645FD" w:rsidP="008645FD">
            <w:pPr>
              <w:spacing w:after="0" w:line="249" w:lineRule="auto"/>
              <w:ind w:left="0" w:right="72" w:firstLine="0"/>
              <w:jc w:val="both"/>
              <w:rPr>
                <w:i/>
                <w:color w:val="auto"/>
              </w:rPr>
            </w:pPr>
            <w:r w:rsidRPr="00B34227">
              <w:rPr>
                <w:i/>
                <w:color w:val="auto"/>
              </w:rPr>
              <w:t>+CVP-Quang; P.TH-Nga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EF0F" w14:textId="24DDED24" w:rsidR="003D58E9" w:rsidRPr="00B34227" w:rsidRDefault="003D58E9" w:rsidP="003D58E9">
            <w:pPr>
              <w:spacing w:after="0" w:line="273" w:lineRule="auto"/>
              <w:ind w:left="0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B34227">
              <w:rPr>
                <w:b/>
                <w:color w:val="auto"/>
                <w:spacing w:val="3"/>
                <w:shd w:val="clear" w:color="auto" w:fill="FFFFFF"/>
              </w:rPr>
              <w:t>-14 giờ</w:t>
            </w:r>
            <w:r w:rsidRPr="00B34227">
              <w:rPr>
                <w:color w:val="auto"/>
                <w:spacing w:val="3"/>
                <w:shd w:val="clear" w:color="auto" w:fill="FFFFFF"/>
              </w:rPr>
              <w:t xml:space="preserve"> </w:t>
            </w:r>
            <w:r w:rsidRPr="00B34227">
              <w:rPr>
                <w:b/>
                <w:color w:val="auto"/>
                <w:spacing w:val="3"/>
                <w:shd w:val="clear" w:color="auto" w:fill="FFFFFF"/>
              </w:rPr>
              <w:t xml:space="preserve">30 </w:t>
            </w:r>
            <w:r w:rsidRPr="00B34227">
              <w:rPr>
                <w:color w:val="auto"/>
                <w:spacing w:val="3"/>
                <w:shd w:val="clear" w:color="auto" w:fill="FFFFFF"/>
              </w:rPr>
              <w:t>Làm việc với Sở Công thương và sở ngành liên quan về chỉ tiêu tăng trưởng 2025 – Phòng họp 1.</w:t>
            </w:r>
          </w:p>
          <w:p w14:paraId="3EE715F7" w14:textId="77777777" w:rsidR="003540CB" w:rsidRPr="00B34227" w:rsidRDefault="003540CB" w:rsidP="003D58E9">
            <w:pPr>
              <w:spacing w:after="0" w:line="273" w:lineRule="auto"/>
              <w:ind w:left="0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14:paraId="08D99CED" w14:textId="77777777" w:rsidR="003540CB" w:rsidRPr="00B34227" w:rsidRDefault="003540CB" w:rsidP="003D58E9">
            <w:pPr>
              <w:spacing w:after="0" w:line="273" w:lineRule="auto"/>
              <w:ind w:left="0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14:paraId="21FFCC7D" w14:textId="7E17095B" w:rsidR="00C920CF" w:rsidRPr="00B34227" w:rsidRDefault="003D58E9" w:rsidP="003D58E9">
            <w:pPr>
              <w:spacing w:after="0"/>
              <w:ind w:left="2" w:firstLine="0"/>
              <w:rPr>
                <w:color w:val="auto"/>
              </w:rPr>
            </w:pPr>
            <w:r w:rsidRPr="00B34227">
              <w:rPr>
                <w:i/>
                <w:color w:val="auto"/>
                <w:spacing w:val="3"/>
                <w:shd w:val="clear" w:color="auto" w:fill="FFFFFF"/>
              </w:rPr>
              <w:t>+PCVP-Sơn; P.KTĐT-Trị.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9F7D" w14:textId="016CEE0B" w:rsidR="00C920CF" w:rsidRPr="00B34227" w:rsidRDefault="0084677B" w:rsidP="00C920CF">
            <w:pPr>
              <w:spacing w:after="0"/>
              <w:ind w:left="0" w:right="71" w:firstLine="0"/>
              <w:jc w:val="both"/>
              <w:rPr>
                <w:color w:val="auto"/>
              </w:rPr>
            </w:pPr>
            <w:r w:rsidRPr="00B34227">
              <w:rPr>
                <w:b/>
                <w:color w:val="auto"/>
              </w:rPr>
              <w:t>-13 giờ 30</w:t>
            </w:r>
            <w:r w:rsidRPr="00B34227">
              <w:rPr>
                <w:color w:val="auto"/>
              </w:rPr>
              <w:t xml:space="preserve"> Dự Hội nghị giao ban công tác dư luận xã hội quý I năm 2025 tại Hội trường Ban Tuyên giáo và Dân vận Tỉnh ủy.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B6AA" w14:textId="3846320B" w:rsidR="006E59B5" w:rsidRPr="00412540" w:rsidRDefault="006E59B5" w:rsidP="006E59B5">
            <w:pPr>
              <w:jc w:val="both"/>
              <w:rPr>
                <w:color w:val="auto"/>
              </w:rPr>
            </w:pPr>
            <w:r w:rsidRPr="00412540">
              <w:rPr>
                <w:b/>
                <w:bCs/>
                <w:color w:val="auto"/>
              </w:rPr>
              <w:t xml:space="preserve">-15 giờ </w:t>
            </w:r>
            <w:r w:rsidRPr="00412540">
              <w:rPr>
                <w:color w:val="auto"/>
              </w:rPr>
              <w:t>Họp xử lý nguồn cát cung cấp cao tốc Châu Đốc – Cần Thơ – Sóc Trăng giai đoạn 1, đoạn qua tỉnh An Giang - Phòng khách 2.</w:t>
            </w:r>
          </w:p>
          <w:p w14:paraId="6ED94A8F" w14:textId="77777777" w:rsidR="006E59B5" w:rsidRPr="00412540" w:rsidRDefault="006E59B5" w:rsidP="006E59B5">
            <w:pPr>
              <w:spacing w:after="0"/>
              <w:ind w:left="2" w:firstLine="0"/>
              <w:rPr>
                <w:i/>
                <w:color w:val="auto"/>
                <w:spacing w:val="3"/>
                <w:shd w:val="clear" w:color="auto" w:fill="FFFFFF"/>
              </w:rPr>
            </w:pPr>
          </w:p>
          <w:p w14:paraId="62777492" w14:textId="210E2FA3" w:rsidR="00A128DB" w:rsidRPr="00B34227" w:rsidRDefault="006E59B5" w:rsidP="006E59B5">
            <w:pPr>
              <w:spacing w:after="0"/>
              <w:ind w:left="2" w:firstLine="0"/>
              <w:rPr>
                <w:color w:val="auto"/>
              </w:rPr>
            </w:pPr>
            <w:r w:rsidRPr="00412540">
              <w:rPr>
                <w:i/>
                <w:color w:val="auto"/>
                <w:spacing w:val="3"/>
                <w:shd w:val="clear" w:color="auto" w:fill="FFFFFF"/>
              </w:rPr>
              <w:t>+PCVP-Vũ; P.KTĐT-Trị.</w:t>
            </w:r>
          </w:p>
        </w:tc>
      </w:tr>
      <w:tr w:rsidR="00B34227" w:rsidRPr="00B34227" w14:paraId="1FCCADD1" w14:textId="77777777" w:rsidTr="00D814D1">
        <w:tblPrEx>
          <w:tblCellMar>
            <w:top w:w="44" w:type="dxa"/>
            <w:right w:w="38" w:type="dxa"/>
          </w:tblCellMar>
        </w:tblPrEx>
        <w:trPr>
          <w:trHeight w:val="44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4BEC54" w14:textId="66D3AF06" w:rsidR="004B197C" w:rsidRPr="00B34227" w:rsidRDefault="004B197C" w:rsidP="004B197C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  <w:r w:rsidRPr="00B34227">
              <w:rPr>
                <w:color w:val="auto"/>
                <w:sz w:val="22"/>
              </w:rPr>
              <w:t>Thứ sáu 2</w:t>
            </w:r>
            <w:r w:rsidRPr="00B34227">
              <w:rPr>
                <w:color w:val="auto"/>
                <w:sz w:val="22"/>
                <w:lang w:val="vi-VN"/>
              </w:rPr>
              <w:t>8</w:t>
            </w:r>
            <w:r w:rsidRPr="00B34227">
              <w:rPr>
                <w:color w:val="auto"/>
                <w:sz w:val="22"/>
              </w:rPr>
              <w:t>/3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8B1E" w14:textId="2E9E3487" w:rsidR="004B197C" w:rsidRPr="00B34227" w:rsidRDefault="004B197C" w:rsidP="004B197C">
            <w:pPr>
              <w:spacing w:after="0" w:line="278" w:lineRule="auto"/>
              <w:rPr>
                <w:color w:val="auto"/>
              </w:rPr>
            </w:pPr>
            <w:r w:rsidRPr="00B34227">
              <w:rPr>
                <w:b/>
                <w:color w:val="auto"/>
              </w:rPr>
              <w:t>-7 giờ 30</w:t>
            </w:r>
            <w:r w:rsidRPr="00B34227">
              <w:rPr>
                <w:color w:val="auto"/>
              </w:rPr>
              <w:t xml:space="preserve"> Dự Hội nghị tổng kết thực hiện Giao ước thi đua năm 2024 Cụm Thi đua các tỉnh Tây Nam Bộ tại UBND tỉnh Long An.</w:t>
            </w:r>
          </w:p>
          <w:p w14:paraId="282A2ED6" w14:textId="77777777" w:rsidR="004B197C" w:rsidRPr="00B34227" w:rsidRDefault="004B197C" w:rsidP="004B197C">
            <w:pPr>
              <w:spacing w:after="0" w:line="278" w:lineRule="auto"/>
              <w:rPr>
                <w:b/>
                <w:color w:val="auto"/>
              </w:rPr>
            </w:pPr>
          </w:p>
          <w:p w14:paraId="4DB64C33" w14:textId="6CD0DCD4" w:rsidR="004B197C" w:rsidRPr="00B34227" w:rsidRDefault="004B197C" w:rsidP="004B197C">
            <w:pPr>
              <w:spacing w:after="0" w:line="278" w:lineRule="auto"/>
              <w:rPr>
                <w:i/>
                <w:color w:val="auto"/>
              </w:rPr>
            </w:pPr>
            <w:r w:rsidRPr="00B34227">
              <w:rPr>
                <w:i/>
                <w:color w:val="auto"/>
              </w:rPr>
              <w:t>+CVP-Quang; P.TH-Nga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E8E" w14:textId="432E00D6" w:rsidR="004B197C" w:rsidRPr="00B34227" w:rsidRDefault="004B197C" w:rsidP="004B197C">
            <w:pPr>
              <w:spacing w:after="0" w:line="263" w:lineRule="auto"/>
              <w:ind w:left="0" w:right="62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B34227">
              <w:rPr>
                <w:b/>
                <w:color w:val="auto"/>
                <w:spacing w:val="3"/>
                <w:shd w:val="clear" w:color="auto" w:fill="FFFFFF"/>
              </w:rPr>
              <w:t>-8 giờ</w:t>
            </w:r>
            <w:r w:rsidRPr="00B34227">
              <w:rPr>
                <w:color w:val="auto"/>
                <w:spacing w:val="3"/>
                <w:shd w:val="clear" w:color="auto" w:fill="FFFFFF"/>
              </w:rPr>
              <w:t xml:space="preserve"> Làm việc với Sở Tài chính và BQL DA tỉnh và các ngành về đẩy mạnh đầu tư công năm 2025 – Phòng </w:t>
            </w:r>
            <w:r w:rsidR="00556EAD" w:rsidRPr="00B34227">
              <w:rPr>
                <w:color w:val="auto"/>
                <w:spacing w:val="3"/>
                <w:shd w:val="clear" w:color="auto" w:fill="FFFFFF"/>
              </w:rPr>
              <w:t>họp 1</w:t>
            </w:r>
          </w:p>
          <w:p w14:paraId="689333F2" w14:textId="723CBF80" w:rsidR="004B197C" w:rsidRPr="00B34227" w:rsidRDefault="004B197C" w:rsidP="004B197C">
            <w:pPr>
              <w:spacing w:after="0" w:line="263" w:lineRule="auto"/>
              <w:ind w:left="0" w:right="62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</w:p>
          <w:p w14:paraId="659619C4" w14:textId="3B87F6CF" w:rsidR="004B197C" w:rsidRPr="00B34227" w:rsidRDefault="004B197C" w:rsidP="004B197C">
            <w:pPr>
              <w:spacing w:after="0"/>
              <w:ind w:left="2" w:firstLine="0"/>
              <w:rPr>
                <w:color w:val="auto"/>
              </w:rPr>
            </w:pPr>
            <w:r w:rsidRPr="00B34227">
              <w:rPr>
                <w:color w:val="auto"/>
                <w:spacing w:val="3"/>
                <w:shd w:val="clear" w:color="auto" w:fill="FFFFFF"/>
              </w:rPr>
              <w:t>+</w:t>
            </w:r>
            <w:r w:rsidR="003465E3" w:rsidRPr="00B34227">
              <w:rPr>
                <w:i/>
                <w:color w:val="auto"/>
                <w:spacing w:val="3"/>
                <w:shd w:val="clear" w:color="auto" w:fill="FFFFFF"/>
              </w:rPr>
              <w:t>PCVP-Sơn; P.KTĐT-Nguyên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CA5F" w14:textId="6159C1CE" w:rsidR="004B197C" w:rsidRPr="00B34227" w:rsidRDefault="006D15A9" w:rsidP="004B197C">
            <w:pPr>
              <w:spacing w:after="0" w:line="263" w:lineRule="auto"/>
              <w:ind w:left="0" w:right="62" w:firstLine="0"/>
              <w:jc w:val="both"/>
              <w:rPr>
                <w:color w:val="auto"/>
                <w:spacing w:val="3"/>
                <w:shd w:val="clear" w:color="auto" w:fill="FFFFFF"/>
              </w:rPr>
            </w:pPr>
            <w:r w:rsidRPr="00B34227">
              <w:rPr>
                <w:b/>
                <w:color w:val="auto"/>
                <w:spacing w:val="3"/>
                <w:shd w:val="clear" w:color="auto" w:fill="FFFFFF"/>
              </w:rPr>
              <w:t xml:space="preserve">-7 giờ </w:t>
            </w:r>
            <w:r w:rsidRPr="00B34227">
              <w:rPr>
                <w:color w:val="auto"/>
                <w:spacing w:val="3"/>
                <w:shd w:val="clear" w:color="auto" w:fill="FFFFFF"/>
              </w:rPr>
              <w:t>Dự</w:t>
            </w:r>
            <w:r w:rsidRPr="00B34227">
              <w:rPr>
                <w:b/>
                <w:color w:val="auto"/>
                <w:spacing w:val="3"/>
                <w:shd w:val="clear" w:color="auto" w:fill="FFFFFF"/>
              </w:rPr>
              <w:t xml:space="preserve"> </w:t>
            </w:r>
            <w:r w:rsidRPr="00B34227">
              <w:rPr>
                <w:color w:val="auto"/>
                <w:spacing w:val="3"/>
                <w:shd w:val="clear" w:color="auto" w:fill="FFFFFF"/>
              </w:rPr>
              <w:t>Hội nghị triển khai nhiệm vụ liên kết hợp tác phát triển du lịch thành phố HCM và 13 tỉnh thành ĐBSCL năm 2025 tại Sóc Trăng</w:t>
            </w:r>
          </w:p>
          <w:p w14:paraId="461EB3A9" w14:textId="77777777" w:rsidR="006D15A9" w:rsidRPr="00B34227" w:rsidRDefault="006D15A9" w:rsidP="004B197C">
            <w:pPr>
              <w:spacing w:after="0" w:line="263" w:lineRule="auto"/>
              <w:ind w:left="0" w:right="62" w:firstLine="0"/>
              <w:jc w:val="both"/>
              <w:rPr>
                <w:b/>
                <w:color w:val="auto"/>
                <w:spacing w:val="3"/>
                <w:shd w:val="clear" w:color="auto" w:fill="FFFFFF"/>
              </w:rPr>
            </w:pPr>
          </w:p>
          <w:p w14:paraId="6AC9521A" w14:textId="799EEF93" w:rsidR="006D15A9" w:rsidRPr="00B34227" w:rsidRDefault="006D15A9" w:rsidP="004B197C">
            <w:pPr>
              <w:spacing w:after="0" w:line="263" w:lineRule="auto"/>
              <w:ind w:left="0" w:right="62" w:firstLine="0"/>
              <w:jc w:val="both"/>
              <w:rPr>
                <w:i/>
                <w:color w:val="auto"/>
              </w:rPr>
            </w:pPr>
            <w:r w:rsidRPr="00B34227">
              <w:rPr>
                <w:b/>
                <w:color w:val="auto"/>
                <w:spacing w:val="3"/>
                <w:shd w:val="clear" w:color="auto" w:fill="FFFFFF"/>
              </w:rPr>
              <w:t>+</w:t>
            </w:r>
            <w:r w:rsidRPr="00B34227">
              <w:rPr>
                <w:i/>
                <w:color w:val="auto"/>
                <w:spacing w:val="3"/>
                <w:shd w:val="clear" w:color="auto" w:fill="FFFFFF"/>
              </w:rPr>
              <w:t>PCVP-Xuân; P.KGVX-Trung</w:t>
            </w:r>
          </w:p>
          <w:p w14:paraId="4A675ADB" w14:textId="62A2C74D" w:rsidR="004B197C" w:rsidRPr="00B34227" w:rsidRDefault="004B197C" w:rsidP="004B197C">
            <w:pPr>
              <w:spacing w:after="0" w:line="263" w:lineRule="auto"/>
              <w:ind w:left="0" w:right="62" w:firstLine="0"/>
              <w:jc w:val="both"/>
              <w:rPr>
                <w:b/>
                <w:color w:val="auto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EC84" w14:textId="490E01E4" w:rsidR="00C742CB" w:rsidRPr="00B34227" w:rsidRDefault="00C742CB" w:rsidP="00C742CB">
            <w:pPr>
              <w:jc w:val="both"/>
            </w:pPr>
            <w:r>
              <w:rPr>
                <w:b/>
                <w:bCs/>
              </w:rPr>
              <w:t>-</w:t>
            </w:r>
            <w:r w:rsidRPr="00B34227">
              <w:rPr>
                <w:b/>
                <w:bCs/>
              </w:rPr>
              <w:t xml:space="preserve">8 giờ </w:t>
            </w:r>
            <w:r w:rsidRPr="00B34227">
              <w:t xml:space="preserve">Họp xử lý nguồn cát cung cấp cao tốc Châu Đốc – Cần Thơ – Sóc Trăng giai đoạn 1, đoạn qua </w:t>
            </w:r>
            <w:r>
              <w:t xml:space="preserve">tỉnh An Giang - Phòng khách </w:t>
            </w:r>
            <w:r w:rsidRPr="00B34227">
              <w:t>2.</w:t>
            </w:r>
          </w:p>
          <w:p w14:paraId="63044CEE" w14:textId="77777777" w:rsidR="00C742CB" w:rsidRPr="00B34227" w:rsidRDefault="00C742CB" w:rsidP="00C742CB">
            <w:pPr>
              <w:jc w:val="both"/>
            </w:pPr>
            <w:r w:rsidRPr="00B34227">
              <w:rPr>
                <w:i/>
                <w:spacing w:val="3"/>
                <w:shd w:val="clear" w:color="auto" w:fill="FFFFFF"/>
              </w:rPr>
              <w:t>+PCVP-Vũ; P.KTĐT-Trị.</w:t>
            </w:r>
          </w:p>
          <w:p w14:paraId="7A15578D" w14:textId="2F170C48" w:rsidR="004B197C" w:rsidRPr="00B34227" w:rsidRDefault="004B197C" w:rsidP="004B197C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C742CB" w:rsidRPr="00B34227" w14:paraId="78DB51AA" w14:textId="77777777" w:rsidTr="00D814D1">
        <w:tblPrEx>
          <w:tblCellMar>
            <w:top w:w="44" w:type="dxa"/>
            <w:right w:w="38" w:type="dxa"/>
          </w:tblCellMar>
        </w:tblPrEx>
        <w:trPr>
          <w:trHeight w:val="390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7B2D" w14:textId="22DF4791" w:rsidR="00C742CB" w:rsidRPr="00B34227" w:rsidRDefault="00C742CB" w:rsidP="00C742CB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4A4" w14:textId="1D3B8B3D" w:rsidR="00C742CB" w:rsidRPr="00B34227" w:rsidRDefault="00C742CB" w:rsidP="00C742CB">
            <w:pPr>
              <w:spacing w:after="1"/>
              <w:ind w:left="0" w:firstLine="0"/>
              <w:rPr>
                <w:b/>
                <w:color w:val="auto"/>
              </w:rPr>
            </w:pPr>
            <w:r w:rsidRPr="00B34227">
              <w:rPr>
                <w:color w:val="auto"/>
              </w:rPr>
              <w:t>Làm việc thường xuyên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A9BB" w14:textId="6009A442" w:rsidR="00C742CB" w:rsidRPr="00B34227" w:rsidRDefault="00C742CB" w:rsidP="00C742CB">
            <w:pPr>
              <w:spacing w:after="45" w:line="251" w:lineRule="auto"/>
              <w:ind w:left="2" w:right="66" w:firstLine="0"/>
              <w:jc w:val="both"/>
              <w:rPr>
                <w:b/>
                <w:color w:val="auto"/>
              </w:rPr>
            </w:pPr>
            <w:r w:rsidRPr="00B34227">
              <w:rPr>
                <w:color w:val="auto"/>
              </w:rPr>
              <w:t>Làm việc thường xuyên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320A" w14:textId="6CEF703C" w:rsidR="00C742CB" w:rsidRPr="00B34227" w:rsidRDefault="00C742CB" w:rsidP="00C742CB">
            <w:pPr>
              <w:spacing w:after="2"/>
              <w:ind w:left="0" w:firstLine="0"/>
              <w:rPr>
                <w:color w:val="auto"/>
              </w:rPr>
            </w:pPr>
            <w:r w:rsidRPr="00B34227">
              <w:rPr>
                <w:color w:val="auto"/>
              </w:rPr>
              <w:t>Làm việc thường xuyên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30AC" w14:textId="2EDEB970" w:rsidR="006E59B5" w:rsidRPr="00B34227" w:rsidRDefault="00C742CB" w:rsidP="006E59B5">
            <w:pPr>
              <w:jc w:val="both"/>
              <w:rPr>
                <w:i/>
                <w:color w:val="auto"/>
              </w:rPr>
            </w:pPr>
            <w:r>
              <w:rPr>
                <w:b/>
                <w:bCs/>
              </w:rPr>
              <w:t>-</w:t>
            </w:r>
          </w:p>
          <w:p w14:paraId="08B091F0" w14:textId="7976EF0F" w:rsidR="00C742CB" w:rsidRPr="00B34227" w:rsidRDefault="00C742CB" w:rsidP="00C742CB">
            <w:pPr>
              <w:spacing w:after="0"/>
              <w:ind w:left="2" w:firstLine="0"/>
              <w:rPr>
                <w:i/>
                <w:color w:val="auto"/>
              </w:rPr>
            </w:pPr>
          </w:p>
        </w:tc>
      </w:tr>
      <w:tr w:rsidR="00B34227" w:rsidRPr="00B34227" w14:paraId="071D9DBC" w14:textId="77777777" w:rsidTr="00472996">
        <w:tblPrEx>
          <w:tblCellMar>
            <w:top w:w="44" w:type="dxa"/>
            <w:right w:w="38" w:type="dxa"/>
          </w:tblCellMar>
        </w:tblPrEx>
        <w:trPr>
          <w:trHeight w:val="50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6E364" w14:textId="140CBDC7" w:rsidR="004B197C" w:rsidRPr="00B34227" w:rsidRDefault="004B197C" w:rsidP="004B197C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  <w:r w:rsidRPr="00B34227">
              <w:rPr>
                <w:color w:val="auto"/>
                <w:sz w:val="22"/>
              </w:rPr>
              <w:lastRenderedPageBreak/>
              <w:t>Thứ bảy 2</w:t>
            </w:r>
            <w:r w:rsidRPr="00B34227">
              <w:rPr>
                <w:color w:val="auto"/>
                <w:sz w:val="22"/>
                <w:lang w:val="vi-VN"/>
              </w:rPr>
              <w:t>9</w:t>
            </w:r>
            <w:r w:rsidRPr="00B34227">
              <w:rPr>
                <w:color w:val="auto"/>
                <w:sz w:val="22"/>
              </w:rPr>
              <w:t>/3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6778" w14:textId="77777777" w:rsidR="004B197C" w:rsidRPr="00B34227" w:rsidRDefault="004B197C" w:rsidP="004B197C">
            <w:pPr>
              <w:spacing w:after="0" w:line="249" w:lineRule="auto"/>
              <w:ind w:left="0" w:right="72" w:firstLine="0"/>
              <w:jc w:val="both"/>
              <w:rPr>
                <w:b/>
                <w:color w:val="auto"/>
              </w:rPr>
            </w:pP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F0E" w14:textId="77777777" w:rsidR="004B197C" w:rsidRPr="00B34227" w:rsidRDefault="004B197C" w:rsidP="004B197C">
            <w:pPr>
              <w:spacing w:after="0"/>
              <w:ind w:left="2" w:firstLine="0"/>
              <w:rPr>
                <w:color w:val="auto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D200" w14:textId="52B91248" w:rsidR="004B197C" w:rsidRPr="00B34227" w:rsidRDefault="004B197C" w:rsidP="004B197C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2065" w14:textId="77777777" w:rsidR="004B197C" w:rsidRPr="00B34227" w:rsidRDefault="004B197C" w:rsidP="004B197C">
            <w:pPr>
              <w:spacing w:after="0"/>
              <w:ind w:left="2" w:firstLine="0"/>
              <w:rPr>
                <w:color w:val="auto"/>
              </w:rPr>
            </w:pPr>
          </w:p>
        </w:tc>
      </w:tr>
      <w:tr w:rsidR="004B197C" w:rsidRPr="00B34227" w14:paraId="2A38AB29" w14:textId="77777777" w:rsidTr="00472996">
        <w:tblPrEx>
          <w:tblCellMar>
            <w:top w:w="44" w:type="dxa"/>
            <w:right w:w="38" w:type="dxa"/>
          </w:tblCellMar>
        </w:tblPrEx>
        <w:trPr>
          <w:trHeight w:val="3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AFC17" w14:textId="77777777" w:rsidR="004B197C" w:rsidRPr="00B34227" w:rsidRDefault="004B197C" w:rsidP="004B197C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  <w:r w:rsidRPr="00B34227">
              <w:rPr>
                <w:color w:val="auto"/>
                <w:sz w:val="22"/>
              </w:rPr>
              <w:t>Chủ nhật</w:t>
            </w:r>
          </w:p>
          <w:p w14:paraId="4FA6CB55" w14:textId="43F5D9BA" w:rsidR="004B197C" w:rsidRPr="00B34227" w:rsidRDefault="004B197C" w:rsidP="004B197C">
            <w:pPr>
              <w:spacing w:after="0"/>
              <w:ind w:left="89" w:right="103" w:firstLine="0"/>
              <w:jc w:val="center"/>
              <w:rPr>
                <w:color w:val="auto"/>
                <w:sz w:val="22"/>
              </w:rPr>
            </w:pPr>
            <w:r w:rsidRPr="00B34227">
              <w:rPr>
                <w:color w:val="auto"/>
                <w:sz w:val="22"/>
                <w:lang w:val="vi-VN"/>
              </w:rPr>
              <w:t>30</w:t>
            </w:r>
            <w:r w:rsidRPr="00B34227">
              <w:rPr>
                <w:color w:val="auto"/>
                <w:sz w:val="22"/>
              </w:rPr>
              <w:t>/3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2B8" w14:textId="69A1D8AB" w:rsidR="004B197C" w:rsidRPr="00C742CB" w:rsidRDefault="00C742CB" w:rsidP="00C742CB">
            <w:pPr>
              <w:spacing w:after="0" w:line="249" w:lineRule="auto"/>
              <w:ind w:right="72"/>
              <w:jc w:val="both"/>
              <w:rPr>
                <w:b/>
                <w:color w:val="auto"/>
              </w:rPr>
            </w:pPr>
            <w:r w:rsidRPr="00C742CB">
              <w:rPr>
                <w:b/>
              </w:rPr>
              <w:t xml:space="preserve">Tối: 20 giờ </w:t>
            </w:r>
            <w:r w:rsidRPr="00C742CB">
              <w:t>Dự Lễ Kỷ niệm 50 năm ngày giải phóng tại tỉnh Bình Định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4AB0" w14:textId="569B597E" w:rsidR="004B197C" w:rsidRPr="00B34227" w:rsidRDefault="00412540" w:rsidP="00412540">
            <w:pPr>
              <w:spacing w:after="0"/>
              <w:ind w:left="2" w:firstLine="0"/>
              <w:jc w:val="both"/>
              <w:rPr>
                <w:color w:val="auto"/>
              </w:rPr>
            </w:pPr>
            <w:r w:rsidRPr="00412540">
              <w:t xml:space="preserve">-9 giờ Dự Lễ kỷ niệm 50 năm ngày thành lập Hội Hữu nghị Việt Nam </w:t>
            </w:r>
            <w:r>
              <w:t>–</w:t>
            </w:r>
            <w:r w:rsidRPr="00412540">
              <w:t>Campuchia</w:t>
            </w:r>
            <w:r>
              <w:t xml:space="preserve"> tại Hà Nội.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26B6" w14:textId="77777777" w:rsidR="004B197C" w:rsidRPr="00B34227" w:rsidRDefault="004B197C" w:rsidP="004B197C">
            <w:pPr>
              <w:spacing w:after="0"/>
              <w:ind w:left="0" w:right="71" w:firstLine="0"/>
              <w:jc w:val="both"/>
              <w:rPr>
                <w:b/>
                <w:color w:val="auto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2016" w14:textId="77777777" w:rsidR="004B197C" w:rsidRPr="00B34227" w:rsidRDefault="004B197C" w:rsidP="004B197C">
            <w:pPr>
              <w:spacing w:after="0"/>
              <w:ind w:left="2" w:firstLine="0"/>
              <w:rPr>
                <w:color w:val="auto"/>
              </w:rPr>
            </w:pPr>
          </w:p>
        </w:tc>
      </w:tr>
    </w:tbl>
    <w:p w14:paraId="4B9DB4EE" w14:textId="2C917EDD" w:rsidR="00404CFE" w:rsidRPr="00B34227" w:rsidRDefault="00404CFE">
      <w:pPr>
        <w:spacing w:after="113"/>
        <w:ind w:left="0" w:firstLine="0"/>
        <w:rPr>
          <w:color w:val="auto"/>
        </w:rPr>
      </w:pPr>
    </w:p>
    <w:p w14:paraId="3D49CF48" w14:textId="77777777" w:rsidR="004D6248" w:rsidRPr="00B34227" w:rsidRDefault="004D6248">
      <w:pPr>
        <w:spacing w:after="113"/>
        <w:ind w:left="0" w:firstLine="0"/>
        <w:rPr>
          <w:color w:val="auto"/>
        </w:rPr>
      </w:pPr>
      <w:bookmarkStart w:id="0" w:name="_GoBack"/>
      <w:bookmarkEnd w:id="0"/>
    </w:p>
    <w:sectPr w:rsidR="004D6248" w:rsidRPr="00B34227">
      <w:headerReference w:type="even" r:id="rId8"/>
      <w:headerReference w:type="default" r:id="rId9"/>
      <w:headerReference w:type="first" r:id="rId10"/>
      <w:pgSz w:w="16841" w:h="11906" w:orient="landscape"/>
      <w:pgMar w:top="636" w:right="1298" w:bottom="362" w:left="566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6452F" w14:textId="77777777" w:rsidR="005A26B0" w:rsidRDefault="005A26B0">
      <w:pPr>
        <w:spacing w:after="0" w:line="240" w:lineRule="auto"/>
      </w:pPr>
      <w:r>
        <w:separator/>
      </w:r>
    </w:p>
  </w:endnote>
  <w:endnote w:type="continuationSeparator" w:id="0">
    <w:p w14:paraId="2A201CC1" w14:textId="77777777" w:rsidR="005A26B0" w:rsidRDefault="005A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3ADEF" w14:textId="77777777" w:rsidR="005A26B0" w:rsidRDefault="005A26B0">
      <w:pPr>
        <w:spacing w:after="0" w:line="240" w:lineRule="auto"/>
      </w:pPr>
      <w:r>
        <w:separator/>
      </w:r>
    </w:p>
  </w:footnote>
  <w:footnote w:type="continuationSeparator" w:id="0">
    <w:p w14:paraId="3862EBF3" w14:textId="77777777" w:rsidR="005A26B0" w:rsidRDefault="005A2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8FE95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55E8" w14:textId="7031590C" w:rsidR="00F674D4" w:rsidRDefault="00D814D1">
    <w:pPr>
      <w:spacing w:after="0"/>
      <w:ind w:left="0" w:firstLine="0"/>
    </w:pPr>
    <w:r>
      <w:rPr>
        <w:color w:val="000000"/>
        <w:lang w:val="vi-VN"/>
      </w:rPr>
      <w:t>24</w:t>
    </w:r>
    <w:r w:rsidR="00273482">
      <w:rPr>
        <w:color w:val="000000"/>
      </w:rPr>
      <w:t xml:space="preserve">/3/2025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9E16F" w14:textId="77777777" w:rsidR="00F674D4" w:rsidRDefault="00273482">
    <w:pPr>
      <w:spacing w:after="0"/>
      <w:ind w:left="0" w:firstLine="0"/>
    </w:pPr>
    <w:r>
      <w:rPr>
        <w:color w:val="000000"/>
      </w:rPr>
      <w:t xml:space="preserve">17/3/2025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3107"/>
    <w:multiLevelType w:val="hybridMultilevel"/>
    <w:tmpl w:val="5E46F5E8"/>
    <w:lvl w:ilvl="0" w:tplc="EA7A12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12288"/>
    <w:multiLevelType w:val="hybridMultilevel"/>
    <w:tmpl w:val="DFBA9358"/>
    <w:lvl w:ilvl="0" w:tplc="9C144C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7107"/>
    <w:multiLevelType w:val="multilevel"/>
    <w:tmpl w:val="F5D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17662"/>
    <w:multiLevelType w:val="hybridMultilevel"/>
    <w:tmpl w:val="FFFFFFFF"/>
    <w:lvl w:ilvl="0" w:tplc="A606B4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0FC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46A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687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BE1A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C15F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8ABD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205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8571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E95EDF"/>
    <w:multiLevelType w:val="hybridMultilevel"/>
    <w:tmpl w:val="FFFFFFFF"/>
    <w:lvl w:ilvl="0" w:tplc="D0F4B6E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38B8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B7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8E31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2813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D633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6D83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C19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E862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4058BC"/>
    <w:multiLevelType w:val="hybridMultilevel"/>
    <w:tmpl w:val="77DA7882"/>
    <w:lvl w:ilvl="0" w:tplc="5FCA3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34354"/>
    <w:multiLevelType w:val="hybridMultilevel"/>
    <w:tmpl w:val="9000DF72"/>
    <w:lvl w:ilvl="0" w:tplc="34EA5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1278"/>
    <w:multiLevelType w:val="hybridMultilevel"/>
    <w:tmpl w:val="4FF27F16"/>
    <w:lvl w:ilvl="0" w:tplc="94226C9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D45FE"/>
    <w:multiLevelType w:val="hybridMultilevel"/>
    <w:tmpl w:val="FFFFFFFF"/>
    <w:lvl w:ilvl="0" w:tplc="EA545110">
      <w:start w:val="7"/>
      <w:numFmt w:val="decimal"/>
      <w:lvlText w:val="-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5EB5E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4616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6A10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83F9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C27B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6660B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2BC1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E8B5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241B8B"/>
    <w:multiLevelType w:val="hybridMultilevel"/>
    <w:tmpl w:val="FFFFFFFF"/>
    <w:lvl w:ilvl="0" w:tplc="CAB294F6">
      <w:start w:val="7"/>
      <w:numFmt w:val="decimal"/>
      <w:lvlText w:val="-%1"/>
      <w:lvlJc w:val="left"/>
      <w:pPr>
        <w:ind w:left="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FA97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20D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84278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800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A48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6537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206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6D70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B7F27"/>
    <w:multiLevelType w:val="multilevel"/>
    <w:tmpl w:val="C2C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0467E"/>
    <w:multiLevelType w:val="hybridMultilevel"/>
    <w:tmpl w:val="FF0E8440"/>
    <w:lvl w:ilvl="0" w:tplc="CCE03C9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50373B"/>
    <w:multiLevelType w:val="hybridMultilevel"/>
    <w:tmpl w:val="922E5B00"/>
    <w:lvl w:ilvl="0" w:tplc="B0485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3774"/>
    <w:multiLevelType w:val="hybridMultilevel"/>
    <w:tmpl w:val="FFFFFFFF"/>
    <w:lvl w:ilvl="0" w:tplc="1B7238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07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477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FC894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809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A93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41E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2EEB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FA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0B01E7"/>
    <w:multiLevelType w:val="hybridMultilevel"/>
    <w:tmpl w:val="593601D4"/>
    <w:lvl w:ilvl="0" w:tplc="7A5E0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5305A"/>
    <w:multiLevelType w:val="hybridMultilevel"/>
    <w:tmpl w:val="FFFFFFFF"/>
    <w:lvl w:ilvl="0" w:tplc="44BC440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210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802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AABC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C32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01C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877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E0BD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96469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503BC7"/>
    <w:multiLevelType w:val="hybridMultilevel"/>
    <w:tmpl w:val="FFFFFFFF"/>
    <w:lvl w:ilvl="0" w:tplc="1F82499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E68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7A18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6B3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06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3C02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CBC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C2B3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24DD2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B23C73"/>
    <w:multiLevelType w:val="hybridMultilevel"/>
    <w:tmpl w:val="ADCC022C"/>
    <w:lvl w:ilvl="0" w:tplc="0CBA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D70D7"/>
    <w:multiLevelType w:val="hybridMultilevel"/>
    <w:tmpl w:val="40CC3562"/>
    <w:lvl w:ilvl="0" w:tplc="B73643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87425"/>
    <w:multiLevelType w:val="hybridMultilevel"/>
    <w:tmpl w:val="345650CA"/>
    <w:lvl w:ilvl="0" w:tplc="273CA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75D73"/>
    <w:multiLevelType w:val="hybridMultilevel"/>
    <w:tmpl w:val="FFFFFFFF"/>
    <w:lvl w:ilvl="0" w:tplc="92147A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5ED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8B5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0CB2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0A0A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6B63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8443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E71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E2A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81B3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EC3840"/>
    <w:multiLevelType w:val="hybridMultilevel"/>
    <w:tmpl w:val="3622027C"/>
    <w:lvl w:ilvl="0" w:tplc="D214D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8"/>
  </w:num>
  <w:num w:numId="4">
    <w:abstractNumId w:val="9"/>
  </w:num>
  <w:num w:numId="5">
    <w:abstractNumId w:val="15"/>
  </w:num>
  <w:num w:numId="6">
    <w:abstractNumId w:val="16"/>
  </w:num>
  <w:num w:numId="7">
    <w:abstractNumId w:val="3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21"/>
  </w:num>
  <w:num w:numId="13">
    <w:abstractNumId w:val="19"/>
  </w:num>
  <w:num w:numId="14">
    <w:abstractNumId w:val="17"/>
  </w:num>
  <w:num w:numId="15">
    <w:abstractNumId w:val="7"/>
  </w:num>
  <w:num w:numId="16">
    <w:abstractNumId w:val="11"/>
  </w:num>
  <w:num w:numId="17">
    <w:abstractNumId w:val="10"/>
  </w:num>
  <w:num w:numId="18">
    <w:abstractNumId w:val="5"/>
  </w:num>
  <w:num w:numId="19">
    <w:abstractNumId w:val="6"/>
  </w:num>
  <w:num w:numId="20">
    <w:abstractNumId w:val="2"/>
  </w:num>
  <w:num w:numId="21">
    <w:abstractNumId w:val="1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D4"/>
    <w:rsid w:val="00047993"/>
    <w:rsid w:val="00055159"/>
    <w:rsid w:val="00071C5B"/>
    <w:rsid w:val="0008542A"/>
    <w:rsid w:val="000A0D2F"/>
    <w:rsid w:val="00117BE8"/>
    <w:rsid w:val="00131939"/>
    <w:rsid w:val="00157F19"/>
    <w:rsid w:val="001614DB"/>
    <w:rsid w:val="001928CB"/>
    <w:rsid w:val="0019335D"/>
    <w:rsid w:val="00193926"/>
    <w:rsid w:val="00247F4A"/>
    <w:rsid w:val="00273482"/>
    <w:rsid w:val="00282F3D"/>
    <w:rsid w:val="002C0CDA"/>
    <w:rsid w:val="002F6D6D"/>
    <w:rsid w:val="003075E8"/>
    <w:rsid w:val="003465E3"/>
    <w:rsid w:val="003540CB"/>
    <w:rsid w:val="00362018"/>
    <w:rsid w:val="00366B28"/>
    <w:rsid w:val="003B6E3E"/>
    <w:rsid w:val="003D26FD"/>
    <w:rsid w:val="003D58E9"/>
    <w:rsid w:val="00404CFE"/>
    <w:rsid w:val="00412540"/>
    <w:rsid w:val="00413422"/>
    <w:rsid w:val="00443881"/>
    <w:rsid w:val="00472996"/>
    <w:rsid w:val="00476BC0"/>
    <w:rsid w:val="004816A9"/>
    <w:rsid w:val="004B197C"/>
    <w:rsid w:val="004D477D"/>
    <w:rsid w:val="004D6248"/>
    <w:rsid w:val="005260BC"/>
    <w:rsid w:val="005351C3"/>
    <w:rsid w:val="00556EAD"/>
    <w:rsid w:val="00571619"/>
    <w:rsid w:val="005A26B0"/>
    <w:rsid w:val="005D5CE4"/>
    <w:rsid w:val="005D7D0A"/>
    <w:rsid w:val="006002CB"/>
    <w:rsid w:val="006633DF"/>
    <w:rsid w:val="006B286C"/>
    <w:rsid w:val="006C0268"/>
    <w:rsid w:val="006D15A9"/>
    <w:rsid w:val="006E59B5"/>
    <w:rsid w:val="007102D6"/>
    <w:rsid w:val="007E734F"/>
    <w:rsid w:val="008218DD"/>
    <w:rsid w:val="00824C7F"/>
    <w:rsid w:val="0084677B"/>
    <w:rsid w:val="008645FD"/>
    <w:rsid w:val="008769F4"/>
    <w:rsid w:val="008B7B73"/>
    <w:rsid w:val="008C14D3"/>
    <w:rsid w:val="009216BA"/>
    <w:rsid w:val="0094130B"/>
    <w:rsid w:val="009749E4"/>
    <w:rsid w:val="0099474D"/>
    <w:rsid w:val="00995228"/>
    <w:rsid w:val="00A128DB"/>
    <w:rsid w:val="00AF1DEE"/>
    <w:rsid w:val="00B06CB9"/>
    <w:rsid w:val="00B302A2"/>
    <w:rsid w:val="00B30581"/>
    <w:rsid w:val="00B34227"/>
    <w:rsid w:val="00B51302"/>
    <w:rsid w:val="00B87AE4"/>
    <w:rsid w:val="00BC1F5C"/>
    <w:rsid w:val="00C06870"/>
    <w:rsid w:val="00C10263"/>
    <w:rsid w:val="00C16EBF"/>
    <w:rsid w:val="00C405C9"/>
    <w:rsid w:val="00C742CB"/>
    <w:rsid w:val="00C90A6D"/>
    <w:rsid w:val="00C920CF"/>
    <w:rsid w:val="00C97E3D"/>
    <w:rsid w:val="00CE6C55"/>
    <w:rsid w:val="00D309B9"/>
    <w:rsid w:val="00D54432"/>
    <w:rsid w:val="00D814D1"/>
    <w:rsid w:val="00D974C5"/>
    <w:rsid w:val="00DD0DA5"/>
    <w:rsid w:val="00DF60A6"/>
    <w:rsid w:val="00E114E1"/>
    <w:rsid w:val="00E4489D"/>
    <w:rsid w:val="00E660A0"/>
    <w:rsid w:val="00E86B82"/>
    <w:rsid w:val="00EA6B8B"/>
    <w:rsid w:val="00ED4723"/>
    <w:rsid w:val="00F65DC2"/>
    <w:rsid w:val="00F674D4"/>
    <w:rsid w:val="00F92A5B"/>
    <w:rsid w:val="00FE7A76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B1950"/>
  <w15:docId w15:val="{488D9E6B-82E3-5F49-8B37-AE0E5C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7" w:line="259" w:lineRule="auto"/>
      <w:ind w:left="10" w:hanging="10"/>
    </w:pPr>
    <w:rPr>
      <w:rFonts w:ascii="Times New Roman" w:eastAsia="Times New Roman" w:hAnsi="Times New Roman" w:cs="Times New Roman"/>
      <w:color w:val="FF000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">
    <w:name w:val="text"/>
    <w:basedOn w:val="DefaultParagraphFont"/>
    <w:rsid w:val="009749E4"/>
  </w:style>
  <w:style w:type="character" w:customStyle="1" w:styleId="card-send-timesendtime">
    <w:name w:val="card-send-time__sendtime"/>
    <w:basedOn w:val="DefaultParagraphFont"/>
    <w:rsid w:val="009749E4"/>
  </w:style>
  <w:style w:type="character" w:customStyle="1" w:styleId="emoji-sizer">
    <w:name w:val="emoji-sizer"/>
    <w:basedOn w:val="DefaultParagraphFont"/>
    <w:rsid w:val="009749E4"/>
  </w:style>
  <w:style w:type="character" w:customStyle="1" w:styleId="content">
    <w:name w:val="content"/>
    <w:basedOn w:val="DefaultParagraphFont"/>
    <w:rsid w:val="009749E4"/>
  </w:style>
  <w:style w:type="paragraph" w:styleId="ListParagraph">
    <w:name w:val="List Paragraph"/>
    <w:basedOn w:val="Normal"/>
    <w:uiPriority w:val="34"/>
    <w:qFormat/>
    <w:rsid w:val="004438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4D1"/>
    <w:rPr>
      <w:rFonts w:ascii="Times New Roman" w:eastAsia="Times New Roman" w:hAnsi="Times New Roman" w:cs="Times New Roman"/>
      <w:color w:val="FF0000"/>
      <w:lang w:val="en-US" w:eastAsia="en-US" w:bidi="en-US"/>
    </w:rPr>
  </w:style>
  <w:style w:type="paragraph" w:customStyle="1" w:styleId="Default">
    <w:name w:val="Default"/>
    <w:rsid w:val="00C90A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174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5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135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5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4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1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12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69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7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25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259534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221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840962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8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58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30985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5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26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17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87734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537257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05976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793538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758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720390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7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7662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97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98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02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6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869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34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21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2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335436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26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77565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5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008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331666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57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75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8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5119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510163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186269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816595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59870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60376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4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192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48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7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6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19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4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7139037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248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51366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8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1130940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0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9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107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3157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80339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50446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248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9036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215834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4703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271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1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704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3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18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138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5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0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22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9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96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705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0521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14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1556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90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66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766312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88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7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703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671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667077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4065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61835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5898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959383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6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0EABE-DCAA-47FB-AD8F-38CFCCB5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Ngày</vt:lpstr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Ngày</dc:title>
  <dc:subject/>
  <dc:creator>VanThu</dc:creator>
  <cp:keywords/>
  <cp:lastModifiedBy>Admin</cp:lastModifiedBy>
  <cp:revision>3</cp:revision>
  <cp:lastPrinted>2025-03-27T06:47:00Z</cp:lastPrinted>
  <dcterms:created xsi:type="dcterms:W3CDTF">2025-03-27T06:59:00Z</dcterms:created>
  <dcterms:modified xsi:type="dcterms:W3CDTF">2025-03-27T10:17:00Z</dcterms:modified>
</cp:coreProperties>
</file>