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797"/>
        <w:gridCol w:w="5491"/>
      </w:tblGrid>
      <w:tr w:rsidR="00AA2B8D" w:rsidRPr="00BF6538" w:rsidTr="00512FE6">
        <w:trPr>
          <w:tblCellSpacing w:w="0" w:type="dxa"/>
        </w:trPr>
        <w:tc>
          <w:tcPr>
            <w:tcW w:w="3804" w:type="dxa"/>
            <w:tcMar>
              <w:top w:w="0" w:type="dxa"/>
              <w:left w:w="108" w:type="dxa"/>
              <w:bottom w:w="0" w:type="dxa"/>
              <w:right w:w="108" w:type="dxa"/>
            </w:tcMar>
            <w:hideMark/>
          </w:tcPr>
          <w:p w:rsidR="00AA2B8D" w:rsidRPr="00974817" w:rsidRDefault="00AA2B8D" w:rsidP="00512FE6">
            <w:pPr>
              <w:spacing w:after="0" w:line="240" w:lineRule="auto"/>
              <w:jc w:val="center"/>
              <w:rPr>
                <w:rFonts w:ascii="Times New Roman" w:eastAsia="Times New Roman" w:hAnsi="Times New Roman" w:cs="Times New Roman"/>
                <w:color w:val="000000" w:themeColor="text1"/>
                <w:sz w:val="26"/>
                <w:szCs w:val="26"/>
              </w:rPr>
            </w:pPr>
            <w:r w:rsidRPr="00974817">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36BD1783" wp14:editId="0F3BD6E2">
                      <wp:simplePos x="0" y="0"/>
                      <wp:positionH relativeFrom="column">
                        <wp:posOffset>639445</wp:posOffset>
                      </wp:positionH>
                      <wp:positionV relativeFrom="paragraph">
                        <wp:posOffset>426085</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525711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35pt,33.55pt" to="125.3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P+tAEAALYDAAAOAAAAZHJzL2Uyb0RvYy54bWysU02P0zAQvSPxHyzfadJKiyBquoeu4IKg&#10;YuEHeJ1xY2F7rLFp2n/P2G2zaEEIrfbi+OO9mXlvJuvbo3fiAJQshl4uF60UEDQONux7+f3bhzfv&#10;pE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" strokecolor="black [3200]" strokeweight=".5pt">
                      <v:stroke joinstyle="miter"/>
                    </v:line>
                  </w:pict>
                </mc:Fallback>
              </mc:AlternateContent>
            </w:r>
            <w:r w:rsidRPr="00974817">
              <w:rPr>
                <w:rFonts w:ascii="Times New Roman" w:eastAsia="Times New Roman" w:hAnsi="Times New Roman" w:cs="Times New Roman"/>
                <w:b/>
                <w:bCs/>
                <w:color w:val="000000" w:themeColor="text1"/>
                <w:sz w:val="26"/>
                <w:szCs w:val="26"/>
                <w:shd w:val="clear" w:color="auto" w:fill="FFFFFF"/>
              </w:rPr>
              <w:t>ỦY BAN NHÂN DÂN</w:t>
            </w:r>
            <w:r w:rsidRPr="00974817">
              <w:rPr>
                <w:rFonts w:ascii="Times New Roman" w:eastAsia="Times New Roman" w:hAnsi="Times New Roman" w:cs="Times New Roman"/>
                <w:b/>
                <w:bCs/>
                <w:color w:val="000000" w:themeColor="text1"/>
                <w:sz w:val="26"/>
                <w:szCs w:val="26"/>
                <w:shd w:val="clear" w:color="auto" w:fill="FFFFFF"/>
              </w:rPr>
              <w:br/>
              <w:t>TỈNH AN GIANG</w:t>
            </w:r>
          </w:p>
        </w:tc>
        <w:tc>
          <w:tcPr>
            <w:tcW w:w="5504" w:type="dxa"/>
            <w:tcMar>
              <w:top w:w="0" w:type="dxa"/>
              <w:left w:w="108" w:type="dxa"/>
              <w:bottom w:w="0" w:type="dxa"/>
              <w:right w:w="108" w:type="dxa"/>
            </w:tcMar>
            <w:hideMark/>
          </w:tcPr>
          <w:p w:rsidR="00AA2B8D" w:rsidRPr="00BF6538" w:rsidRDefault="00AA2B8D" w:rsidP="00512FE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65408" behindDoc="0" locked="0" layoutInCell="1" allowOverlap="1" wp14:anchorId="05AF4ADC" wp14:editId="30D79A96">
                      <wp:simplePos x="0" y="0"/>
                      <wp:positionH relativeFrom="column">
                        <wp:posOffset>631825</wp:posOffset>
                      </wp:positionH>
                      <wp:positionV relativeFrom="paragraph">
                        <wp:posOffset>403860</wp:posOffset>
                      </wp:positionV>
                      <wp:extent cx="2114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299A561"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9.75pt,31.8pt" to="216.2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" strokecolor="#5b9bd5 [3204]" strokeweight=".5pt">
                      <v:stroke joinstyle="miter"/>
                    </v:line>
                  </w:pict>
                </mc:Fallback>
              </mc:AlternateContent>
            </w:r>
            <w:r w:rsidRPr="00BF6538">
              <w:rPr>
                <w:rFonts w:ascii="Times New Roman" w:eastAsia="Times New Roman" w:hAnsi="Times New Roman" w:cs="Times New Roman"/>
                <w:b/>
                <w:bCs/>
                <w:color w:val="000000" w:themeColor="text1"/>
                <w:sz w:val="24"/>
                <w:szCs w:val="24"/>
                <w:shd w:val="clear" w:color="auto" w:fill="FFFFFF"/>
                <w:lang w:val="vi-VN"/>
              </w:rPr>
              <w:t>CỘNG HÒA XÃ HỘI CHỦ NGHĨA VIỆT NAM</w:t>
            </w:r>
            <w:r w:rsidRPr="00BF6538">
              <w:rPr>
                <w:rFonts w:ascii="Times New Roman" w:eastAsia="Times New Roman" w:hAnsi="Times New Roman" w:cs="Times New Roman"/>
                <w:b/>
                <w:bCs/>
                <w:color w:val="000000" w:themeColor="text1"/>
                <w:sz w:val="24"/>
                <w:szCs w:val="24"/>
                <w:shd w:val="clear" w:color="auto" w:fill="FFFFFF"/>
                <w:lang w:val="vi-VN"/>
              </w:rPr>
              <w:br/>
            </w:r>
            <w:r w:rsidRPr="00974817">
              <w:rPr>
                <w:rFonts w:ascii="Times New Roman" w:eastAsia="Times New Roman" w:hAnsi="Times New Roman" w:cs="Times New Roman"/>
                <w:b/>
                <w:bCs/>
                <w:color w:val="000000" w:themeColor="text1"/>
                <w:sz w:val="28"/>
                <w:szCs w:val="28"/>
                <w:shd w:val="clear" w:color="auto" w:fill="FFFFFF"/>
                <w:lang w:val="vi-VN"/>
              </w:rPr>
              <w:t>Độc lập - Tự do - Hạnh phúc</w:t>
            </w:r>
            <w:r w:rsidRPr="00BF6538">
              <w:rPr>
                <w:rFonts w:ascii="Times New Roman" w:eastAsia="Times New Roman" w:hAnsi="Times New Roman" w:cs="Times New Roman"/>
                <w:b/>
                <w:bCs/>
                <w:color w:val="000000" w:themeColor="text1"/>
                <w:sz w:val="24"/>
                <w:szCs w:val="24"/>
                <w:shd w:val="clear" w:color="auto" w:fill="FFFFFF"/>
                <w:lang w:val="vi-VN"/>
              </w:rPr>
              <w:t xml:space="preserve"> </w:t>
            </w:r>
            <w:r w:rsidRPr="00BF6538">
              <w:rPr>
                <w:rFonts w:ascii="Times New Roman" w:eastAsia="Times New Roman" w:hAnsi="Times New Roman" w:cs="Times New Roman"/>
                <w:b/>
                <w:bCs/>
                <w:color w:val="000000" w:themeColor="text1"/>
                <w:sz w:val="24"/>
                <w:szCs w:val="24"/>
                <w:shd w:val="clear" w:color="auto" w:fill="FFFFFF"/>
                <w:lang w:val="vi-VN"/>
              </w:rPr>
              <w:br/>
            </w:r>
          </w:p>
        </w:tc>
      </w:tr>
      <w:tr w:rsidR="00AA2B8D" w:rsidRPr="00BF6538" w:rsidTr="00512FE6">
        <w:trPr>
          <w:tblCellSpacing w:w="0" w:type="dxa"/>
        </w:trPr>
        <w:tc>
          <w:tcPr>
            <w:tcW w:w="3804" w:type="dxa"/>
            <w:tcMar>
              <w:top w:w="0" w:type="dxa"/>
              <w:left w:w="108" w:type="dxa"/>
              <w:bottom w:w="0" w:type="dxa"/>
              <w:right w:w="108" w:type="dxa"/>
            </w:tcMar>
            <w:hideMark/>
          </w:tcPr>
          <w:p w:rsidR="00AA2B8D" w:rsidRPr="00BF6538" w:rsidRDefault="00AA2B8D" w:rsidP="00512FE6">
            <w:pPr>
              <w:spacing w:before="180" w:after="0" w:line="240" w:lineRule="auto"/>
              <w:jc w:val="center"/>
              <w:rPr>
                <w:rFonts w:ascii="Times New Roman" w:eastAsia="Times New Roman" w:hAnsi="Times New Roman" w:cs="Times New Roman"/>
                <w:color w:val="000000" w:themeColor="text1"/>
                <w:sz w:val="26"/>
                <w:szCs w:val="26"/>
              </w:rPr>
            </w:pPr>
            <w:r w:rsidRPr="00BF6538">
              <w:rPr>
                <w:rFonts w:ascii="Times New Roman" w:eastAsia="Times New Roman" w:hAnsi="Times New Roman" w:cs="Times New Roman"/>
                <w:color w:val="000000" w:themeColor="text1"/>
                <w:sz w:val="26"/>
                <w:szCs w:val="26"/>
                <w:shd w:val="clear" w:color="auto" w:fill="FFFFFF"/>
                <w:lang w:val="vi-VN"/>
              </w:rPr>
              <w:t>Số:</w:t>
            </w:r>
            <w:r>
              <w:rPr>
                <w:rFonts w:ascii="Times New Roman" w:eastAsia="Times New Roman" w:hAnsi="Times New Roman" w:cs="Times New Roman"/>
                <w:color w:val="000000" w:themeColor="text1"/>
                <w:sz w:val="26"/>
                <w:szCs w:val="26"/>
                <w:shd w:val="clear" w:color="auto" w:fill="FFFFFF"/>
                <w:lang w:val="vi-VN"/>
              </w:rPr>
              <w:t xml:space="preserve"> </w:t>
            </w:r>
            <w:r>
              <w:rPr>
                <w:rFonts w:ascii="Times New Roman" w:eastAsia="Times New Roman" w:hAnsi="Times New Roman" w:cs="Times New Roman"/>
                <w:color w:val="000000" w:themeColor="text1"/>
                <w:sz w:val="26"/>
                <w:szCs w:val="26"/>
                <w:shd w:val="clear" w:color="auto" w:fill="FFFFFF"/>
              </w:rPr>
              <w:t xml:space="preserve">     </w:t>
            </w:r>
            <w:r>
              <w:rPr>
                <w:rFonts w:ascii="Times New Roman" w:eastAsia="Times New Roman" w:hAnsi="Times New Roman" w:cs="Times New Roman"/>
                <w:color w:val="000000" w:themeColor="text1"/>
                <w:sz w:val="26"/>
                <w:szCs w:val="26"/>
                <w:shd w:val="clear" w:color="auto" w:fill="FFFFFF"/>
                <w:lang w:val="vi-VN"/>
              </w:rPr>
              <w:t xml:space="preserve">  </w:t>
            </w:r>
            <w:r>
              <w:rPr>
                <w:rFonts w:ascii="Times New Roman" w:eastAsia="Times New Roman" w:hAnsi="Times New Roman" w:cs="Times New Roman"/>
                <w:color w:val="000000" w:themeColor="text1"/>
                <w:sz w:val="26"/>
                <w:szCs w:val="26"/>
                <w:shd w:val="clear" w:color="auto" w:fill="FFFFFF"/>
              </w:rPr>
              <w:t xml:space="preserve">  /2024/</w:t>
            </w:r>
            <w:r w:rsidRPr="00BF6538">
              <w:rPr>
                <w:rFonts w:ascii="Times New Roman" w:eastAsia="Times New Roman" w:hAnsi="Times New Roman" w:cs="Times New Roman"/>
                <w:color w:val="000000" w:themeColor="text1"/>
                <w:sz w:val="26"/>
                <w:szCs w:val="26"/>
                <w:shd w:val="clear" w:color="auto" w:fill="FFFFFF"/>
              </w:rPr>
              <w:t>QĐ-UBND</w:t>
            </w:r>
          </w:p>
        </w:tc>
        <w:tc>
          <w:tcPr>
            <w:tcW w:w="5504" w:type="dxa"/>
            <w:tcMar>
              <w:top w:w="0" w:type="dxa"/>
              <w:left w:w="108" w:type="dxa"/>
              <w:bottom w:w="0" w:type="dxa"/>
              <w:right w:w="108" w:type="dxa"/>
            </w:tcMar>
          </w:tcPr>
          <w:p w:rsidR="00AA2B8D" w:rsidRPr="00BF6538" w:rsidRDefault="00AA2B8D" w:rsidP="00512FE6">
            <w:pPr>
              <w:spacing w:before="180" w:after="0" w:line="240" w:lineRule="auto"/>
              <w:jc w:val="center"/>
              <w:rPr>
                <w:rFonts w:ascii="Times New Roman" w:eastAsia="Times New Roman" w:hAnsi="Times New Roman" w:cs="Times New Roman"/>
                <w:color w:val="000000" w:themeColor="text1"/>
                <w:sz w:val="26"/>
                <w:szCs w:val="26"/>
              </w:rPr>
            </w:pPr>
            <w:r w:rsidRPr="00BF6538">
              <w:rPr>
                <w:rFonts w:ascii="Times New Roman" w:eastAsia="Times New Roman" w:hAnsi="Times New Roman" w:cs="Times New Roman"/>
                <w:i/>
                <w:iCs/>
                <w:color w:val="000000" w:themeColor="text1"/>
                <w:sz w:val="26"/>
                <w:szCs w:val="26"/>
                <w:shd w:val="clear" w:color="auto" w:fill="FFFFFF"/>
              </w:rPr>
              <w:t>An Giang, ngày</w:t>
            </w:r>
            <w:r>
              <w:rPr>
                <w:rFonts w:ascii="Times New Roman" w:eastAsia="Times New Roman" w:hAnsi="Times New Roman" w:cs="Times New Roman"/>
                <w:i/>
                <w:iCs/>
                <w:color w:val="000000" w:themeColor="text1"/>
                <w:sz w:val="26"/>
                <w:szCs w:val="26"/>
                <w:shd w:val="clear" w:color="auto" w:fill="FFFFFF"/>
              </w:rPr>
              <w:t xml:space="preserve">   </w:t>
            </w:r>
            <w:r w:rsidR="004F4035">
              <w:rPr>
                <w:rFonts w:ascii="Times New Roman" w:eastAsia="Times New Roman" w:hAnsi="Times New Roman" w:cs="Times New Roman"/>
                <w:i/>
                <w:iCs/>
                <w:color w:val="000000" w:themeColor="text1"/>
                <w:sz w:val="26"/>
                <w:szCs w:val="26"/>
                <w:shd w:val="clear" w:color="auto" w:fill="FFFFFF"/>
              </w:rPr>
              <w:t xml:space="preserve">   </w:t>
            </w:r>
            <w:r>
              <w:rPr>
                <w:rFonts w:ascii="Times New Roman" w:eastAsia="Times New Roman" w:hAnsi="Times New Roman" w:cs="Times New Roman"/>
                <w:i/>
                <w:iCs/>
                <w:color w:val="000000" w:themeColor="text1"/>
                <w:sz w:val="26"/>
                <w:szCs w:val="26"/>
                <w:shd w:val="clear" w:color="auto" w:fill="FFFFFF"/>
              </w:rPr>
              <w:t xml:space="preserve"> </w:t>
            </w:r>
            <w:r w:rsidRPr="00BF6538">
              <w:rPr>
                <w:rFonts w:ascii="Times New Roman" w:eastAsia="Times New Roman" w:hAnsi="Times New Roman" w:cs="Times New Roman"/>
                <w:i/>
                <w:iCs/>
                <w:color w:val="000000" w:themeColor="text1"/>
                <w:sz w:val="26"/>
                <w:szCs w:val="26"/>
                <w:shd w:val="clear" w:color="auto" w:fill="FFFFFF"/>
              </w:rPr>
              <w:t>tháng</w:t>
            </w:r>
            <w:r>
              <w:rPr>
                <w:rFonts w:ascii="Times New Roman" w:eastAsia="Times New Roman" w:hAnsi="Times New Roman" w:cs="Times New Roman"/>
                <w:i/>
                <w:iCs/>
                <w:color w:val="000000" w:themeColor="text1"/>
                <w:sz w:val="26"/>
                <w:szCs w:val="26"/>
                <w:shd w:val="clear" w:color="auto" w:fill="FFFFFF"/>
              </w:rPr>
              <w:t xml:space="preserve">    </w:t>
            </w:r>
            <w:r w:rsidR="004F4035">
              <w:rPr>
                <w:rFonts w:ascii="Times New Roman" w:eastAsia="Times New Roman" w:hAnsi="Times New Roman" w:cs="Times New Roman"/>
                <w:i/>
                <w:iCs/>
                <w:color w:val="000000" w:themeColor="text1"/>
                <w:sz w:val="26"/>
                <w:szCs w:val="26"/>
                <w:shd w:val="clear" w:color="auto" w:fill="FFFFFF"/>
              </w:rPr>
              <w:t xml:space="preserve">  </w:t>
            </w:r>
            <w:r w:rsidRPr="00BF6538">
              <w:rPr>
                <w:rFonts w:ascii="Times New Roman" w:eastAsia="Times New Roman" w:hAnsi="Times New Roman" w:cs="Times New Roman"/>
                <w:i/>
                <w:iCs/>
                <w:color w:val="000000" w:themeColor="text1"/>
                <w:sz w:val="26"/>
                <w:szCs w:val="26"/>
                <w:shd w:val="clear" w:color="auto" w:fill="FFFFFF"/>
              </w:rPr>
              <w:t>năm 202</w:t>
            </w:r>
            <w:r>
              <w:rPr>
                <w:rFonts w:ascii="Times New Roman" w:eastAsia="Times New Roman" w:hAnsi="Times New Roman" w:cs="Times New Roman"/>
                <w:i/>
                <w:iCs/>
                <w:color w:val="000000" w:themeColor="text1"/>
                <w:sz w:val="26"/>
                <w:szCs w:val="26"/>
                <w:shd w:val="clear" w:color="auto" w:fill="FFFFFF"/>
              </w:rPr>
              <w:t>4</w:t>
            </w:r>
          </w:p>
        </w:tc>
      </w:tr>
    </w:tbl>
    <w:p w:rsidR="00AA2B8D" w:rsidRPr="00446CBC" w:rsidRDefault="00AA2B8D" w:rsidP="00AA2B8D">
      <w:pPr>
        <w:spacing w:after="0" w:line="240" w:lineRule="auto"/>
        <w:rPr>
          <w:rFonts w:ascii="Times New Roman" w:eastAsia="Times New Roman" w:hAnsi="Times New Roman" w:cs="Times New Roman"/>
          <w:b/>
          <w:color w:val="000000" w:themeColor="text1"/>
          <w:sz w:val="28"/>
          <w:szCs w:val="28"/>
        </w:rPr>
      </w:pPr>
      <w:r w:rsidRPr="00446CBC">
        <w:rPr>
          <w:rFonts w:ascii="Times New Roman" w:eastAsia="Times New Roman" w:hAnsi="Times New Roman" w:cs="Times New Roman"/>
          <w:b/>
          <w:color w:val="000000" w:themeColor="text1"/>
          <w:sz w:val="28"/>
          <w:szCs w:val="28"/>
          <w:shd w:val="clear" w:color="auto" w:fill="FFFFFF"/>
        </w:rPr>
        <w:t xml:space="preserve">     </w:t>
      </w:r>
    </w:p>
    <w:p w:rsidR="00AA2B8D" w:rsidRPr="00BF6538" w:rsidRDefault="00AA2B8D" w:rsidP="00AA2B8D">
      <w:pPr>
        <w:spacing w:after="0" w:line="240" w:lineRule="auto"/>
        <w:jc w:val="center"/>
        <w:rPr>
          <w:rFonts w:ascii="Times New Roman" w:eastAsia="Times New Roman" w:hAnsi="Times New Roman" w:cs="Times New Roman"/>
          <w:b/>
          <w:color w:val="000000" w:themeColor="text1"/>
          <w:sz w:val="28"/>
          <w:szCs w:val="28"/>
        </w:rPr>
      </w:pPr>
      <w:bookmarkStart w:id="0" w:name="loai_1"/>
      <w:r w:rsidRPr="00BF6538">
        <w:rPr>
          <w:rFonts w:ascii="Times New Roman" w:eastAsia="Times New Roman" w:hAnsi="Times New Roman" w:cs="Times New Roman"/>
          <w:b/>
          <w:bCs/>
          <w:color w:val="000000" w:themeColor="text1"/>
          <w:sz w:val="28"/>
          <w:szCs w:val="28"/>
          <w:shd w:val="clear" w:color="auto" w:fill="FFFFFF"/>
          <w:lang w:val="vi-VN"/>
        </w:rPr>
        <w:t>QUYẾT ĐỊNH</w:t>
      </w:r>
      <w:bookmarkEnd w:id="0"/>
    </w:p>
    <w:p w:rsidR="00AA2B8D" w:rsidRPr="00BF6538" w:rsidRDefault="00AA2B8D" w:rsidP="00AA2B8D">
      <w:pPr>
        <w:spacing w:after="0" w:line="240" w:lineRule="auto"/>
        <w:jc w:val="center"/>
        <w:rPr>
          <w:rFonts w:ascii="Times New Roman" w:eastAsia="Times New Roman" w:hAnsi="Times New Roman" w:cs="Times New Roman"/>
          <w:b/>
          <w:color w:val="000000" w:themeColor="text1"/>
          <w:sz w:val="28"/>
          <w:szCs w:val="28"/>
          <w:shd w:val="clear" w:color="auto" w:fill="FFFFFF"/>
        </w:rPr>
      </w:pPr>
      <w:bookmarkStart w:id="1" w:name="loai_1_name"/>
      <w:r>
        <w:rPr>
          <w:rFonts w:ascii="Times New Roman" w:eastAsia="Times New Roman" w:hAnsi="Times New Roman" w:cs="Times New Roman"/>
          <w:b/>
          <w:color w:val="000000" w:themeColor="text1"/>
          <w:sz w:val="28"/>
          <w:szCs w:val="28"/>
          <w:shd w:val="clear" w:color="auto" w:fill="FFFFFF"/>
        </w:rPr>
        <w:t>Về việc b</w:t>
      </w:r>
      <w:r w:rsidRPr="00BF6538">
        <w:rPr>
          <w:rFonts w:ascii="Times New Roman" w:eastAsia="Times New Roman" w:hAnsi="Times New Roman" w:cs="Times New Roman"/>
          <w:b/>
          <w:color w:val="000000" w:themeColor="text1"/>
          <w:sz w:val="28"/>
          <w:szCs w:val="28"/>
          <w:shd w:val="clear" w:color="auto" w:fill="FFFFFF"/>
          <w:lang w:val="vi-VN"/>
        </w:rPr>
        <w:t>an hành Quy chế quản lý, khai thác, sử dụng thông tin dữ liệu giám sát</w:t>
      </w:r>
      <w:bookmarkEnd w:id="1"/>
      <w:r>
        <w:rPr>
          <w:rFonts w:ascii="Times New Roman" w:eastAsia="Times New Roman" w:hAnsi="Times New Roman" w:cs="Times New Roman"/>
          <w:b/>
          <w:color w:val="000000" w:themeColor="text1"/>
          <w:sz w:val="28"/>
          <w:szCs w:val="28"/>
          <w:shd w:val="clear" w:color="auto" w:fill="FFFFFF"/>
        </w:rPr>
        <w:t xml:space="preserve"> </w:t>
      </w:r>
      <w:r w:rsidRPr="00BF6538">
        <w:rPr>
          <w:rFonts w:ascii="Times New Roman" w:eastAsia="Times New Roman" w:hAnsi="Times New Roman" w:cs="Times New Roman"/>
          <w:b/>
          <w:color w:val="000000" w:themeColor="text1"/>
          <w:sz w:val="28"/>
          <w:szCs w:val="28"/>
          <w:shd w:val="clear" w:color="auto" w:fill="FFFFFF"/>
        </w:rPr>
        <w:t>hoạt động khai thác cát sông trên địa bàn tỉnh An Giang</w:t>
      </w:r>
    </w:p>
    <w:p w:rsidR="00AA2B8D" w:rsidRPr="00BF6538" w:rsidRDefault="00AA2B8D" w:rsidP="00AA2B8D">
      <w:pPr>
        <w:tabs>
          <w:tab w:val="left" w:pos="6240"/>
        </w:tabs>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2E3CF210" wp14:editId="731F29A6">
                <wp:simplePos x="0" y="0"/>
                <wp:positionH relativeFrom="column">
                  <wp:posOffset>2138045</wp:posOffset>
                </wp:positionH>
                <wp:positionV relativeFrom="paragraph">
                  <wp:posOffset>58420</wp:posOffset>
                </wp:positionV>
                <wp:extent cx="1504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1B1DC7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35pt,4.6pt" to="286.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" strokecolor="black [3200]" strokeweight=".5pt">
                <v:stroke joinstyle="miter"/>
              </v:line>
            </w:pict>
          </mc:Fallback>
        </mc:AlternateContent>
      </w:r>
      <w:r>
        <w:rPr>
          <w:rFonts w:ascii="Times New Roman" w:eastAsia="Times New Roman" w:hAnsi="Times New Roman" w:cs="Times New Roman"/>
          <w:color w:val="000000" w:themeColor="text1"/>
          <w:sz w:val="28"/>
          <w:szCs w:val="28"/>
        </w:rPr>
        <w:tab/>
      </w:r>
    </w:p>
    <w:p w:rsidR="00AA2B8D" w:rsidRPr="00BF6538" w:rsidRDefault="00AA2B8D" w:rsidP="00AA2B8D">
      <w:pPr>
        <w:spacing w:before="240" w:after="240" w:line="240" w:lineRule="auto"/>
        <w:jc w:val="center"/>
        <w:rPr>
          <w:rFonts w:ascii="Times New Roman" w:eastAsia="Times New Roman" w:hAnsi="Times New Roman" w:cs="Times New Roman"/>
          <w:b/>
          <w:bCs/>
          <w:color w:val="000000" w:themeColor="text1"/>
          <w:sz w:val="28"/>
          <w:szCs w:val="28"/>
          <w:shd w:val="clear" w:color="auto" w:fill="FFFFFF"/>
        </w:rPr>
      </w:pPr>
      <w:r w:rsidRPr="00BF6538">
        <w:rPr>
          <w:rFonts w:ascii="Times New Roman" w:eastAsia="Times New Roman" w:hAnsi="Times New Roman" w:cs="Times New Roman"/>
          <w:b/>
          <w:bCs/>
          <w:color w:val="000000" w:themeColor="text1"/>
          <w:sz w:val="28"/>
          <w:szCs w:val="28"/>
          <w:shd w:val="clear" w:color="auto" w:fill="FFFFFF"/>
          <w:lang w:val="vi-VN"/>
        </w:rPr>
        <w:t xml:space="preserve">ỦY BAN NHÂN DÂN TỈNH </w:t>
      </w:r>
      <w:r w:rsidRPr="00BF6538">
        <w:rPr>
          <w:rFonts w:ascii="Times New Roman" w:eastAsia="Times New Roman" w:hAnsi="Times New Roman" w:cs="Times New Roman"/>
          <w:b/>
          <w:bCs/>
          <w:color w:val="000000" w:themeColor="text1"/>
          <w:sz w:val="28"/>
          <w:szCs w:val="28"/>
          <w:shd w:val="clear" w:color="auto" w:fill="FFFFFF"/>
        </w:rPr>
        <w:t>AN GIANG</w:t>
      </w:r>
    </w:p>
    <w:p w:rsidR="00AA2B8D" w:rsidRPr="00BF6538" w:rsidRDefault="00AA2B8D" w:rsidP="00AA2B8D">
      <w:pPr>
        <w:spacing w:before="120" w:after="0" w:line="240" w:lineRule="auto"/>
        <w:ind w:firstLine="709"/>
        <w:jc w:val="both"/>
        <w:rPr>
          <w:rFonts w:ascii="Times New Roman" w:eastAsia="Times New Roman" w:hAnsi="Times New Roman" w:cs="Times New Roman"/>
          <w:color w:val="000000" w:themeColor="text1"/>
          <w:sz w:val="28"/>
          <w:szCs w:val="28"/>
        </w:rPr>
      </w:pPr>
      <w:r w:rsidRPr="00BF6538">
        <w:rPr>
          <w:rFonts w:ascii="Times New Roman" w:eastAsia="Times New Roman" w:hAnsi="Times New Roman" w:cs="Times New Roman"/>
          <w:i/>
          <w:iCs/>
          <w:color w:val="000000" w:themeColor="text1"/>
          <w:sz w:val="28"/>
          <w:szCs w:val="28"/>
          <w:shd w:val="clear" w:color="auto" w:fill="FFFFFF"/>
          <w:lang w:val="vi-VN"/>
        </w:rPr>
        <w:t xml:space="preserve">Căn cứ Luật Tổ chức chính quyền địa phương </w:t>
      </w:r>
      <w:r>
        <w:rPr>
          <w:rFonts w:ascii="Times New Roman" w:eastAsia="Times New Roman" w:hAnsi="Times New Roman" w:cs="Times New Roman"/>
          <w:i/>
          <w:iCs/>
          <w:color w:val="000000" w:themeColor="text1"/>
          <w:sz w:val="28"/>
          <w:szCs w:val="28"/>
          <w:shd w:val="clear" w:color="auto" w:fill="FFFFFF"/>
        </w:rPr>
        <w:t xml:space="preserve">ngày 19 tháng 6 </w:t>
      </w:r>
      <w:r w:rsidRPr="00BF6538">
        <w:rPr>
          <w:rFonts w:ascii="Times New Roman" w:eastAsia="Times New Roman" w:hAnsi="Times New Roman" w:cs="Times New Roman"/>
          <w:i/>
          <w:iCs/>
          <w:color w:val="000000" w:themeColor="text1"/>
          <w:sz w:val="28"/>
          <w:szCs w:val="28"/>
          <w:shd w:val="clear" w:color="auto" w:fill="FFFFFF"/>
          <w:lang w:val="vi-VN"/>
        </w:rPr>
        <w:t xml:space="preserve">năm 2015; Luật </w:t>
      </w:r>
      <w:r>
        <w:rPr>
          <w:rFonts w:ascii="Times New Roman" w:eastAsia="Times New Roman" w:hAnsi="Times New Roman" w:cs="Times New Roman"/>
          <w:i/>
          <w:iCs/>
          <w:color w:val="000000" w:themeColor="text1"/>
          <w:sz w:val="28"/>
          <w:szCs w:val="28"/>
          <w:shd w:val="clear" w:color="auto" w:fill="FFFFFF"/>
        </w:rPr>
        <w:t>S</w:t>
      </w:r>
      <w:r w:rsidRPr="00BF6538">
        <w:rPr>
          <w:rFonts w:ascii="Times New Roman" w:eastAsia="Times New Roman" w:hAnsi="Times New Roman" w:cs="Times New Roman"/>
          <w:i/>
          <w:iCs/>
          <w:color w:val="000000" w:themeColor="text1"/>
          <w:sz w:val="28"/>
          <w:szCs w:val="28"/>
          <w:shd w:val="clear" w:color="auto" w:fill="FFFFFF"/>
          <w:lang w:val="vi-VN"/>
        </w:rPr>
        <w:t xml:space="preserve">ửa đổi, bổ sung một số điều của Luật Tổ chức Chính phủ và Luật Tổ chức chính quyền địa phương </w:t>
      </w:r>
      <w:r>
        <w:rPr>
          <w:rFonts w:ascii="Times New Roman" w:eastAsia="Times New Roman" w:hAnsi="Times New Roman" w:cs="Times New Roman"/>
          <w:i/>
          <w:iCs/>
          <w:color w:val="000000" w:themeColor="text1"/>
          <w:sz w:val="28"/>
          <w:szCs w:val="28"/>
          <w:shd w:val="clear" w:color="auto" w:fill="FFFFFF"/>
        </w:rPr>
        <w:t xml:space="preserve">ngày 22 tháng 11 </w:t>
      </w:r>
      <w:r w:rsidRPr="00BF6538">
        <w:rPr>
          <w:rFonts w:ascii="Times New Roman" w:eastAsia="Times New Roman" w:hAnsi="Times New Roman" w:cs="Times New Roman"/>
          <w:i/>
          <w:iCs/>
          <w:color w:val="000000" w:themeColor="text1"/>
          <w:sz w:val="28"/>
          <w:szCs w:val="28"/>
          <w:shd w:val="clear" w:color="auto" w:fill="FFFFFF"/>
          <w:lang w:val="vi-VN"/>
        </w:rPr>
        <w:t>năm 2019;</w:t>
      </w:r>
    </w:p>
    <w:p w:rsidR="00AA2B8D" w:rsidRPr="00BF6538" w:rsidRDefault="00AA2B8D" w:rsidP="00AA2B8D">
      <w:pPr>
        <w:spacing w:before="120" w:after="0" w:line="240" w:lineRule="auto"/>
        <w:ind w:firstLine="709"/>
        <w:jc w:val="both"/>
        <w:rPr>
          <w:rFonts w:ascii="Times New Roman" w:eastAsia="Times New Roman" w:hAnsi="Times New Roman" w:cs="Times New Roman"/>
          <w:i/>
          <w:iCs/>
          <w:color w:val="000000" w:themeColor="text1"/>
          <w:sz w:val="28"/>
          <w:szCs w:val="28"/>
          <w:shd w:val="clear" w:color="auto" w:fill="FFFFFF"/>
        </w:rPr>
      </w:pPr>
      <w:r w:rsidRPr="00BF6538">
        <w:rPr>
          <w:rFonts w:ascii="Times New Roman" w:eastAsia="Times New Roman" w:hAnsi="Times New Roman" w:cs="Times New Roman"/>
          <w:i/>
          <w:iCs/>
          <w:color w:val="000000" w:themeColor="text1"/>
          <w:sz w:val="28"/>
          <w:szCs w:val="28"/>
          <w:shd w:val="clear" w:color="auto" w:fill="FFFFFF"/>
          <w:lang w:val="vi-VN"/>
        </w:rPr>
        <w:t xml:space="preserve">Căn cứ Luật ban hành văn bản </w:t>
      </w:r>
      <w:r>
        <w:rPr>
          <w:rFonts w:ascii="Times New Roman" w:eastAsia="Times New Roman" w:hAnsi="Times New Roman" w:cs="Times New Roman"/>
          <w:i/>
          <w:iCs/>
          <w:color w:val="000000" w:themeColor="text1"/>
          <w:sz w:val="28"/>
          <w:szCs w:val="28"/>
          <w:shd w:val="clear" w:color="auto" w:fill="FFFFFF"/>
        </w:rPr>
        <w:t>q</w:t>
      </w:r>
      <w:r w:rsidRPr="00BF6538">
        <w:rPr>
          <w:rFonts w:ascii="Times New Roman" w:eastAsia="Times New Roman" w:hAnsi="Times New Roman" w:cs="Times New Roman"/>
          <w:i/>
          <w:iCs/>
          <w:color w:val="000000" w:themeColor="text1"/>
          <w:sz w:val="28"/>
          <w:szCs w:val="28"/>
          <w:shd w:val="clear" w:color="auto" w:fill="FFFFFF"/>
          <w:lang w:val="vi-VN"/>
        </w:rPr>
        <w:t xml:space="preserve">uy phạm pháp luật </w:t>
      </w:r>
      <w:r>
        <w:rPr>
          <w:rFonts w:ascii="Times New Roman" w:eastAsia="Times New Roman" w:hAnsi="Times New Roman" w:cs="Times New Roman"/>
          <w:i/>
          <w:iCs/>
          <w:color w:val="000000" w:themeColor="text1"/>
          <w:sz w:val="28"/>
          <w:szCs w:val="28"/>
          <w:shd w:val="clear" w:color="auto" w:fill="FFFFFF"/>
        </w:rPr>
        <w:t xml:space="preserve">ngày 22 tháng 6 </w:t>
      </w:r>
      <w:r>
        <w:rPr>
          <w:rFonts w:ascii="Times New Roman" w:eastAsia="Times New Roman" w:hAnsi="Times New Roman" w:cs="Times New Roman"/>
          <w:i/>
          <w:iCs/>
          <w:color w:val="000000" w:themeColor="text1"/>
          <w:sz w:val="28"/>
          <w:szCs w:val="28"/>
          <w:shd w:val="clear" w:color="auto" w:fill="FFFFFF"/>
          <w:lang w:val="vi-VN"/>
        </w:rPr>
        <w:t>năm 2015</w:t>
      </w:r>
      <w:r>
        <w:rPr>
          <w:rFonts w:ascii="Times New Roman" w:eastAsia="Times New Roman" w:hAnsi="Times New Roman" w:cs="Times New Roman"/>
          <w:i/>
          <w:iCs/>
          <w:color w:val="000000" w:themeColor="text1"/>
          <w:sz w:val="28"/>
          <w:szCs w:val="28"/>
          <w:shd w:val="clear" w:color="auto" w:fill="FFFFFF"/>
        </w:rPr>
        <w:t xml:space="preserve">; </w:t>
      </w:r>
      <w:r>
        <w:rPr>
          <w:rFonts w:ascii="Times New Roman" w:eastAsia="Times New Roman" w:hAnsi="Times New Roman" w:cs="Times New Roman"/>
          <w:i/>
          <w:iCs/>
          <w:color w:val="000000" w:themeColor="text1"/>
          <w:sz w:val="28"/>
          <w:szCs w:val="28"/>
          <w:shd w:val="clear" w:color="auto" w:fill="FFFFFF"/>
          <w:lang w:val="vi-VN"/>
        </w:rPr>
        <w:t xml:space="preserve">Luật </w:t>
      </w:r>
      <w:r>
        <w:rPr>
          <w:rFonts w:ascii="Times New Roman" w:eastAsia="Times New Roman" w:hAnsi="Times New Roman" w:cs="Times New Roman"/>
          <w:i/>
          <w:iCs/>
          <w:color w:val="000000" w:themeColor="text1"/>
          <w:sz w:val="28"/>
          <w:szCs w:val="28"/>
          <w:shd w:val="clear" w:color="auto" w:fill="FFFFFF"/>
        </w:rPr>
        <w:t>S</w:t>
      </w:r>
      <w:r>
        <w:rPr>
          <w:rFonts w:ascii="Times New Roman" w:eastAsia="Times New Roman" w:hAnsi="Times New Roman" w:cs="Times New Roman"/>
          <w:i/>
          <w:iCs/>
          <w:color w:val="000000" w:themeColor="text1"/>
          <w:sz w:val="28"/>
          <w:szCs w:val="28"/>
          <w:shd w:val="clear" w:color="auto" w:fill="FFFFFF"/>
          <w:lang w:val="vi-VN"/>
        </w:rPr>
        <w:t>ửa đổi</w:t>
      </w:r>
      <w:r>
        <w:rPr>
          <w:rFonts w:ascii="Times New Roman" w:eastAsia="Times New Roman" w:hAnsi="Times New Roman" w:cs="Times New Roman"/>
          <w:i/>
          <w:iCs/>
          <w:color w:val="000000" w:themeColor="text1"/>
          <w:sz w:val="28"/>
          <w:szCs w:val="28"/>
          <w:shd w:val="clear" w:color="auto" w:fill="FFFFFF"/>
        </w:rPr>
        <w:t xml:space="preserve">, </w:t>
      </w:r>
      <w:r w:rsidRPr="00BF6538">
        <w:rPr>
          <w:rFonts w:ascii="Times New Roman" w:eastAsia="Times New Roman" w:hAnsi="Times New Roman" w:cs="Times New Roman"/>
          <w:i/>
          <w:iCs/>
          <w:color w:val="000000" w:themeColor="text1"/>
          <w:sz w:val="28"/>
          <w:szCs w:val="28"/>
          <w:shd w:val="clear" w:color="auto" w:fill="FFFFFF"/>
          <w:lang w:val="vi-VN"/>
        </w:rPr>
        <w:t xml:space="preserve">bổ sung một số điều </w:t>
      </w:r>
      <w:r>
        <w:rPr>
          <w:rFonts w:ascii="Times New Roman" w:eastAsia="Times New Roman" w:hAnsi="Times New Roman" w:cs="Times New Roman"/>
          <w:i/>
          <w:iCs/>
          <w:color w:val="000000" w:themeColor="text1"/>
          <w:sz w:val="28"/>
          <w:szCs w:val="28"/>
          <w:shd w:val="clear" w:color="auto" w:fill="FFFFFF"/>
        </w:rPr>
        <w:t xml:space="preserve">của </w:t>
      </w:r>
      <w:r w:rsidRPr="00BF6538">
        <w:rPr>
          <w:rFonts w:ascii="Times New Roman" w:eastAsia="Times New Roman" w:hAnsi="Times New Roman" w:cs="Times New Roman"/>
          <w:i/>
          <w:iCs/>
          <w:color w:val="000000" w:themeColor="text1"/>
          <w:sz w:val="28"/>
          <w:szCs w:val="28"/>
          <w:shd w:val="clear" w:color="auto" w:fill="FFFFFF"/>
          <w:lang w:val="vi-VN"/>
        </w:rPr>
        <w:t xml:space="preserve">Luật ban hành văn bản </w:t>
      </w:r>
      <w:r>
        <w:rPr>
          <w:rFonts w:ascii="Times New Roman" w:eastAsia="Times New Roman" w:hAnsi="Times New Roman" w:cs="Times New Roman"/>
          <w:i/>
          <w:iCs/>
          <w:color w:val="000000" w:themeColor="text1"/>
          <w:sz w:val="28"/>
          <w:szCs w:val="28"/>
          <w:shd w:val="clear" w:color="auto" w:fill="FFFFFF"/>
        </w:rPr>
        <w:t>q</w:t>
      </w:r>
      <w:r w:rsidRPr="00BF6538">
        <w:rPr>
          <w:rFonts w:ascii="Times New Roman" w:eastAsia="Times New Roman" w:hAnsi="Times New Roman" w:cs="Times New Roman"/>
          <w:i/>
          <w:iCs/>
          <w:color w:val="000000" w:themeColor="text1"/>
          <w:sz w:val="28"/>
          <w:szCs w:val="28"/>
          <w:shd w:val="clear" w:color="auto" w:fill="FFFFFF"/>
          <w:lang w:val="vi-VN"/>
        </w:rPr>
        <w:t xml:space="preserve">uy phạm pháp luật </w:t>
      </w:r>
      <w:r>
        <w:rPr>
          <w:rFonts w:ascii="Times New Roman" w:eastAsia="Times New Roman" w:hAnsi="Times New Roman" w:cs="Times New Roman"/>
          <w:i/>
          <w:iCs/>
          <w:color w:val="000000" w:themeColor="text1"/>
          <w:sz w:val="28"/>
          <w:szCs w:val="28"/>
          <w:shd w:val="clear" w:color="auto" w:fill="FFFFFF"/>
        </w:rPr>
        <w:t xml:space="preserve">ngày 18 tháng 6 </w:t>
      </w:r>
      <w:r w:rsidRPr="00BF6538">
        <w:rPr>
          <w:rFonts w:ascii="Times New Roman" w:eastAsia="Times New Roman" w:hAnsi="Times New Roman" w:cs="Times New Roman"/>
          <w:i/>
          <w:iCs/>
          <w:color w:val="000000" w:themeColor="text1"/>
          <w:sz w:val="28"/>
          <w:szCs w:val="28"/>
          <w:shd w:val="clear" w:color="auto" w:fill="FFFFFF"/>
          <w:lang w:val="vi-VN"/>
        </w:rPr>
        <w:t xml:space="preserve">năm 2020; </w:t>
      </w:r>
    </w:p>
    <w:p w:rsidR="00AA2B8D" w:rsidRPr="00BF6538" w:rsidRDefault="00AA2B8D" w:rsidP="00AA2B8D">
      <w:pPr>
        <w:spacing w:before="120" w:after="0" w:line="240" w:lineRule="auto"/>
        <w:ind w:firstLine="709"/>
        <w:jc w:val="both"/>
        <w:rPr>
          <w:rFonts w:ascii="Times New Roman" w:eastAsia="Times New Roman" w:hAnsi="Times New Roman" w:cs="Times New Roman"/>
          <w:i/>
          <w:iCs/>
          <w:color w:val="000000" w:themeColor="text1"/>
          <w:sz w:val="28"/>
          <w:szCs w:val="28"/>
          <w:shd w:val="clear" w:color="auto" w:fill="FFFFFF"/>
        </w:rPr>
      </w:pPr>
      <w:r w:rsidRPr="00BF6538">
        <w:rPr>
          <w:rFonts w:ascii="Times New Roman" w:eastAsia="Times New Roman" w:hAnsi="Times New Roman" w:cs="Times New Roman"/>
          <w:i/>
          <w:iCs/>
          <w:color w:val="000000" w:themeColor="text1"/>
          <w:sz w:val="28"/>
          <w:szCs w:val="28"/>
          <w:shd w:val="clear" w:color="auto" w:fill="FFFFFF"/>
        </w:rPr>
        <w:t>Căn cứ Luật Khoáng sản ngày 17 tháng 11 năm 2010;</w:t>
      </w:r>
    </w:p>
    <w:p w:rsidR="00AA2B8D" w:rsidRPr="00BF6538" w:rsidRDefault="00AA2B8D" w:rsidP="00AA2B8D">
      <w:pPr>
        <w:spacing w:before="120" w:after="0" w:line="240" w:lineRule="auto"/>
        <w:ind w:firstLine="709"/>
        <w:jc w:val="both"/>
        <w:rPr>
          <w:rFonts w:ascii="Times New Roman" w:eastAsia="Times New Roman" w:hAnsi="Times New Roman" w:cs="Times New Roman"/>
          <w:i/>
          <w:iCs/>
          <w:color w:val="000000" w:themeColor="text1"/>
          <w:sz w:val="28"/>
          <w:szCs w:val="28"/>
          <w:shd w:val="clear" w:color="auto" w:fill="FFFFFF"/>
        </w:rPr>
      </w:pPr>
      <w:r w:rsidRPr="00BF6538">
        <w:rPr>
          <w:rFonts w:ascii="Times New Roman" w:eastAsia="Times New Roman" w:hAnsi="Times New Roman" w:cs="Times New Roman"/>
          <w:i/>
          <w:iCs/>
          <w:color w:val="000000" w:themeColor="text1"/>
          <w:sz w:val="28"/>
          <w:szCs w:val="28"/>
          <w:shd w:val="clear" w:color="auto" w:fill="FFFFFF"/>
        </w:rPr>
        <w:t>Căn cứ Nghị định số 158/2016/NĐ-CP ngày 29 tháng 11 năm 2016 của Chính phủ quy định chi tiết thi hành một số điều của Luật Khoáng sản;</w:t>
      </w:r>
    </w:p>
    <w:p w:rsidR="00AA2B8D" w:rsidRDefault="00AA2B8D" w:rsidP="00AA2B8D">
      <w:pPr>
        <w:spacing w:before="120" w:after="0" w:line="240" w:lineRule="auto"/>
        <w:ind w:firstLine="709"/>
        <w:jc w:val="both"/>
        <w:rPr>
          <w:rFonts w:ascii="Times New Roman" w:eastAsia="Times New Roman" w:hAnsi="Times New Roman" w:cs="Times New Roman"/>
          <w:i/>
          <w:iCs/>
          <w:color w:val="000000" w:themeColor="text1"/>
          <w:sz w:val="28"/>
          <w:szCs w:val="28"/>
          <w:shd w:val="clear" w:color="auto" w:fill="FFFFFF"/>
        </w:rPr>
      </w:pPr>
      <w:r w:rsidRPr="00BF6538">
        <w:rPr>
          <w:rFonts w:ascii="Times New Roman" w:eastAsia="Times New Roman" w:hAnsi="Times New Roman" w:cs="Times New Roman"/>
          <w:i/>
          <w:iCs/>
          <w:color w:val="000000" w:themeColor="text1"/>
          <w:sz w:val="28"/>
          <w:szCs w:val="28"/>
          <w:shd w:val="clear" w:color="auto" w:fill="FFFFFF"/>
        </w:rPr>
        <w:t>Căn cứ Nghị định số 23/2020/NĐ-CP ngày 24 tháng 02 năm 2020 của Chính phủ quy định về quản lý cát, sỏi lòng sông và bảo vệ lòng, bờ, bãi sông</w:t>
      </w:r>
      <w:r>
        <w:rPr>
          <w:rFonts w:ascii="Times New Roman" w:eastAsia="Times New Roman" w:hAnsi="Times New Roman" w:cs="Times New Roman"/>
          <w:i/>
          <w:iCs/>
          <w:color w:val="000000" w:themeColor="text1"/>
          <w:sz w:val="28"/>
          <w:szCs w:val="28"/>
          <w:shd w:val="clear" w:color="auto" w:fill="FFFFFF"/>
        </w:rPr>
        <w:t>;</w:t>
      </w:r>
    </w:p>
    <w:p w:rsidR="00AA2B8D" w:rsidRDefault="00AA2B8D" w:rsidP="00AA2B8D">
      <w:pPr>
        <w:spacing w:before="120" w:after="0" w:line="240" w:lineRule="auto"/>
        <w:ind w:firstLine="709"/>
        <w:jc w:val="both"/>
        <w:rPr>
          <w:rFonts w:ascii="Times New Roman" w:eastAsia="Times New Roman" w:hAnsi="Times New Roman" w:cs="Times New Roman"/>
          <w:i/>
          <w:iCs/>
          <w:color w:val="000000" w:themeColor="text1"/>
          <w:sz w:val="28"/>
          <w:szCs w:val="28"/>
          <w:shd w:val="clear" w:color="auto" w:fill="FFFFFF"/>
        </w:rPr>
      </w:pPr>
      <w:r w:rsidRPr="00BF6538">
        <w:rPr>
          <w:rFonts w:ascii="Times New Roman" w:eastAsia="Times New Roman" w:hAnsi="Times New Roman" w:cs="Times New Roman"/>
          <w:i/>
          <w:iCs/>
          <w:color w:val="000000" w:themeColor="text1"/>
          <w:sz w:val="28"/>
          <w:szCs w:val="28"/>
          <w:shd w:val="clear" w:color="auto" w:fill="FFFFFF"/>
        </w:rPr>
        <w:t>Căn cứ Nghị định số</w:t>
      </w:r>
      <w:r>
        <w:rPr>
          <w:rFonts w:ascii="Times New Roman" w:eastAsia="Times New Roman" w:hAnsi="Times New Roman" w:cs="Times New Roman"/>
          <w:i/>
          <w:iCs/>
          <w:color w:val="000000" w:themeColor="text1"/>
          <w:sz w:val="28"/>
          <w:szCs w:val="28"/>
          <w:shd w:val="clear" w:color="auto" w:fill="FFFFFF"/>
        </w:rPr>
        <w:t xml:space="preserve"> 36/2020/NĐ-CP </w:t>
      </w:r>
      <w:r w:rsidRPr="00510676">
        <w:rPr>
          <w:rFonts w:ascii="Times New Roman" w:eastAsia="Times New Roman" w:hAnsi="Times New Roman" w:cs="Times New Roman"/>
          <w:i/>
          <w:iCs/>
          <w:color w:val="000000" w:themeColor="text1"/>
          <w:sz w:val="28"/>
          <w:szCs w:val="28"/>
          <w:shd w:val="clear" w:color="auto" w:fill="FFFFFF"/>
        </w:rPr>
        <w:t>ngày 24 tháng 3 năm 2020</w:t>
      </w:r>
      <w:r>
        <w:rPr>
          <w:rFonts w:ascii="Times New Roman" w:eastAsia="Times New Roman" w:hAnsi="Times New Roman" w:cs="Times New Roman"/>
          <w:iCs/>
          <w:color w:val="000000" w:themeColor="text1"/>
          <w:sz w:val="28"/>
          <w:szCs w:val="28"/>
          <w:shd w:val="clear" w:color="auto" w:fill="FFFFFF"/>
        </w:rPr>
        <w:t xml:space="preserve"> </w:t>
      </w:r>
      <w:r>
        <w:rPr>
          <w:rFonts w:ascii="Times New Roman" w:eastAsia="Times New Roman" w:hAnsi="Times New Roman" w:cs="Times New Roman"/>
          <w:i/>
          <w:iCs/>
          <w:color w:val="000000" w:themeColor="text1"/>
          <w:sz w:val="28"/>
          <w:szCs w:val="28"/>
          <w:shd w:val="clear" w:color="auto" w:fill="FFFFFF"/>
        </w:rPr>
        <w:t xml:space="preserve">của Chính phủ </w:t>
      </w:r>
      <w:r w:rsidRPr="00510676">
        <w:rPr>
          <w:rFonts w:ascii="Times New Roman" w:eastAsia="Times New Roman" w:hAnsi="Times New Roman" w:cs="Times New Roman"/>
          <w:i/>
          <w:iCs/>
          <w:color w:val="000000" w:themeColor="text1"/>
          <w:sz w:val="28"/>
          <w:szCs w:val="28"/>
          <w:shd w:val="clear" w:color="auto" w:fill="FFFFFF"/>
        </w:rPr>
        <w:t>quy định về xử phạt vi phạm hành chính trong lĩnh vực tài nguyên nước và khoáng sản</w:t>
      </w:r>
      <w:r>
        <w:rPr>
          <w:rFonts w:ascii="Times New Roman" w:eastAsia="Times New Roman" w:hAnsi="Times New Roman" w:cs="Times New Roman"/>
          <w:i/>
          <w:iCs/>
          <w:color w:val="000000" w:themeColor="text1"/>
          <w:sz w:val="28"/>
          <w:szCs w:val="28"/>
          <w:shd w:val="clear" w:color="auto" w:fill="FFFFFF"/>
        </w:rPr>
        <w:t>;</w:t>
      </w:r>
    </w:p>
    <w:p w:rsidR="00AA2B8D" w:rsidRPr="00BF6538" w:rsidRDefault="00AA2B8D" w:rsidP="00AA2B8D">
      <w:pPr>
        <w:spacing w:before="120" w:after="0" w:line="240" w:lineRule="auto"/>
        <w:ind w:firstLine="709"/>
        <w:jc w:val="both"/>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Căn cứ Nghị định số 04/2022/NĐ-CP</w:t>
      </w:r>
      <w:r w:rsidRPr="00067975">
        <w:rPr>
          <w:rFonts w:ascii="Times New Roman" w:eastAsia="Times New Roman" w:hAnsi="Times New Roman" w:cs="Times New Roman"/>
          <w:i/>
          <w:iCs/>
          <w:color w:val="000000" w:themeColor="text1"/>
          <w:sz w:val="28"/>
          <w:szCs w:val="28"/>
          <w:shd w:val="clear" w:color="auto" w:fill="FFFFFF"/>
        </w:rPr>
        <w:t xml:space="preserve"> ngày 06 tháng 01 năm 2022</w:t>
      </w:r>
      <w:r>
        <w:rPr>
          <w:rFonts w:ascii="Times New Roman" w:eastAsia="Times New Roman" w:hAnsi="Times New Roman" w:cs="Times New Roman"/>
          <w:i/>
          <w:iCs/>
          <w:color w:val="000000" w:themeColor="text1"/>
          <w:sz w:val="28"/>
          <w:szCs w:val="28"/>
          <w:shd w:val="clear" w:color="auto" w:fill="FFFFFF"/>
        </w:rPr>
        <w:t xml:space="preserve"> của Chính phủ quy định </w:t>
      </w:r>
      <w:r w:rsidRPr="00067975">
        <w:rPr>
          <w:rFonts w:ascii="Times New Roman" w:eastAsia="Times New Roman" w:hAnsi="Times New Roman" w:cs="Times New Roman"/>
          <w:i/>
          <w:iCs/>
          <w:color w:val="000000" w:themeColor="text1"/>
          <w:sz w:val="28"/>
          <w:szCs w:val="28"/>
          <w:shd w:val="clear" w:color="auto" w:fill="FFFFFF"/>
        </w:rPr>
        <w:t>sửa đổi, bổ sung một số điều của các nghị định về xử phạt vi phạm hành chính trong lĩnh vực đất đai; tài nguyên nước và khoáng sản; khí tượng thủy văn; đo đạc và bản đồ</w:t>
      </w:r>
      <w:r>
        <w:rPr>
          <w:rFonts w:ascii="Times New Roman" w:eastAsia="Times New Roman" w:hAnsi="Times New Roman" w:cs="Times New Roman"/>
          <w:i/>
          <w:iCs/>
          <w:color w:val="000000" w:themeColor="text1"/>
          <w:sz w:val="28"/>
          <w:szCs w:val="28"/>
          <w:shd w:val="clear" w:color="auto" w:fill="FFFFFF"/>
        </w:rPr>
        <w:t>;</w:t>
      </w:r>
    </w:p>
    <w:p w:rsidR="00AA2B8D" w:rsidRPr="00446CBC" w:rsidRDefault="00AA2B8D" w:rsidP="00AA2B8D">
      <w:pPr>
        <w:spacing w:before="120" w:after="0" w:line="240" w:lineRule="auto"/>
        <w:ind w:firstLine="709"/>
        <w:jc w:val="both"/>
        <w:rPr>
          <w:rFonts w:ascii="Times New Roman" w:eastAsia="Times New Roman" w:hAnsi="Times New Roman" w:cs="Times New Roman"/>
          <w:i/>
          <w:iCs/>
          <w:color w:val="000000" w:themeColor="text1"/>
          <w:sz w:val="28"/>
          <w:szCs w:val="28"/>
          <w:shd w:val="clear" w:color="auto" w:fill="FFFFFF"/>
        </w:rPr>
      </w:pPr>
      <w:r w:rsidRPr="00446CBC">
        <w:rPr>
          <w:rFonts w:ascii="Times New Roman" w:eastAsia="Times New Roman" w:hAnsi="Times New Roman" w:cs="Times New Roman"/>
          <w:i/>
          <w:iCs/>
          <w:color w:val="000000" w:themeColor="text1"/>
          <w:sz w:val="28"/>
          <w:szCs w:val="28"/>
          <w:shd w:val="clear" w:color="auto" w:fill="FFFFFF"/>
          <w:lang w:val="vi-VN"/>
        </w:rPr>
        <w:t>Theo đề nghị</w:t>
      </w:r>
      <w:r w:rsidRPr="00446CBC">
        <w:rPr>
          <w:rFonts w:ascii="Times New Roman" w:eastAsia="Times New Roman" w:hAnsi="Times New Roman" w:cs="Times New Roman"/>
          <w:i/>
          <w:iCs/>
          <w:color w:val="000000" w:themeColor="text1"/>
          <w:sz w:val="28"/>
          <w:szCs w:val="28"/>
          <w:shd w:val="clear" w:color="auto" w:fill="FFFFFF"/>
        </w:rPr>
        <w:t xml:space="preserve"> </w:t>
      </w:r>
      <w:r w:rsidRPr="00446CBC">
        <w:rPr>
          <w:rFonts w:ascii="Times New Roman" w:eastAsia="Times New Roman" w:hAnsi="Times New Roman" w:cs="Times New Roman"/>
          <w:i/>
          <w:iCs/>
          <w:color w:val="000000" w:themeColor="text1"/>
          <w:sz w:val="28"/>
          <w:szCs w:val="28"/>
          <w:shd w:val="clear" w:color="auto" w:fill="FFFFFF"/>
          <w:lang w:val="vi-VN"/>
        </w:rPr>
        <w:t xml:space="preserve">của </w:t>
      </w:r>
      <w:r>
        <w:rPr>
          <w:rFonts w:ascii="Times New Roman" w:eastAsia="Times New Roman" w:hAnsi="Times New Roman" w:cs="Times New Roman"/>
          <w:i/>
          <w:iCs/>
          <w:color w:val="000000" w:themeColor="text1"/>
          <w:sz w:val="28"/>
          <w:szCs w:val="28"/>
          <w:shd w:val="clear" w:color="auto" w:fill="FFFFFF"/>
        </w:rPr>
        <w:t xml:space="preserve">Giám đốc </w:t>
      </w:r>
      <w:r w:rsidRPr="00446CBC">
        <w:rPr>
          <w:rFonts w:ascii="Times New Roman" w:eastAsia="Times New Roman" w:hAnsi="Times New Roman" w:cs="Times New Roman"/>
          <w:i/>
          <w:iCs/>
          <w:color w:val="000000" w:themeColor="text1"/>
          <w:sz w:val="28"/>
          <w:szCs w:val="28"/>
          <w:shd w:val="clear" w:color="auto" w:fill="FFFFFF"/>
          <w:lang w:val="vi-VN"/>
        </w:rPr>
        <w:t xml:space="preserve">Sở </w:t>
      </w:r>
      <w:r w:rsidRPr="00446CBC">
        <w:rPr>
          <w:rFonts w:ascii="Times New Roman" w:eastAsia="Times New Roman" w:hAnsi="Times New Roman" w:cs="Times New Roman"/>
          <w:i/>
          <w:iCs/>
          <w:color w:val="000000" w:themeColor="text1"/>
          <w:sz w:val="28"/>
          <w:szCs w:val="28"/>
          <w:shd w:val="clear" w:color="auto" w:fill="FFFFFF"/>
        </w:rPr>
        <w:t>Tài nguyên và Môi trường</w:t>
      </w:r>
      <w:r>
        <w:rPr>
          <w:rFonts w:ascii="Times New Roman" w:eastAsia="Times New Roman" w:hAnsi="Times New Roman" w:cs="Times New Roman"/>
          <w:i/>
          <w:iCs/>
          <w:color w:val="000000" w:themeColor="text1"/>
          <w:sz w:val="28"/>
          <w:szCs w:val="28"/>
          <w:shd w:val="clear" w:color="auto" w:fill="FFFFFF"/>
        </w:rPr>
        <w:t>.</w:t>
      </w:r>
    </w:p>
    <w:p w:rsidR="00AA2B8D" w:rsidRPr="00446CBC" w:rsidRDefault="00AA2B8D" w:rsidP="00AA2B8D">
      <w:pPr>
        <w:spacing w:before="240" w:after="240" w:line="240" w:lineRule="auto"/>
        <w:jc w:val="center"/>
        <w:rPr>
          <w:rFonts w:ascii="Times New Roman" w:eastAsia="Times New Roman" w:hAnsi="Times New Roman" w:cs="Times New Roman"/>
          <w:color w:val="000000" w:themeColor="text1"/>
          <w:sz w:val="28"/>
          <w:szCs w:val="28"/>
        </w:rPr>
      </w:pPr>
      <w:r w:rsidRPr="00446CBC">
        <w:rPr>
          <w:rFonts w:ascii="Times New Roman" w:eastAsia="Times New Roman" w:hAnsi="Times New Roman" w:cs="Times New Roman"/>
          <w:b/>
          <w:bCs/>
          <w:color w:val="000000" w:themeColor="text1"/>
          <w:sz w:val="28"/>
          <w:szCs w:val="28"/>
          <w:shd w:val="clear" w:color="auto" w:fill="FFFFFF"/>
          <w:lang w:val="vi-VN"/>
        </w:rPr>
        <w:t>QUYẾT ĐỊNH:</w:t>
      </w:r>
    </w:p>
    <w:p w:rsidR="00AA2B8D" w:rsidRPr="00974817" w:rsidRDefault="00AA2B8D" w:rsidP="00AA2B8D">
      <w:pPr>
        <w:spacing w:before="120" w:after="0" w:line="240" w:lineRule="auto"/>
        <w:ind w:firstLine="709"/>
        <w:jc w:val="both"/>
        <w:rPr>
          <w:rFonts w:ascii="Times New Roman" w:eastAsia="Times New Roman" w:hAnsi="Times New Roman" w:cs="Times New Roman"/>
          <w:color w:val="000000" w:themeColor="text1"/>
          <w:spacing w:val="4"/>
          <w:sz w:val="28"/>
          <w:szCs w:val="28"/>
          <w:shd w:val="clear" w:color="auto" w:fill="FFFFFF"/>
        </w:rPr>
      </w:pPr>
      <w:bookmarkStart w:id="2" w:name="dieu_1"/>
      <w:r w:rsidRPr="00974817">
        <w:rPr>
          <w:rFonts w:ascii="Times New Roman" w:eastAsia="Times New Roman" w:hAnsi="Times New Roman" w:cs="Times New Roman"/>
          <w:b/>
          <w:bCs/>
          <w:color w:val="000000" w:themeColor="text1"/>
          <w:spacing w:val="4"/>
          <w:sz w:val="28"/>
          <w:szCs w:val="28"/>
          <w:shd w:val="clear" w:color="auto" w:fill="FFFFFF"/>
          <w:lang w:val="vi-VN"/>
        </w:rPr>
        <w:t>Điều 1.</w:t>
      </w:r>
      <w:bookmarkEnd w:id="2"/>
      <w:r w:rsidRPr="00974817">
        <w:rPr>
          <w:rFonts w:ascii="Times New Roman" w:eastAsia="Times New Roman" w:hAnsi="Times New Roman" w:cs="Times New Roman"/>
          <w:color w:val="000000" w:themeColor="text1"/>
          <w:spacing w:val="4"/>
          <w:sz w:val="28"/>
          <w:szCs w:val="28"/>
          <w:shd w:val="clear" w:color="auto" w:fill="FFFFFF"/>
          <w:lang w:val="vi-VN"/>
        </w:rPr>
        <w:t xml:space="preserve"> </w:t>
      </w:r>
      <w:bookmarkStart w:id="3" w:name="dieu_1_name"/>
      <w:r w:rsidRPr="00974817">
        <w:rPr>
          <w:rFonts w:ascii="Times New Roman" w:eastAsia="Times New Roman" w:hAnsi="Times New Roman" w:cs="Times New Roman"/>
          <w:color w:val="000000" w:themeColor="text1"/>
          <w:spacing w:val="4"/>
          <w:sz w:val="28"/>
          <w:szCs w:val="28"/>
          <w:shd w:val="clear" w:color="auto" w:fill="FFFFFF"/>
          <w:lang w:val="vi-VN"/>
        </w:rPr>
        <w:t>Ban hành kèm theo Quyết định này Quy chế quản lý, khai thác, sử dụng thông tin dữ liệu giám sát hoạt động khai thác</w:t>
      </w:r>
      <w:r w:rsidRPr="00974817">
        <w:rPr>
          <w:rFonts w:ascii="Times New Roman" w:eastAsia="Times New Roman" w:hAnsi="Times New Roman" w:cs="Times New Roman"/>
          <w:color w:val="000000" w:themeColor="text1"/>
          <w:spacing w:val="4"/>
          <w:sz w:val="28"/>
          <w:szCs w:val="28"/>
          <w:shd w:val="clear" w:color="auto" w:fill="FFFFFF"/>
        </w:rPr>
        <w:t xml:space="preserve"> </w:t>
      </w:r>
      <w:r w:rsidRPr="00974817">
        <w:rPr>
          <w:rFonts w:ascii="Times New Roman" w:eastAsia="Times New Roman" w:hAnsi="Times New Roman" w:cs="Times New Roman"/>
          <w:color w:val="000000" w:themeColor="text1"/>
          <w:spacing w:val="4"/>
          <w:sz w:val="28"/>
          <w:szCs w:val="28"/>
          <w:shd w:val="clear" w:color="auto" w:fill="FFFFFF"/>
          <w:lang w:val="vi-VN"/>
        </w:rPr>
        <w:t>cát sông trên địa bàn tỉnh An Giang</w:t>
      </w:r>
      <w:r w:rsidRPr="00974817">
        <w:rPr>
          <w:rFonts w:ascii="Times New Roman" w:eastAsia="Times New Roman" w:hAnsi="Times New Roman" w:cs="Times New Roman"/>
          <w:color w:val="000000" w:themeColor="text1"/>
          <w:spacing w:val="4"/>
          <w:sz w:val="28"/>
          <w:szCs w:val="28"/>
          <w:shd w:val="clear" w:color="auto" w:fill="FFFFFF"/>
        </w:rPr>
        <w:t>.</w:t>
      </w:r>
    </w:p>
    <w:p w:rsidR="00AA2B8D" w:rsidRPr="00974817" w:rsidRDefault="00AA2B8D" w:rsidP="00AA2B8D">
      <w:pPr>
        <w:spacing w:before="120" w:after="0" w:line="240" w:lineRule="auto"/>
        <w:ind w:firstLine="709"/>
        <w:jc w:val="both"/>
        <w:rPr>
          <w:rFonts w:ascii="Times New Roman" w:eastAsia="Times New Roman" w:hAnsi="Times New Roman" w:cs="Times New Roman"/>
          <w:color w:val="000000" w:themeColor="text1"/>
          <w:spacing w:val="-4"/>
          <w:sz w:val="28"/>
          <w:szCs w:val="28"/>
        </w:rPr>
      </w:pPr>
      <w:bookmarkStart w:id="4" w:name="dieu_2"/>
      <w:bookmarkEnd w:id="3"/>
      <w:r w:rsidRPr="00974817">
        <w:rPr>
          <w:rFonts w:ascii="Times New Roman" w:eastAsia="Times New Roman" w:hAnsi="Times New Roman" w:cs="Times New Roman"/>
          <w:b/>
          <w:bCs/>
          <w:color w:val="000000" w:themeColor="text1"/>
          <w:spacing w:val="-4"/>
          <w:sz w:val="28"/>
          <w:szCs w:val="28"/>
          <w:shd w:val="clear" w:color="auto" w:fill="FFFFFF"/>
          <w:lang w:val="vi-VN"/>
        </w:rPr>
        <w:t>Điều 2.</w:t>
      </w:r>
      <w:bookmarkEnd w:id="4"/>
      <w:r w:rsidRPr="00974817">
        <w:rPr>
          <w:rFonts w:ascii="Times New Roman" w:eastAsia="Times New Roman" w:hAnsi="Times New Roman" w:cs="Times New Roman"/>
          <w:color w:val="000000" w:themeColor="text1"/>
          <w:spacing w:val="-4"/>
          <w:sz w:val="28"/>
          <w:szCs w:val="28"/>
          <w:shd w:val="clear" w:color="auto" w:fill="FFFFFF"/>
          <w:lang w:val="vi-VN"/>
        </w:rPr>
        <w:t xml:space="preserve"> </w:t>
      </w:r>
      <w:bookmarkStart w:id="5" w:name="dieu_2_name"/>
      <w:r w:rsidRPr="00974817">
        <w:rPr>
          <w:rFonts w:ascii="Times New Roman" w:eastAsia="Times New Roman" w:hAnsi="Times New Roman" w:cs="Times New Roman"/>
          <w:color w:val="000000" w:themeColor="text1"/>
          <w:spacing w:val="-4"/>
          <w:sz w:val="28"/>
          <w:szCs w:val="28"/>
          <w:shd w:val="clear" w:color="auto" w:fill="FFFFFF"/>
          <w:lang w:val="vi-VN"/>
        </w:rPr>
        <w:t xml:space="preserve">Quyết định này </w:t>
      </w:r>
      <w:r>
        <w:rPr>
          <w:rFonts w:ascii="Times New Roman" w:eastAsia="Times New Roman" w:hAnsi="Times New Roman" w:cs="Times New Roman"/>
          <w:color w:val="000000" w:themeColor="text1"/>
          <w:spacing w:val="-4"/>
          <w:sz w:val="28"/>
          <w:szCs w:val="28"/>
          <w:shd w:val="clear" w:color="auto" w:fill="FFFFFF"/>
        </w:rPr>
        <w:t xml:space="preserve">thay thế Quyết định số 26/QĐ-UBND ngày 16/6/2023 của UBND tỉnh và </w:t>
      </w:r>
      <w:r w:rsidRPr="00974817">
        <w:rPr>
          <w:rFonts w:ascii="Times New Roman" w:eastAsia="Times New Roman" w:hAnsi="Times New Roman" w:cs="Times New Roman"/>
          <w:color w:val="000000" w:themeColor="text1"/>
          <w:spacing w:val="-4"/>
          <w:sz w:val="28"/>
          <w:szCs w:val="28"/>
          <w:shd w:val="clear" w:color="auto" w:fill="FFFFFF"/>
          <w:lang w:val="vi-VN"/>
        </w:rPr>
        <w:t>có hiệu lực thi hành từ ngày</w:t>
      </w:r>
      <w:bookmarkEnd w:id="5"/>
      <w:r w:rsidRPr="00974817">
        <w:rPr>
          <w:rFonts w:ascii="Times New Roman" w:eastAsia="Times New Roman" w:hAnsi="Times New Roman" w:cs="Times New Roman"/>
          <w:color w:val="000000" w:themeColor="text1"/>
          <w:spacing w:val="-4"/>
          <w:sz w:val="28"/>
          <w:szCs w:val="28"/>
          <w:shd w:val="clear" w:color="auto" w:fill="FFFFFF"/>
        </w:rPr>
        <w:t xml:space="preserve"> </w:t>
      </w:r>
      <w:r>
        <w:rPr>
          <w:rFonts w:ascii="Times New Roman" w:eastAsia="Times New Roman" w:hAnsi="Times New Roman" w:cs="Times New Roman"/>
          <w:color w:val="000000" w:themeColor="text1"/>
          <w:spacing w:val="-4"/>
          <w:sz w:val="28"/>
          <w:szCs w:val="28"/>
          <w:shd w:val="clear" w:color="auto" w:fill="FFFFFF"/>
        </w:rPr>
        <w:t xml:space="preserve">    </w:t>
      </w:r>
      <w:r w:rsidRPr="00974817">
        <w:rPr>
          <w:rFonts w:ascii="Times New Roman" w:eastAsia="Times New Roman" w:hAnsi="Times New Roman" w:cs="Times New Roman"/>
          <w:color w:val="000000" w:themeColor="text1"/>
          <w:spacing w:val="-4"/>
          <w:sz w:val="28"/>
          <w:szCs w:val="28"/>
          <w:shd w:val="clear" w:color="auto" w:fill="FFFFFF"/>
        </w:rPr>
        <w:t xml:space="preserve"> tháng </w:t>
      </w:r>
      <w:r>
        <w:rPr>
          <w:rFonts w:ascii="Times New Roman" w:eastAsia="Times New Roman" w:hAnsi="Times New Roman" w:cs="Times New Roman"/>
          <w:color w:val="000000" w:themeColor="text1"/>
          <w:spacing w:val="-4"/>
          <w:sz w:val="28"/>
          <w:szCs w:val="28"/>
          <w:shd w:val="clear" w:color="auto" w:fill="FFFFFF"/>
        </w:rPr>
        <w:t xml:space="preserve">   </w:t>
      </w:r>
      <w:r w:rsidRPr="00974817">
        <w:rPr>
          <w:rFonts w:ascii="Times New Roman" w:eastAsia="Times New Roman" w:hAnsi="Times New Roman" w:cs="Times New Roman"/>
          <w:color w:val="000000" w:themeColor="text1"/>
          <w:spacing w:val="-4"/>
          <w:sz w:val="28"/>
          <w:szCs w:val="28"/>
          <w:shd w:val="clear" w:color="auto" w:fill="FFFFFF"/>
        </w:rPr>
        <w:t xml:space="preserve"> năm 202</w:t>
      </w:r>
      <w:r>
        <w:rPr>
          <w:rFonts w:ascii="Times New Roman" w:eastAsia="Times New Roman" w:hAnsi="Times New Roman" w:cs="Times New Roman"/>
          <w:color w:val="000000" w:themeColor="text1"/>
          <w:spacing w:val="-4"/>
          <w:sz w:val="28"/>
          <w:szCs w:val="28"/>
          <w:shd w:val="clear" w:color="auto" w:fill="FFFFFF"/>
        </w:rPr>
        <w:t>4</w:t>
      </w:r>
      <w:r w:rsidRPr="00974817">
        <w:rPr>
          <w:rFonts w:ascii="Times New Roman" w:eastAsia="Times New Roman" w:hAnsi="Times New Roman" w:cs="Times New Roman"/>
          <w:color w:val="000000" w:themeColor="text1"/>
          <w:spacing w:val="-4"/>
          <w:sz w:val="28"/>
          <w:szCs w:val="28"/>
          <w:shd w:val="clear" w:color="auto" w:fill="FFFFFF"/>
        </w:rPr>
        <w:t>.</w:t>
      </w:r>
    </w:p>
    <w:p w:rsidR="00AA2B8D" w:rsidRPr="00BF6538" w:rsidRDefault="00AA2B8D" w:rsidP="00AA2B8D">
      <w:pPr>
        <w:spacing w:before="120" w:after="0" w:line="240" w:lineRule="auto"/>
        <w:ind w:firstLine="709"/>
        <w:jc w:val="both"/>
        <w:rPr>
          <w:rFonts w:ascii="Times New Roman" w:eastAsia="Times New Roman" w:hAnsi="Times New Roman" w:cs="Times New Roman"/>
          <w:color w:val="000000" w:themeColor="text1"/>
          <w:sz w:val="28"/>
          <w:szCs w:val="28"/>
          <w:shd w:val="clear" w:color="auto" w:fill="FFFFFF"/>
        </w:rPr>
      </w:pPr>
      <w:bookmarkStart w:id="6" w:name="dieu_3"/>
      <w:r w:rsidRPr="00BF6538">
        <w:rPr>
          <w:rFonts w:ascii="Times New Roman" w:eastAsia="Times New Roman" w:hAnsi="Times New Roman" w:cs="Times New Roman"/>
          <w:b/>
          <w:bCs/>
          <w:color w:val="000000" w:themeColor="text1"/>
          <w:sz w:val="28"/>
          <w:szCs w:val="28"/>
          <w:shd w:val="clear" w:color="auto" w:fill="FFFFFF"/>
          <w:lang w:val="vi-VN"/>
        </w:rPr>
        <w:t>Điều 3</w:t>
      </w:r>
      <w:r w:rsidRPr="00BF6538">
        <w:rPr>
          <w:rFonts w:ascii="Times New Roman" w:eastAsia="Times New Roman" w:hAnsi="Times New Roman" w:cs="Times New Roman"/>
          <w:b/>
          <w:bCs/>
          <w:color w:val="000000" w:themeColor="text1"/>
          <w:sz w:val="28"/>
          <w:szCs w:val="28"/>
          <w:shd w:val="clear" w:color="auto" w:fill="FFFFFF"/>
        </w:rPr>
        <w:t>.</w:t>
      </w:r>
      <w:bookmarkEnd w:id="6"/>
      <w:r w:rsidRPr="00BF6538">
        <w:rPr>
          <w:rFonts w:ascii="Times New Roman" w:eastAsia="Times New Roman" w:hAnsi="Times New Roman" w:cs="Times New Roman"/>
          <w:color w:val="000000" w:themeColor="text1"/>
          <w:sz w:val="28"/>
          <w:szCs w:val="28"/>
          <w:shd w:val="clear" w:color="auto" w:fill="FFFFFF"/>
        </w:rPr>
        <w:t xml:space="preserve"> </w:t>
      </w:r>
      <w:bookmarkStart w:id="7" w:name="dieu_3_name"/>
      <w:r w:rsidRPr="00BF6538">
        <w:rPr>
          <w:rFonts w:ascii="Times New Roman" w:eastAsia="Times New Roman" w:hAnsi="Times New Roman" w:cs="Times New Roman"/>
          <w:color w:val="000000" w:themeColor="text1"/>
          <w:sz w:val="28"/>
          <w:szCs w:val="28"/>
          <w:shd w:val="clear" w:color="auto" w:fill="FFFFFF"/>
          <w:lang w:val="vi-VN"/>
        </w:rPr>
        <w:t xml:space="preserve">Chánh Văn </w:t>
      </w:r>
      <w:r>
        <w:rPr>
          <w:rFonts w:ascii="Times New Roman" w:eastAsia="Times New Roman" w:hAnsi="Times New Roman" w:cs="Times New Roman"/>
          <w:color w:val="000000" w:themeColor="text1"/>
          <w:sz w:val="28"/>
          <w:szCs w:val="28"/>
          <w:shd w:val="clear" w:color="auto" w:fill="FFFFFF"/>
          <w:lang w:val="vi-VN"/>
        </w:rPr>
        <w:t>phòng Ủy ban nhân dân tỉnh</w:t>
      </w:r>
      <w:r>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lang w:val="vi-VN"/>
        </w:rPr>
        <w:t>Giám đốc</w:t>
      </w:r>
      <w:r>
        <w:rPr>
          <w:rFonts w:ascii="Times New Roman" w:eastAsia="Times New Roman" w:hAnsi="Times New Roman" w:cs="Times New Roman"/>
          <w:color w:val="000000" w:themeColor="text1"/>
          <w:sz w:val="28"/>
          <w:szCs w:val="28"/>
          <w:shd w:val="clear" w:color="auto" w:fill="FFFFFF"/>
        </w:rPr>
        <w:t xml:space="preserve"> </w:t>
      </w:r>
      <w:r w:rsidRPr="00BF6538">
        <w:rPr>
          <w:rFonts w:ascii="Times New Roman" w:eastAsia="Times New Roman" w:hAnsi="Times New Roman" w:cs="Times New Roman"/>
          <w:color w:val="000000" w:themeColor="text1"/>
          <w:sz w:val="28"/>
          <w:szCs w:val="28"/>
          <w:shd w:val="clear" w:color="auto" w:fill="FFFFFF"/>
          <w:lang w:val="vi-VN"/>
        </w:rPr>
        <w:t xml:space="preserve">Sở </w:t>
      </w:r>
      <w:r w:rsidRPr="00BF6538">
        <w:rPr>
          <w:rFonts w:ascii="Times New Roman" w:eastAsia="Times New Roman" w:hAnsi="Times New Roman" w:cs="Times New Roman"/>
          <w:color w:val="000000" w:themeColor="text1"/>
          <w:sz w:val="28"/>
          <w:szCs w:val="28"/>
          <w:shd w:val="clear" w:color="auto" w:fill="FFFFFF"/>
        </w:rPr>
        <w:t>Tài nguyên và Môi trường</w:t>
      </w:r>
      <w:r w:rsidRPr="00BF6538">
        <w:rPr>
          <w:rFonts w:ascii="Times New Roman" w:eastAsia="Times New Roman" w:hAnsi="Times New Roman" w:cs="Times New Roman"/>
          <w:color w:val="000000" w:themeColor="text1"/>
          <w:sz w:val="28"/>
          <w:szCs w:val="28"/>
          <w:shd w:val="clear" w:color="auto" w:fill="FFFFFF"/>
          <w:lang w:val="vi-VN"/>
        </w:rPr>
        <w:t xml:space="preserve">, </w:t>
      </w:r>
      <w:r>
        <w:rPr>
          <w:rFonts w:ascii="Times New Roman" w:eastAsia="Times New Roman" w:hAnsi="Times New Roman" w:cs="Times New Roman"/>
          <w:color w:val="000000" w:themeColor="text1"/>
          <w:sz w:val="28"/>
          <w:szCs w:val="28"/>
          <w:shd w:val="clear" w:color="auto" w:fill="FFFFFF"/>
        </w:rPr>
        <w:t xml:space="preserve">Giám đốc </w:t>
      </w:r>
      <w:r w:rsidRPr="00BF6538">
        <w:rPr>
          <w:rFonts w:ascii="Times New Roman" w:eastAsia="Times New Roman" w:hAnsi="Times New Roman" w:cs="Times New Roman"/>
          <w:color w:val="000000" w:themeColor="text1"/>
          <w:sz w:val="28"/>
          <w:szCs w:val="28"/>
          <w:shd w:val="clear" w:color="auto" w:fill="FFFFFF"/>
          <w:lang w:val="vi-VN"/>
        </w:rPr>
        <w:t>Công an tỉnh</w:t>
      </w:r>
      <w:r w:rsidRPr="00BF6538">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Cục trưởng </w:t>
      </w:r>
      <w:r w:rsidRPr="00BF6538">
        <w:rPr>
          <w:rFonts w:ascii="Times New Roman" w:eastAsia="Times New Roman" w:hAnsi="Times New Roman" w:cs="Times New Roman"/>
          <w:color w:val="000000" w:themeColor="text1"/>
          <w:sz w:val="28"/>
          <w:szCs w:val="28"/>
          <w:shd w:val="clear" w:color="auto" w:fill="FFFFFF"/>
        </w:rPr>
        <w:t xml:space="preserve">Cục </w:t>
      </w:r>
      <w:r>
        <w:rPr>
          <w:rFonts w:ascii="Times New Roman" w:eastAsia="Times New Roman" w:hAnsi="Times New Roman" w:cs="Times New Roman"/>
          <w:color w:val="000000" w:themeColor="text1"/>
          <w:sz w:val="28"/>
          <w:szCs w:val="28"/>
          <w:shd w:val="clear" w:color="auto" w:fill="FFFFFF"/>
        </w:rPr>
        <w:t>T</w:t>
      </w:r>
      <w:r w:rsidRPr="00BF6538">
        <w:rPr>
          <w:rFonts w:ascii="Times New Roman" w:eastAsia="Times New Roman" w:hAnsi="Times New Roman" w:cs="Times New Roman"/>
          <w:color w:val="000000" w:themeColor="text1"/>
          <w:sz w:val="28"/>
          <w:szCs w:val="28"/>
          <w:shd w:val="clear" w:color="auto" w:fill="FFFFFF"/>
        </w:rPr>
        <w:t xml:space="preserve">huế tỉnh, </w:t>
      </w:r>
      <w:r>
        <w:rPr>
          <w:rFonts w:ascii="Times New Roman" w:eastAsia="Times New Roman" w:hAnsi="Times New Roman" w:cs="Times New Roman"/>
          <w:color w:val="000000" w:themeColor="text1"/>
          <w:sz w:val="28"/>
          <w:szCs w:val="28"/>
          <w:shd w:val="clear" w:color="auto" w:fill="FFFFFF"/>
        </w:rPr>
        <w:t xml:space="preserve">Thủ trưởng các Sở, ban ngành tỉnh, </w:t>
      </w:r>
      <w:r w:rsidRPr="00BF6538">
        <w:rPr>
          <w:rFonts w:ascii="Times New Roman" w:eastAsia="Times New Roman" w:hAnsi="Times New Roman" w:cs="Times New Roman"/>
          <w:color w:val="000000" w:themeColor="text1"/>
          <w:sz w:val="28"/>
          <w:szCs w:val="28"/>
          <w:shd w:val="clear" w:color="auto" w:fill="FFFFFF"/>
          <w:lang w:val="vi-VN"/>
        </w:rPr>
        <w:t xml:space="preserve">Thủ trưởng các </w:t>
      </w:r>
      <w:r>
        <w:rPr>
          <w:rFonts w:ascii="Times New Roman" w:eastAsia="Times New Roman" w:hAnsi="Times New Roman" w:cs="Times New Roman"/>
          <w:color w:val="000000" w:themeColor="text1"/>
          <w:sz w:val="28"/>
          <w:szCs w:val="28"/>
          <w:shd w:val="clear" w:color="auto" w:fill="FFFFFF"/>
        </w:rPr>
        <w:t xml:space="preserve">cơ quan, đơn vị có liên quan; </w:t>
      </w:r>
      <w:r w:rsidRPr="00BF6538">
        <w:rPr>
          <w:rFonts w:ascii="Times New Roman" w:eastAsia="Times New Roman" w:hAnsi="Times New Roman" w:cs="Times New Roman"/>
          <w:color w:val="000000" w:themeColor="text1"/>
          <w:sz w:val="28"/>
          <w:szCs w:val="28"/>
          <w:shd w:val="clear" w:color="auto" w:fill="FFFFFF"/>
          <w:lang w:val="vi-VN"/>
        </w:rPr>
        <w:t>Chủ tịch Ủy ban nhân dân các huyện, thị xã</w:t>
      </w:r>
      <w:r w:rsidRPr="00BF6538">
        <w:rPr>
          <w:rFonts w:ascii="Times New Roman" w:eastAsia="Times New Roman" w:hAnsi="Times New Roman" w:cs="Times New Roman"/>
          <w:color w:val="000000" w:themeColor="text1"/>
          <w:sz w:val="28"/>
          <w:szCs w:val="28"/>
          <w:shd w:val="clear" w:color="auto" w:fill="FFFFFF"/>
        </w:rPr>
        <w:t>,</w:t>
      </w:r>
      <w:r w:rsidRPr="00BF6538">
        <w:rPr>
          <w:rFonts w:ascii="Times New Roman" w:eastAsia="Times New Roman" w:hAnsi="Times New Roman" w:cs="Times New Roman"/>
          <w:color w:val="000000" w:themeColor="text1"/>
          <w:sz w:val="28"/>
          <w:szCs w:val="28"/>
          <w:shd w:val="clear" w:color="auto" w:fill="FFFFFF"/>
          <w:lang w:val="vi-VN"/>
        </w:rPr>
        <w:t xml:space="preserve"> thành phố</w:t>
      </w:r>
      <w:r>
        <w:rPr>
          <w:rFonts w:ascii="Times New Roman" w:eastAsia="Times New Roman" w:hAnsi="Times New Roman" w:cs="Times New Roman"/>
          <w:color w:val="000000" w:themeColor="text1"/>
          <w:sz w:val="28"/>
          <w:szCs w:val="28"/>
          <w:shd w:val="clear" w:color="auto" w:fill="FFFFFF"/>
        </w:rPr>
        <w:t xml:space="preserve"> nơi có hoạt động khai thác cát sông</w:t>
      </w:r>
      <w:r w:rsidRPr="00BF6538">
        <w:rPr>
          <w:rFonts w:ascii="Times New Roman" w:eastAsia="Times New Roman" w:hAnsi="Times New Roman" w:cs="Times New Roman"/>
          <w:color w:val="000000" w:themeColor="text1"/>
          <w:sz w:val="28"/>
          <w:szCs w:val="28"/>
          <w:shd w:val="clear" w:color="auto" w:fill="FFFFFF"/>
          <w:lang w:val="vi-VN"/>
        </w:rPr>
        <w:t xml:space="preserve">; </w:t>
      </w:r>
      <w:r>
        <w:rPr>
          <w:rFonts w:ascii="Times New Roman" w:eastAsia="Times New Roman" w:hAnsi="Times New Roman" w:cs="Times New Roman"/>
          <w:color w:val="000000" w:themeColor="text1"/>
          <w:sz w:val="28"/>
          <w:szCs w:val="28"/>
          <w:shd w:val="clear" w:color="auto" w:fill="FFFFFF"/>
        </w:rPr>
        <w:t xml:space="preserve">Giám đốc </w:t>
      </w:r>
      <w:r w:rsidRPr="00BF6538">
        <w:rPr>
          <w:rFonts w:ascii="Times New Roman" w:eastAsia="Times New Roman" w:hAnsi="Times New Roman" w:cs="Times New Roman"/>
          <w:color w:val="000000" w:themeColor="text1"/>
          <w:sz w:val="28"/>
          <w:szCs w:val="28"/>
          <w:shd w:val="clear" w:color="auto" w:fill="FFFFFF"/>
        </w:rPr>
        <w:t>Viettel An Giang</w:t>
      </w:r>
      <w:r>
        <w:rPr>
          <w:rFonts w:ascii="Times New Roman" w:eastAsia="Times New Roman" w:hAnsi="Times New Roman" w:cs="Times New Roman"/>
          <w:color w:val="000000" w:themeColor="text1"/>
          <w:sz w:val="28"/>
          <w:szCs w:val="28"/>
          <w:shd w:val="clear" w:color="auto" w:fill="FFFFFF"/>
        </w:rPr>
        <w:t xml:space="preserve"> - Chi nhánh </w:t>
      </w:r>
      <w:r w:rsidRPr="00082D3F">
        <w:rPr>
          <w:rFonts w:ascii="Times New Roman" w:eastAsia="Times New Roman" w:hAnsi="Times New Roman" w:cs="Times New Roman"/>
          <w:color w:val="000000" w:themeColor="text1"/>
          <w:sz w:val="28"/>
          <w:szCs w:val="28"/>
          <w:shd w:val="clear" w:color="auto" w:fill="FFFFFF"/>
        </w:rPr>
        <w:t xml:space="preserve">Tập đoàn Công nghiệp </w:t>
      </w:r>
      <w:r>
        <w:rPr>
          <w:rFonts w:ascii="Times New Roman" w:eastAsia="Times New Roman" w:hAnsi="Times New Roman" w:cs="Times New Roman"/>
          <w:color w:val="000000" w:themeColor="text1"/>
          <w:sz w:val="28"/>
          <w:szCs w:val="28"/>
          <w:shd w:val="clear" w:color="auto" w:fill="FFFFFF"/>
        </w:rPr>
        <w:t xml:space="preserve">- </w:t>
      </w:r>
      <w:r w:rsidRPr="00082D3F">
        <w:rPr>
          <w:rFonts w:ascii="Times New Roman" w:eastAsia="Times New Roman" w:hAnsi="Times New Roman" w:cs="Times New Roman"/>
          <w:color w:val="000000" w:themeColor="text1"/>
          <w:sz w:val="28"/>
          <w:szCs w:val="28"/>
          <w:shd w:val="clear" w:color="auto" w:fill="FFFFFF"/>
        </w:rPr>
        <w:lastRenderedPageBreak/>
        <w:t xml:space="preserve">Viễn </w:t>
      </w:r>
      <w:r>
        <w:rPr>
          <w:rFonts w:ascii="Times New Roman" w:eastAsia="Times New Roman" w:hAnsi="Times New Roman" w:cs="Times New Roman"/>
          <w:color w:val="000000" w:themeColor="text1"/>
          <w:sz w:val="28"/>
          <w:szCs w:val="28"/>
          <w:shd w:val="clear" w:color="auto" w:fill="FFFFFF"/>
        </w:rPr>
        <w:t>thông quân đội</w:t>
      </w:r>
      <w:r w:rsidRPr="00BF6538">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các đơn vị cung cấp thiết bị giám sát hành trình; Các </w:t>
      </w:r>
      <w:r w:rsidRPr="00056B58">
        <w:rPr>
          <w:rFonts w:ascii="Times New Roman" w:eastAsia="Times New Roman" w:hAnsi="Times New Roman" w:cs="Times New Roman"/>
          <w:color w:val="000000" w:themeColor="text1"/>
          <w:sz w:val="28"/>
          <w:szCs w:val="28"/>
          <w:shd w:val="clear" w:color="auto" w:fill="FFFFFF"/>
        </w:rPr>
        <w:t xml:space="preserve">đơn vị được cấp phép </w:t>
      </w:r>
      <w:r>
        <w:rPr>
          <w:rFonts w:ascii="Times New Roman" w:eastAsia="Times New Roman" w:hAnsi="Times New Roman" w:cs="Times New Roman"/>
          <w:color w:val="000000" w:themeColor="text1"/>
          <w:sz w:val="28"/>
          <w:szCs w:val="28"/>
          <w:shd w:val="clear" w:color="auto" w:fill="FFFFFF"/>
        </w:rPr>
        <w:t xml:space="preserve">hoạt động </w:t>
      </w:r>
      <w:r w:rsidRPr="00056B58">
        <w:rPr>
          <w:rFonts w:ascii="Times New Roman" w:eastAsia="Times New Roman" w:hAnsi="Times New Roman" w:cs="Times New Roman"/>
          <w:color w:val="000000" w:themeColor="text1"/>
          <w:sz w:val="28"/>
          <w:szCs w:val="28"/>
          <w:shd w:val="clear" w:color="auto" w:fill="FFFFFF"/>
        </w:rPr>
        <w:t>khai thác cát sông, các dự án nạo vét thông luồng và dự án chỉnh trị dòng</w:t>
      </w:r>
      <w:r>
        <w:rPr>
          <w:rFonts w:ascii="Times New Roman" w:eastAsia="Times New Roman" w:hAnsi="Times New Roman" w:cs="Times New Roman"/>
          <w:color w:val="000000" w:themeColor="text1"/>
          <w:sz w:val="28"/>
          <w:szCs w:val="28"/>
          <w:shd w:val="clear" w:color="auto" w:fill="FFFFFF"/>
        </w:rPr>
        <w:t xml:space="preserve"> chảy có tận thu cát sông trên địa bàn tỉnh,</w:t>
      </w:r>
      <w:r w:rsidRPr="00BF6538">
        <w:rPr>
          <w:rFonts w:ascii="Times New Roman" w:eastAsia="Times New Roman" w:hAnsi="Times New Roman" w:cs="Times New Roman"/>
          <w:color w:val="000000" w:themeColor="text1"/>
          <w:sz w:val="28"/>
          <w:szCs w:val="28"/>
          <w:shd w:val="clear" w:color="auto" w:fill="FFFFFF"/>
        </w:rPr>
        <w:t xml:space="preserve"> </w:t>
      </w:r>
      <w:r w:rsidRPr="00BF6538">
        <w:rPr>
          <w:rFonts w:ascii="Times New Roman" w:eastAsia="Times New Roman" w:hAnsi="Times New Roman" w:cs="Times New Roman"/>
          <w:color w:val="000000" w:themeColor="text1"/>
          <w:sz w:val="28"/>
          <w:szCs w:val="28"/>
          <w:shd w:val="clear" w:color="auto" w:fill="FFFFFF"/>
          <w:lang w:val="vi-VN"/>
        </w:rPr>
        <w:t>tổ chức và cá nhân có liên quan chịu trách nhiệm thi hành Quyết định này./.</w:t>
      </w:r>
      <w:bookmarkEnd w:id="7"/>
    </w:p>
    <w:p w:rsidR="00AA2B8D" w:rsidRPr="00BF6538" w:rsidRDefault="00AA2B8D" w:rsidP="00AA2B8D">
      <w:pPr>
        <w:spacing w:after="0" w:line="240" w:lineRule="auto"/>
        <w:jc w:val="both"/>
        <w:rPr>
          <w:rFonts w:ascii="Times New Roman" w:eastAsia="Times New Roman" w:hAnsi="Times New Roman" w:cs="Times New Roman"/>
          <w:color w:val="000000" w:themeColor="text1"/>
          <w:sz w:val="28"/>
          <w:szCs w:val="28"/>
        </w:rPr>
      </w:pPr>
      <w:r w:rsidRPr="00BF6538">
        <w:rPr>
          <w:rFonts w:ascii="Times New Roman" w:eastAsia="Times New Roman" w:hAnsi="Times New Roman" w:cs="Times New Roman"/>
          <w:color w:val="000000" w:themeColor="text1"/>
          <w:sz w:val="28"/>
          <w:szCs w:val="28"/>
          <w:shd w:val="clear" w:color="auto" w:fill="FFFFFF"/>
        </w:rPr>
        <w:t> </w:t>
      </w:r>
    </w:p>
    <w:tbl>
      <w:tblPr>
        <w:tblW w:w="0" w:type="auto"/>
        <w:tblCellSpacing w:w="0" w:type="dxa"/>
        <w:tblCellMar>
          <w:left w:w="0" w:type="dxa"/>
          <w:right w:w="0" w:type="dxa"/>
        </w:tblCellMar>
        <w:tblLook w:val="04A0" w:firstRow="1" w:lastRow="0" w:firstColumn="1" w:lastColumn="0" w:noHBand="0" w:noVBand="1"/>
      </w:tblPr>
      <w:tblGrid>
        <w:gridCol w:w="4428"/>
        <w:gridCol w:w="4752"/>
      </w:tblGrid>
      <w:tr w:rsidR="00AA2B8D" w:rsidRPr="00BF6538" w:rsidTr="00512FE6">
        <w:trPr>
          <w:tblCellSpacing w:w="0" w:type="dxa"/>
        </w:trPr>
        <w:tc>
          <w:tcPr>
            <w:tcW w:w="4428" w:type="dxa"/>
            <w:tcMar>
              <w:top w:w="0" w:type="dxa"/>
              <w:left w:w="108" w:type="dxa"/>
              <w:bottom w:w="0" w:type="dxa"/>
              <w:right w:w="108" w:type="dxa"/>
            </w:tcMar>
            <w:hideMark/>
          </w:tcPr>
          <w:p w:rsidR="00AA2B8D" w:rsidRDefault="00AA2B8D" w:rsidP="00512FE6">
            <w:pPr>
              <w:spacing w:after="0" w:line="240" w:lineRule="auto"/>
              <w:rPr>
                <w:rFonts w:ascii="Times New Roman" w:eastAsia="SimSun" w:hAnsi="Times New Roman" w:cs="Times New Roman"/>
              </w:rPr>
            </w:pPr>
            <w:r w:rsidRPr="00BF6538">
              <w:rPr>
                <w:rFonts w:ascii="Times New Roman" w:eastAsia="Times New Roman" w:hAnsi="Times New Roman" w:cs="Times New Roman"/>
                <w:b/>
                <w:bCs/>
                <w:i/>
                <w:iCs/>
                <w:color w:val="000000" w:themeColor="text1"/>
                <w:sz w:val="24"/>
                <w:szCs w:val="24"/>
                <w:shd w:val="clear" w:color="auto" w:fill="FFFFFF"/>
                <w:lang w:val="vi-VN"/>
              </w:rPr>
              <w:br/>
              <w:t>Nơi nhận:</w:t>
            </w:r>
            <w:r w:rsidRPr="00BF6538">
              <w:rPr>
                <w:rFonts w:ascii="Times New Roman" w:eastAsia="Times New Roman" w:hAnsi="Times New Roman" w:cs="Times New Roman"/>
                <w:b/>
                <w:bCs/>
                <w:i/>
                <w:iCs/>
                <w:color w:val="000000" w:themeColor="text1"/>
                <w:sz w:val="24"/>
                <w:szCs w:val="24"/>
                <w:shd w:val="clear" w:color="auto" w:fill="FFFFFF"/>
                <w:lang w:val="vi-VN"/>
              </w:rPr>
              <w:br/>
            </w:r>
            <w:r w:rsidRPr="00A61DD3">
              <w:rPr>
                <w:rFonts w:ascii="Times New Roman" w:eastAsia="SimSun" w:hAnsi="Times New Roman" w:cs="Times New Roman"/>
              </w:rPr>
              <w:t>- Website Chính phủ;</w:t>
            </w:r>
          </w:p>
          <w:p w:rsidR="00AA2B8D" w:rsidRDefault="00AA2B8D" w:rsidP="00512FE6">
            <w:pPr>
              <w:spacing w:after="0" w:line="240" w:lineRule="auto"/>
              <w:rPr>
                <w:rFonts w:ascii="Times New Roman" w:eastAsia="SimSun" w:hAnsi="Times New Roman" w:cs="Times New Roman"/>
              </w:rPr>
            </w:pPr>
            <w:r w:rsidRPr="00A61DD3">
              <w:rPr>
                <w:rFonts w:ascii="Times New Roman" w:eastAsia="SimSun" w:hAnsi="Times New Roman" w:cs="Times New Roman"/>
              </w:rPr>
              <w:t>- Bộ Tài nguyên và Môi trường;</w:t>
            </w:r>
            <w:r w:rsidRPr="00A61DD3">
              <w:rPr>
                <w:rFonts w:ascii="Times New Roman" w:eastAsia="SimSun" w:hAnsi="Times New Roman" w:cs="Times New Roman"/>
              </w:rPr>
              <w:br/>
              <w:t>- Cục Kiểm tra văn bản QPPL - Bộ Tư pháp;</w:t>
            </w:r>
            <w:r w:rsidRPr="00A61DD3">
              <w:rPr>
                <w:rFonts w:ascii="Times New Roman" w:eastAsia="SimSun" w:hAnsi="Times New Roman" w:cs="Times New Roman"/>
              </w:rPr>
              <w:br/>
              <w:t>- TT.T</w:t>
            </w:r>
            <w:r>
              <w:rPr>
                <w:rFonts w:ascii="Times New Roman" w:eastAsia="SimSun" w:hAnsi="Times New Roman" w:cs="Times New Roman"/>
              </w:rPr>
              <w:t>ỉnh uỷ</w:t>
            </w:r>
            <w:r w:rsidRPr="00A61DD3">
              <w:rPr>
                <w:rFonts w:ascii="Times New Roman" w:eastAsia="SimSun" w:hAnsi="Times New Roman" w:cs="Times New Roman"/>
              </w:rPr>
              <w:t xml:space="preserve">, </w:t>
            </w:r>
            <w:r>
              <w:rPr>
                <w:rFonts w:ascii="Times New Roman" w:eastAsia="SimSun" w:hAnsi="Times New Roman" w:cs="Times New Roman"/>
              </w:rPr>
              <w:t xml:space="preserve">TT </w:t>
            </w:r>
            <w:r w:rsidRPr="00A61DD3">
              <w:rPr>
                <w:rFonts w:ascii="Times New Roman" w:eastAsia="SimSun" w:hAnsi="Times New Roman" w:cs="Times New Roman"/>
              </w:rPr>
              <w:t>HĐND tỉnh;</w:t>
            </w:r>
            <w:r w:rsidRPr="00A61DD3">
              <w:rPr>
                <w:rFonts w:ascii="Times New Roman" w:eastAsia="SimSun" w:hAnsi="Times New Roman" w:cs="Times New Roman"/>
              </w:rPr>
              <w:br/>
              <w:t xml:space="preserve">- Chủ tịch và </w:t>
            </w:r>
            <w:r>
              <w:rPr>
                <w:rFonts w:ascii="Times New Roman" w:eastAsia="SimSun" w:hAnsi="Times New Roman" w:cs="Times New Roman"/>
              </w:rPr>
              <w:t xml:space="preserve">các </w:t>
            </w:r>
            <w:r w:rsidRPr="00A61DD3">
              <w:rPr>
                <w:rFonts w:ascii="Times New Roman" w:eastAsia="SimSun" w:hAnsi="Times New Roman" w:cs="Times New Roman"/>
              </w:rPr>
              <w:t>PCT UBND tỉnh;</w:t>
            </w:r>
          </w:p>
          <w:p w:rsidR="00AA2B8D" w:rsidRDefault="00AA2B8D" w:rsidP="00512FE6">
            <w:pPr>
              <w:spacing w:after="0" w:line="240" w:lineRule="auto"/>
              <w:rPr>
                <w:rFonts w:ascii="Times New Roman" w:eastAsia="SimSun" w:hAnsi="Times New Roman" w:cs="Times New Roman"/>
              </w:rPr>
            </w:pPr>
            <w:r>
              <w:rPr>
                <w:rFonts w:ascii="Times New Roman" w:eastAsia="SimSun" w:hAnsi="Times New Roman" w:cs="Times New Roman"/>
              </w:rPr>
              <w:t>- Lãnh đạo VP UBND tỉnh;</w:t>
            </w:r>
            <w:r w:rsidRPr="00A61DD3">
              <w:rPr>
                <w:rFonts w:ascii="Times New Roman" w:eastAsia="SimSun" w:hAnsi="Times New Roman" w:cs="Times New Roman"/>
              </w:rPr>
              <w:br/>
              <w:t xml:space="preserve">- </w:t>
            </w:r>
            <w:r>
              <w:rPr>
                <w:rFonts w:ascii="Times New Roman" w:eastAsia="SimSun" w:hAnsi="Times New Roman" w:cs="Times New Roman"/>
              </w:rPr>
              <w:t xml:space="preserve">Các </w:t>
            </w:r>
            <w:r w:rsidRPr="00A61DD3">
              <w:rPr>
                <w:rFonts w:ascii="Times New Roman" w:eastAsia="SimSun" w:hAnsi="Times New Roman" w:cs="Times New Roman"/>
              </w:rPr>
              <w:t>Sở, Ban Ngành, Đoàn thể cấp tỉnh;</w:t>
            </w:r>
            <w:r w:rsidRPr="00A61DD3">
              <w:rPr>
                <w:rFonts w:ascii="Times New Roman" w:eastAsia="SimSun" w:hAnsi="Times New Roman" w:cs="Times New Roman"/>
              </w:rPr>
              <w:br/>
              <w:t>- UBND huyện, thị xã, thành phố;</w:t>
            </w:r>
          </w:p>
          <w:p w:rsidR="00AA2B8D" w:rsidRPr="00974817" w:rsidRDefault="00AA2B8D" w:rsidP="00512FE6">
            <w:pPr>
              <w:spacing w:after="0" w:line="240" w:lineRule="auto"/>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UBND xã, phường, thị trấn (gủi qua email);</w:t>
            </w:r>
          </w:p>
          <w:p w:rsidR="00AA2B8D" w:rsidRDefault="00AA2B8D" w:rsidP="00512FE6">
            <w:pPr>
              <w:spacing w:after="0" w:line="240" w:lineRule="auto"/>
              <w:rPr>
                <w:rFonts w:ascii="Times New Roman" w:eastAsia="Times New Roman" w:hAnsi="Times New Roman" w:cs="Times New Roman"/>
                <w:color w:val="000000" w:themeColor="text1"/>
                <w:shd w:val="clear" w:color="auto" w:fill="FFFFFF"/>
              </w:rPr>
            </w:pPr>
            <w:r w:rsidRPr="00BF6538">
              <w:rPr>
                <w:rFonts w:ascii="Times New Roman" w:eastAsia="Times New Roman" w:hAnsi="Times New Roman" w:cs="Times New Roman"/>
                <w:color w:val="000000" w:themeColor="text1"/>
                <w:shd w:val="clear" w:color="auto" w:fill="FFFFFF"/>
                <w:lang w:val="vi-VN"/>
              </w:rPr>
              <w:t>- Cổng Thông tin điện tử tỉnh;</w:t>
            </w:r>
          </w:p>
          <w:p w:rsidR="00AA2B8D" w:rsidRPr="00A61DD3" w:rsidRDefault="00AA2B8D" w:rsidP="00512FE6">
            <w:pPr>
              <w:spacing w:after="0" w:line="240" w:lineRule="auto"/>
              <w:rPr>
                <w:rFonts w:ascii="Times New Roman" w:eastAsia="Times New Roman" w:hAnsi="Times New Roman" w:cs="Times New Roman"/>
                <w:color w:val="000000" w:themeColor="text1"/>
                <w:shd w:val="clear" w:color="auto" w:fill="FFFFFF"/>
              </w:rPr>
            </w:pPr>
            <w:r w:rsidRPr="00BF6538">
              <w:rPr>
                <w:rFonts w:ascii="Times New Roman" w:eastAsia="Times New Roman" w:hAnsi="Times New Roman" w:cs="Times New Roman"/>
                <w:color w:val="000000" w:themeColor="text1"/>
                <w:shd w:val="clear" w:color="auto" w:fill="FFFFFF"/>
                <w:lang w:val="vi-VN"/>
              </w:rPr>
              <w:t>- Lưu: VT</w:t>
            </w:r>
            <w:r>
              <w:rPr>
                <w:rFonts w:ascii="Times New Roman" w:eastAsia="Times New Roman" w:hAnsi="Times New Roman" w:cs="Times New Roman"/>
                <w:color w:val="000000" w:themeColor="text1"/>
                <w:shd w:val="clear" w:color="auto" w:fill="FFFFFF"/>
              </w:rPr>
              <w:t>, KTN.</w:t>
            </w:r>
          </w:p>
        </w:tc>
        <w:tc>
          <w:tcPr>
            <w:tcW w:w="4752" w:type="dxa"/>
            <w:tcMar>
              <w:top w:w="0" w:type="dxa"/>
              <w:left w:w="108" w:type="dxa"/>
              <w:bottom w:w="0" w:type="dxa"/>
              <w:right w:w="108" w:type="dxa"/>
            </w:tcMar>
            <w:hideMark/>
          </w:tcPr>
          <w:p w:rsidR="00AA2B8D" w:rsidRDefault="00AA2B8D" w:rsidP="00512FE6">
            <w:pPr>
              <w:spacing w:after="0" w:line="240" w:lineRule="auto"/>
              <w:jc w:val="center"/>
              <w:rPr>
                <w:rFonts w:ascii="Times New Roman" w:eastAsia="Times New Roman" w:hAnsi="Times New Roman" w:cs="Times New Roman"/>
                <w:b/>
                <w:bCs/>
                <w:color w:val="000000" w:themeColor="text1"/>
                <w:sz w:val="28"/>
                <w:szCs w:val="28"/>
                <w:shd w:val="clear" w:color="auto" w:fill="FFFFFF"/>
              </w:rPr>
            </w:pPr>
            <w:r w:rsidRPr="00BF6538">
              <w:rPr>
                <w:rFonts w:ascii="Times New Roman" w:eastAsia="Times New Roman" w:hAnsi="Times New Roman" w:cs="Times New Roman"/>
                <w:b/>
                <w:bCs/>
                <w:color w:val="000000" w:themeColor="text1"/>
                <w:sz w:val="28"/>
                <w:szCs w:val="28"/>
                <w:shd w:val="clear" w:color="auto" w:fill="FFFFFF"/>
              </w:rPr>
              <w:t>TM. ỦY BAN NHÂN DÂN</w:t>
            </w:r>
            <w:r w:rsidRPr="00BF6538">
              <w:rPr>
                <w:rFonts w:ascii="Times New Roman" w:eastAsia="Times New Roman" w:hAnsi="Times New Roman" w:cs="Times New Roman"/>
                <w:b/>
                <w:bCs/>
                <w:color w:val="000000" w:themeColor="text1"/>
                <w:sz w:val="28"/>
                <w:szCs w:val="28"/>
                <w:shd w:val="clear" w:color="auto" w:fill="FFFFFF"/>
              </w:rPr>
              <w:br/>
              <w:t xml:space="preserve"> CHỦ TỊCH</w:t>
            </w:r>
            <w:r w:rsidRPr="00BF6538">
              <w:rPr>
                <w:rFonts w:ascii="Times New Roman" w:eastAsia="Times New Roman" w:hAnsi="Times New Roman" w:cs="Times New Roman"/>
                <w:b/>
                <w:bCs/>
                <w:color w:val="000000" w:themeColor="text1"/>
                <w:sz w:val="28"/>
                <w:szCs w:val="28"/>
                <w:shd w:val="clear" w:color="auto" w:fill="FFFFFF"/>
              </w:rPr>
              <w:br/>
            </w:r>
          </w:p>
          <w:p w:rsidR="00AA2B8D" w:rsidRPr="00BF6538" w:rsidRDefault="00AA2B8D" w:rsidP="00512FE6">
            <w:pPr>
              <w:spacing w:after="0" w:line="240" w:lineRule="auto"/>
              <w:jc w:val="center"/>
              <w:rPr>
                <w:rFonts w:ascii="Times New Roman" w:eastAsia="Times New Roman" w:hAnsi="Times New Roman" w:cs="Times New Roman"/>
                <w:b/>
                <w:bCs/>
                <w:color w:val="000000" w:themeColor="text1"/>
                <w:sz w:val="28"/>
                <w:szCs w:val="28"/>
                <w:shd w:val="clear" w:color="auto" w:fill="FFFFFF"/>
              </w:rPr>
            </w:pPr>
            <w:r w:rsidRPr="00BF6538">
              <w:rPr>
                <w:rFonts w:ascii="Times New Roman" w:eastAsia="Times New Roman" w:hAnsi="Times New Roman" w:cs="Times New Roman"/>
                <w:b/>
                <w:bCs/>
                <w:color w:val="000000" w:themeColor="text1"/>
                <w:sz w:val="28"/>
                <w:szCs w:val="28"/>
                <w:shd w:val="clear" w:color="auto" w:fill="FFFFFF"/>
              </w:rPr>
              <w:br/>
            </w:r>
            <w:r w:rsidRPr="00BF6538">
              <w:rPr>
                <w:rFonts w:ascii="Times New Roman" w:eastAsia="Times New Roman" w:hAnsi="Times New Roman" w:cs="Times New Roman"/>
                <w:b/>
                <w:bCs/>
                <w:color w:val="000000" w:themeColor="text1"/>
                <w:sz w:val="28"/>
                <w:szCs w:val="28"/>
                <w:shd w:val="clear" w:color="auto" w:fill="FFFFFF"/>
              </w:rPr>
              <w:br/>
            </w:r>
          </w:p>
          <w:p w:rsidR="00AA2B8D" w:rsidRPr="00BF6538" w:rsidRDefault="00AA2B8D" w:rsidP="00512FE6">
            <w:pPr>
              <w:spacing w:after="0" w:line="240" w:lineRule="auto"/>
              <w:jc w:val="center"/>
              <w:rPr>
                <w:rFonts w:ascii="Times New Roman" w:eastAsia="Times New Roman" w:hAnsi="Times New Roman" w:cs="Times New Roman"/>
                <w:color w:val="000000" w:themeColor="text1"/>
                <w:sz w:val="24"/>
                <w:szCs w:val="24"/>
              </w:rPr>
            </w:pPr>
            <w:r w:rsidRPr="00BF6538">
              <w:rPr>
                <w:rFonts w:ascii="Times New Roman" w:eastAsia="Times New Roman" w:hAnsi="Times New Roman" w:cs="Times New Roman"/>
                <w:b/>
                <w:bCs/>
                <w:color w:val="000000" w:themeColor="text1"/>
                <w:sz w:val="28"/>
                <w:szCs w:val="28"/>
                <w:shd w:val="clear" w:color="auto" w:fill="FFFFFF"/>
              </w:rPr>
              <w:br/>
            </w:r>
          </w:p>
        </w:tc>
      </w:tr>
    </w:tbl>
    <w:p w:rsidR="00AA2B8D" w:rsidRPr="00BF6538" w:rsidRDefault="00AA2B8D" w:rsidP="00AA2B8D">
      <w:pPr>
        <w:spacing w:after="0" w:line="240" w:lineRule="auto"/>
        <w:jc w:val="both"/>
        <w:rPr>
          <w:rFonts w:ascii="Times New Roman" w:eastAsia="Times New Roman" w:hAnsi="Times New Roman" w:cs="Times New Roman"/>
          <w:color w:val="000000" w:themeColor="text1"/>
          <w:sz w:val="28"/>
          <w:szCs w:val="28"/>
        </w:rPr>
      </w:pPr>
      <w:r w:rsidRPr="00BF6538">
        <w:rPr>
          <w:rFonts w:ascii="Times New Roman" w:eastAsia="Times New Roman" w:hAnsi="Times New Roman" w:cs="Times New Roman"/>
          <w:color w:val="000000" w:themeColor="text1"/>
          <w:sz w:val="28"/>
          <w:szCs w:val="28"/>
          <w:shd w:val="clear" w:color="auto" w:fill="FFFFFF"/>
        </w:rPr>
        <w:t> </w:t>
      </w:r>
    </w:p>
    <w:p w:rsidR="00AA2B8D" w:rsidRPr="0091134A" w:rsidRDefault="00AA2B8D" w:rsidP="00AA2B8D">
      <w:pPr>
        <w:spacing w:after="0" w:line="240" w:lineRule="auto"/>
        <w:jc w:val="both"/>
        <w:rPr>
          <w:rFonts w:ascii="Times New Roman" w:eastAsia="Times New Roman" w:hAnsi="Times New Roman" w:cs="Times New Roman"/>
          <w:b/>
          <w:bCs/>
          <w:color w:val="FF0000"/>
          <w:sz w:val="28"/>
          <w:szCs w:val="28"/>
          <w:shd w:val="clear" w:color="auto" w:fill="FFFFFF"/>
          <w:lang w:val="vi-VN"/>
        </w:rPr>
      </w:pPr>
      <w:bookmarkStart w:id="8" w:name="loai_2"/>
      <w:r w:rsidRPr="0091134A">
        <w:rPr>
          <w:rFonts w:ascii="Times New Roman" w:eastAsia="Times New Roman" w:hAnsi="Times New Roman" w:cs="Times New Roman"/>
          <w:b/>
          <w:bCs/>
          <w:color w:val="FF0000"/>
          <w:sz w:val="28"/>
          <w:szCs w:val="28"/>
          <w:shd w:val="clear" w:color="auto" w:fill="FFFFFF"/>
          <w:lang w:val="vi-VN"/>
        </w:rPr>
        <w:br w:type="page"/>
      </w:r>
    </w:p>
    <w:tbl>
      <w:tblPr>
        <w:tblW w:w="0" w:type="auto"/>
        <w:tblCellSpacing w:w="0" w:type="dxa"/>
        <w:tblCellMar>
          <w:left w:w="0" w:type="dxa"/>
          <w:right w:w="0" w:type="dxa"/>
        </w:tblCellMar>
        <w:tblLook w:val="04A0" w:firstRow="1" w:lastRow="0" w:firstColumn="1" w:lastColumn="0" w:noHBand="0" w:noVBand="1"/>
      </w:tblPr>
      <w:tblGrid>
        <w:gridCol w:w="3212"/>
        <w:gridCol w:w="6076"/>
      </w:tblGrid>
      <w:tr w:rsidR="00AA2B8D" w:rsidRPr="00BF6538" w:rsidTr="00512FE6">
        <w:trPr>
          <w:tblCellSpacing w:w="0" w:type="dxa"/>
        </w:trPr>
        <w:tc>
          <w:tcPr>
            <w:tcW w:w="3348" w:type="dxa"/>
            <w:tcMar>
              <w:top w:w="0" w:type="dxa"/>
              <w:left w:w="108" w:type="dxa"/>
              <w:bottom w:w="0" w:type="dxa"/>
              <w:right w:w="108" w:type="dxa"/>
            </w:tcMar>
            <w:hideMark/>
          </w:tcPr>
          <w:p w:rsidR="00AA2B8D" w:rsidRPr="00A61DD3" w:rsidRDefault="00AA2B8D" w:rsidP="00512FE6">
            <w:pPr>
              <w:spacing w:after="0" w:line="240" w:lineRule="auto"/>
              <w:jc w:val="center"/>
              <w:rPr>
                <w:rFonts w:ascii="Times New Roman" w:eastAsia="Times New Roman" w:hAnsi="Times New Roman" w:cs="Times New Roman"/>
                <w:color w:val="000000" w:themeColor="text1"/>
                <w:sz w:val="26"/>
                <w:szCs w:val="26"/>
              </w:rPr>
            </w:pPr>
            <w:r w:rsidRPr="00A61DD3">
              <w:rPr>
                <w:rFonts w:ascii="Times New Roman" w:eastAsia="Times New Roman" w:hAnsi="Times New Roman" w:cs="Times New Roman"/>
                <w:b/>
                <w:bCs/>
                <w:noProof/>
                <w:color w:val="000000" w:themeColor="text1"/>
                <w:sz w:val="26"/>
                <w:szCs w:val="26"/>
              </w:rPr>
              <w:lastRenderedPageBreak/>
              <mc:AlternateContent>
                <mc:Choice Requires="wps">
                  <w:drawing>
                    <wp:anchor distT="0" distB="0" distL="114300" distR="114300" simplePos="0" relativeHeight="251660288" behindDoc="0" locked="0" layoutInCell="1" allowOverlap="1" wp14:anchorId="0D8DBD58" wp14:editId="11A58C26">
                      <wp:simplePos x="0" y="0"/>
                      <wp:positionH relativeFrom="column">
                        <wp:posOffset>499745</wp:posOffset>
                      </wp:positionH>
                      <wp:positionV relativeFrom="paragraph">
                        <wp:posOffset>400685</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57D6CAF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35pt,31.55pt" to="114.3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"/>
                  </w:pict>
                </mc:Fallback>
              </mc:AlternateContent>
            </w:r>
            <w:r w:rsidRPr="00A61DD3">
              <w:rPr>
                <w:rFonts w:ascii="Times New Roman" w:eastAsia="Times New Roman" w:hAnsi="Times New Roman" w:cs="Times New Roman"/>
                <w:b/>
                <w:bCs/>
                <w:color w:val="000000" w:themeColor="text1"/>
                <w:sz w:val="26"/>
                <w:szCs w:val="26"/>
                <w:shd w:val="clear" w:color="auto" w:fill="FFFFFF"/>
              </w:rPr>
              <w:t>ỦY BAN NHÂN DÂN</w:t>
            </w:r>
            <w:r w:rsidRPr="00A61DD3">
              <w:rPr>
                <w:rFonts w:ascii="Times New Roman" w:eastAsia="Times New Roman" w:hAnsi="Times New Roman" w:cs="Times New Roman"/>
                <w:b/>
                <w:bCs/>
                <w:color w:val="000000" w:themeColor="text1"/>
                <w:sz w:val="26"/>
                <w:szCs w:val="26"/>
                <w:shd w:val="clear" w:color="auto" w:fill="FFFFFF"/>
              </w:rPr>
              <w:br/>
              <w:t>TỈNH AN GIANG</w:t>
            </w:r>
          </w:p>
        </w:tc>
        <w:tc>
          <w:tcPr>
            <w:tcW w:w="6399" w:type="dxa"/>
            <w:tcMar>
              <w:top w:w="0" w:type="dxa"/>
              <w:left w:w="108" w:type="dxa"/>
              <w:bottom w:w="0" w:type="dxa"/>
              <w:right w:w="108" w:type="dxa"/>
            </w:tcMar>
            <w:hideMark/>
          </w:tcPr>
          <w:p w:rsidR="00AA2B8D" w:rsidRPr="00BF6538" w:rsidRDefault="00AA2B8D" w:rsidP="00512FE6">
            <w:pPr>
              <w:spacing w:after="0" w:line="240" w:lineRule="auto"/>
              <w:jc w:val="center"/>
              <w:rPr>
                <w:rFonts w:ascii="Times New Roman" w:eastAsia="Times New Roman" w:hAnsi="Times New Roman" w:cs="Times New Roman"/>
                <w:color w:val="000000" w:themeColor="text1"/>
                <w:sz w:val="24"/>
                <w:szCs w:val="24"/>
              </w:rPr>
            </w:pPr>
            <w:r w:rsidRPr="00BF6538">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61312" behindDoc="0" locked="0" layoutInCell="1" allowOverlap="1" wp14:anchorId="16FE439B" wp14:editId="337454D2">
                      <wp:simplePos x="0" y="0"/>
                      <wp:positionH relativeFrom="column">
                        <wp:posOffset>836295</wp:posOffset>
                      </wp:positionH>
                      <wp:positionV relativeFrom="paragraph">
                        <wp:posOffset>403860</wp:posOffset>
                      </wp:positionV>
                      <wp:extent cx="20066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2006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56D52C78"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85pt,31.8pt" to="223.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"/>
                  </w:pict>
                </mc:Fallback>
              </mc:AlternateContent>
            </w:r>
            <w:r w:rsidRPr="00BF6538">
              <w:rPr>
                <w:rFonts w:ascii="Times New Roman" w:eastAsia="Times New Roman" w:hAnsi="Times New Roman" w:cs="Times New Roman"/>
                <w:b/>
                <w:bCs/>
                <w:color w:val="000000" w:themeColor="text1"/>
                <w:sz w:val="24"/>
                <w:szCs w:val="24"/>
                <w:shd w:val="clear" w:color="auto" w:fill="FFFFFF"/>
                <w:lang w:val="vi-VN"/>
              </w:rPr>
              <w:t>CỘNG HÒA XÃ HỘI CHỦ NGHĨA VIỆT NAM</w:t>
            </w:r>
            <w:r w:rsidRPr="00BF6538">
              <w:rPr>
                <w:rFonts w:ascii="Times New Roman" w:eastAsia="Times New Roman" w:hAnsi="Times New Roman" w:cs="Times New Roman"/>
                <w:b/>
                <w:bCs/>
                <w:color w:val="000000" w:themeColor="text1"/>
                <w:sz w:val="24"/>
                <w:szCs w:val="24"/>
                <w:shd w:val="clear" w:color="auto" w:fill="FFFFFF"/>
                <w:lang w:val="vi-VN"/>
              </w:rPr>
              <w:br/>
            </w:r>
            <w:r w:rsidRPr="00A61DD3">
              <w:rPr>
                <w:rFonts w:ascii="Times New Roman" w:eastAsia="Times New Roman" w:hAnsi="Times New Roman" w:cs="Times New Roman"/>
                <w:b/>
                <w:bCs/>
                <w:color w:val="000000" w:themeColor="text1"/>
                <w:sz w:val="26"/>
                <w:szCs w:val="26"/>
                <w:shd w:val="clear" w:color="auto" w:fill="FFFFFF"/>
                <w:lang w:val="vi-VN"/>
              </w:rPr>
              <w:t>Độc lập - Tự do - Hạnh phúc</w:t>
            </w:r>
            <w:r w:rsidRPr="00BF6538">
              <w:rPr>
                <w:rFonts w:ascii="Times New Roman" w:eastAsia="Times New Roman" w:hAnsi="Times New Roman" w:cs="Times New Roman"/>
                <w:b/>
                <w:bCs/>
                <w:color w:val="000000" w:themeColor="text1"/>
                <w:sz w:val="24"/>
                <w:szCs w:val="24"/>
                <w:shd w:val="clear" w:color="auto" w:fill="FFFFFF"/>
                <w:lang w:val="vi-VN"/>
              </w:rPr>
              <w:t xml:space="preserve"> </w:t>
            </w:r>
            <w:r w:rsidRPr="00BF6538">
              <w:rPr>
                <w:rFonts w:ascii="Times New Roman" w:eastAsia="Times New Roman" w:hAnsi="Times New Roman" w:cs="Times New Roman"/>
                <w:b/>
                <w:bCs/>
                <w:color w:val="000000" w:themeColor="text1"/>
                <w:sz w:val="24"/>
                <w:szCs w:val="24"/>
                <w:shd w:val="clear" w:color="auto" w:fill="FFFFFF"/>
                <w:lang w:val="vi-VN"/>
              </w:rPr>
              <w:br/>
            </w:r>
          </w:p>
        </w:tc>
      </w:tr>
      <w:tr w:rsidR="00AA2B8D" w:rsidRPr="00BF6538" w:rsidTr="00512FE6">
        <w:trPr>
          <w:tblCellSpacing w:w="0" w:type="dxa"/>
        </w:trPr>
        <w:tc>
          <w:tcPr>
            <w:tcW w:w="3348" w:type="dxa"/>
            <w:tcMar>
              <w:top w:w="0" w:type="dxa"/>
              <w:left w:w="108" w:type="dxa"/>
              <w:bottom w:w="0" w:type="dxa"/>
              <w:right w:w="108" w:type="dxa"/>
            </w:tcMar>
            <w:hideMark/>
          </w:tcPr>
          <w:p w:rsidR="00AA2B8D" w:rsidRPr="00BF6538" w:rsidRDefault="00AA2B8D" w:rsidP="00512FE6">
            <w:pPr>
              <w:spacing w:after="0" w:line="240" w:lineRule="auto"/>
              <w:jc w:val="center"/>
              <w:rPr>
                <w:rFonts w:ascii="Times New Roman" w:eastAsia="Times New Roman" w:hAnsi="Times New Roman" w:cs="Times New Roman"/>
                <w:color w:val="000000" w:themeColor="text1"/>
                <w:sz w:val="26"/>
                <w:szCs w:val="26"/>
              </w:rPr>
            </w:pPr>
          </w:p>
        </w:tc>
        <w:tc>
          <w:tcPr>
            <w:tcW w:w="6399" w:type="dxa"/>
            <w:tcMar>
              <w:top w:w="0" w:type="dxa"/>
              <w:left w:w="108" w:type="dxa"/>
              <w:bottom w:w="0" w:type="dxa"/>
              <w:right w:w="108" w:type="dxa"/>
            </w:tcMar>
            <w:hideMark/>
          </w:tcPr>
          <w:p w:rsidR="00AA2B8D" w:rsidRPr="00BF6538" w:rsidRDefault="00AA2B8D" w:rsidP="00512FE6">
            <w:pPr>
              <w:spacing w:after="0" w:line="240" w:lineRule="auto"/>
              <w:jc w:val="center"/>
              <w:rPr>
                <w:rFonts w:ascii="Times New Roman" w:eastAsia="Times New Roman" w:hAnsi="Times New Roman" w:cs="Times New Roman"/>
                <w:color w:val="000000" w:themeColor="text1"/>
                <w:sz w:val="26"/>
                <w:szCs w:val="26"/>
              </w:rPr>
            </w:pPr>
          </w:p>
        </w:tc>
      </w:tr>
    </w:tbl>
    <w:p w:rsidR="00AA2B8D" w:rsidRDefault="00AA2B8D" w:rsidP="00AA2B8D">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rsidR="00AA2B8D" w:rsidRPr="00CD596A" w:rsidRDefault="000E3323" w:rsidP="00AA2B8D">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 xml:space="preserve">DỰ THẢO </w:t>
      </w:r>
      <w:r w:rsidR="00AA2B8D" w:rsidRPr="00CD596A">
        <w:rPr>
          <w:rFonts w:ascii="Times New Roman" w:eastAsia="Times New Roman" w:hAnsi="Times New Roman" w:cs="Times New Roman"/>
          <w:b/>
          <w:bCs/>
          <w:color w:val="000000" w:themeColor="text1"/>
          <w:sz w:val="28"/>
          <w:szCs w:val="28"/>
          <w:shd w:val="clear" w:color="auto" w:fill="FFFFFF"/>
          <w:lang w:val="vi-VN"/>
        </w:rPr>
        <w:t>QUY CHẾ</w:t>
      </w:r>
      <w:bookmarkEnd w:id="8"/>
    </w:p>
    <w:p w:rsidR="00AA2B8D" w:rsidRDefault="00AA2B8D" w:rsidP="00AA2B8D">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CD596A">
        <w:rPr>
          <w:rFonts w:ascii="Times New Roman" w:eastAsia="Times New Roman" w:hAnsi="Times New Roman" w:cs="Times New Roman"/>
          <w:b/>
          <w:color w:val="000000" w:themeColor="text1"/>
          <w:sz w:val="28"/>
          <w:szCs w:val="28"/>
          <w:shd w:val="clear" w:color="auto" w:fill="FFFFFF"/>
        </w:rPr>
        <w:t xml:space="preserve">Quản lý, khai thác, sử dụng thông tin dữ liệu giám sát hoạt động </w:t>
      </w:r>
    </w:p>
    <w:p w:rsidR="00AA2B8D" w:rsidRPr="00CD596A" w:rsidRDefault="00AA2B8D" w:rsidP="00AA2B8D">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CD596A">
        <w:rPr>
          <w:rFonts w:ascii="Times New Roman" w:eastAsia="Times New Roman" w:hAnsi="Times New Roman" w:cs="Times New Roman"/>
          <w:b/>
          <w:color w:val="000000" w:themeColor="text1"/>
          <w:sz w:val="28"/>
          <w:szCs w:val="28"/>
          <w:shd w:val="clear" w:color="auto" w:fill="FFFFFF"/>
        </w:rPr>
        <w:t>khai thác cát sông trên địa bàn tỉnh An Giang</w:t>
      </w:r>
    </w:p>
    <w:p w:rsidR="00AA2B8D" w:rsidRDefault="00AA2B8D" w:rsidP="00AA2B8D">
      <w:pPr>
        <w:spacing w:after="0"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w:t>
      </w:r>
      <w:r w:rsidRPr="00CD596A">
        <w:rPr>
          <w:rFonts w:ascii="Times New Roman" w:eastAsia="Times New Roman" w:hAnsi="Times New Roman" w:cs="Times New Roman"/>
          <w:i/>
          <w:iCs/>
          <w:color w:val="000000" w:themeColor="text1"/>
          <w:sz w:val="28"/>
          <w:szCs w:val="28"/>
          <w:shd w:val="clear" w:color="auto" w:fill="FFFFFF"/>
        </w:rPr>
        <w:t xml:space="preserve">Kèm theo Quyết </w:t>
      </w:r>
      <w:r w:rsidRPr="00CD596A">
        <w:rPr>
          <w:rFonts w:ascii="Times New Roman" w:eastAsia="Times New Roman" w:hAnsi="Times New Roman" w:cs="Times New Roman"/>
          <w:i/>
          <w:iCs/>
          <w:color w:val="000000" w:themeColor="text1"/>
          <w:sz w:val="28"/>
          <w:szCs w:val="28"/>
          <w:shd w:val="clear" w:color="auto" w:fill="FFFFFF"/>
          <w:lang w:val="vi-VN"/>
        </w:rPr>
        <w:t>định số</w:t>
      </w:r>
      <w:r>
        <w:rPr>
          <w:rFonts w:ascii="Times New Roman" w:eastAsia="Times New Roman" w:hAnsi="Times New Roman" w:cs="Times New Roman"/>
          <w:i/>
          <w:iCs/>
          <w:color w:val="000000" w:themeColor="text1"/>
          <w:sz w:val="28"/>
          <w:szCs w:val="28"/>
          <w:shd w:val="clear" w:color="auto" w:fill="FFFFFF"/>
        </w:rPr>
        <w:t xml:space="preserve">      /2024/</w:t>
      </w:r>
      <w:r w:rsidRPr="00CD596A">
        <w:rPr>
          <w:rFonts w:ascii="Times New Roman" w:eastAsia="Times New Roman" w:hAnsi="Times New Roman" w:cs="Times New Roman"/>
          <w:i/>
          <w:iCs/>
          <w:color w:val="000000" w:themeColor="text1"/>
          <w:sz w:val="28"/>
          <w:szCs w:val="28"/>
          <w:shd w:val="clear" w:color="auto" w:fill="FFFFFF"/>
          <w:lang w:val="vi-VN"/>
        </w:rPr>
        <w:t xml:space="preserve">QĐ-UBND ngày </w:t>
      </w:r>
      <w:r>
        <w:rPr>
          <w:rFonts w:ascii="Times New Roman" w:eastAsia="Times New Roman" w:hAnsi="Times New Roman" w:cs="Times New Roman"/>
          <w:i/>
          <w:iCs/>
          <w:color w:val="000000" w:themeColor="text1"/>
          <w:sz w:val="28"/>
          <w:szCs w:val="28"/>
          <w:shd w:val="clear" w:color="auto" w:fill="FFFFFF"/>
        </w:rPr>
        <w:t xml:space="preserve">    </w:t>
      </w:r>
      <w:r w:rsidRPr="00CD596A">
        <w:rPr>
          <w:rFonts w:ascii="Times New Roman" w:eastAsia="Times New Roman" w:hAnsi="Times New Roman" w:cs="Times New Roman"/>
          <w:i/>
          <w:iCs/>
          <w:color w:val="000000" w:themeColor="text1"/>
          <w:sz w:val="28"/>
          <w:szCs w:val="28"/>
          <w:shd w:val="clear" w:color="auto" w:fill="FFFFFF"/>
        </w:rPr>
        <w:t>tháng</w:t>
      </w:r>
      <w:r>
        <w:rPr>
          <w:rFonts w:ascii="Times New Roman" w:eastAsia="Times New Roman" w:hAnsi="Times New Roman" w:cs="Times New Roman"/>
          <w:i/>
          <w:iCs/>
          <w:color w:val="000000" w:themeColor="text1"/>
          <w:sz w:val="28"/>
          <w:szCs w:val="28"/>
          <w:shd w:val="clear" w:color="auto" w:fill="FFFFFF"/>
        </w:rPr>
        <w:t xml:space="preserve">    </w:t>
      </w:r>
      <w:r w:rsidRPr="00CD596A">
        <w:rPr>
          <w:rFonts w:ascii="Times New Roman" w:eastAsia="Times New Roman" w:hAnsi="Times New Roman" w:cs="Times New Roman"/>
          <w:i/>
          <w:iCs/>
          <w:color w:val="000000" w:themeColor="text1"/>
          <w:sz w:val="28"/>
          <w:szCs w:val="28"/>
          <w:shd w:val="clear" w:color="auto" w:fill="FFFFFF"/>
        </w:rPr>
        <w:t>năm 202</w:t>
      </w:r>
      <w:r>
        <w:rPr>
          <w:rFonts w:ascii="Times New Roman" w:eastAsia="Times New Roman" w:hAnsi="Times New Roman" w:cs="Times New Roman"/>
          <w:i/>
          <w:iCs/>
          <w:color w:val="000000" w:themeColor="text1"/>
          <w:sz w:val="28"/>
          <w:szCs w:val="28"/>
          <w:shd w:val="clear" w:color="auto" w:fill="FFFFFF"/>
        </w:rPr>
        <w:t>4</w:t>
      </w:r>
    </w:p>
    <w:p w:rsidR="00AA2B8D" w:rsidRPr="00CD596A" w:rsidRDefault="00AA2B8D" w:rsidP="00AA2B8D">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 xml:space="preserve"> của </w:t>
      </w:r>
      <w:r w:rsidRPr="00CD596A">
        <w:rPr>
          <w:rFonts w:ascii="Times New Roman" w:eastAsia="Times New Roman" w:hAnsi="Times New Roman" w:cs="Times New Roman"/>
          <w:i/>
          <w:iCs/>
          <w:color w:val="000000" w:themeColor="text1"/>
          <w:sz w:val="28"/>
          <w:szCs w:val="28"/>
          <w:shd w:val="clear" w:color="auto" w:fill="FFFFFF"/>
          <w:lang w:val="vi-VN"/>
        </w:rPr>
        <w:t xml:space="preserve">Ủy ban nhân dân </w:t>
      </w:r>
      <w:r w:rsidRPr="00CD596A">
        <w:rPr>
          <w:rFonts w:ascii="Times New Roman" w:eastAsia="Times New Roman" w:hAnsi="Times New Roman" w:cs="Times New Roman"/>
          <w:i/>
          <w:iCs/>
          <w:color w:val="000000" w:themeColor="text1"/>
          <w:sz w:val="28"/>
          <w:szCs w:val="28"/>
          <w:shd w:val="clear" w:color="auto" w:fill="FFFFFF"/>
        </w:rPr>
        <w:t>tỉnh An Giang</w:t>
      </w:r>
      <w:r w:rsidRPr="00CD596A">
        <w:rPr>
          <w:rFonts w:ascii="Times New Roman" w:eastAsia="Times New Roman" w:hAnsi="Times New Roman" w:cs="Times New Roman"/>
          <w:i/>
          <w:iCs/>
          <w:color w:val="000000" w:themeColor="text1"/>
          <w:sz w:val="28"/>
          <w:szCs w:val="28"/>
          <w:shd w:val="clear" w:color="auto" w:fill="FFFFFF"/>
          <w:lang w:val="vi-VN"/>
        </w:rPr>
        <w:t>)</w:t>
      </w:r>
    </w:p>
    <w:p w:rsidR="00AA2B8D" w:rsidRDefault="00AA2B8D" w:rsidP="00AA2B8D">
      <w:pPr>
        <w:spacing w:after="0" w:line="240" w:lineRule="auto"/>
        <w:jc w:val="center"/>
        <w:rPr>
          <w:rFonts w:ascii="Times New Roman" w:eastAsia="Times New Roman" w:hAnsi="Times New Roman" w:cs="Times New Roman"/>
          <w:b/>
          <w:bCs/>
          <w:color w:val="FF0000"/>
          <w:sz w:val="28"/>
          <w:szCs w:val="28"/>
          <w:shd w:val="clear" w:color="auto" w:fill="FFFFFF"/>
        </w:rPr>
      </w:pPr>
      <w:bookmarkStart w:id="9" w:name="chuong_1"/>
    </w:p>
    <w:p w:rsidR="00AA2B8D" w:rsidRPr="00CD596A" w:rsidRDefault="00AA2B8D" w:rsidP="00AA2B8D">
      <w:pPr>
        <w:spacing w:after="0" w:line="240" w:lineRule="auto"/>
        <w:jc w:val="center"/>
        <w:rPr>
          <w:rFonts w:ascii="Times New Roman" w:eastAsia="Times New Roman" w:hAnsi="Times New Roman" w:cs="Times New Roman"/>
          <w:color w:val="000000" w:themeColor="text1"/>
          <w:sz w:val="28"/>
          <w:szCs w:val="28"/>
        </w:rPr>
      </w:pPr>
      <w:r w:rsidRPr="00CD596A">
        <w:rPr>
          <w:rFonts w:ascii="Times New Roman" w:eastAsia="Times New Roman" w:hAnsi="Times New Roman" w:cs="Times New Roman"/>
          <w:b/>
          <w:bCs/>
          <w:color w:val="000000" w:themeColor="text1"/>
          <w:sz w:val="28"/>
          <w:szCs w:val="28"/>
          <w:shd w:val="clear" w:color="auto" w:fill="FFFFFF"/>
          <w:lang w:val="vi-VN"/>
        </w:rPr>
        <w:t>Chương I</w:t>
      </w:r>
      <w:bookmarkEnd w:id="9"/>
    </w:p>
    <w:p w:rsidR="00AA2B8D" w:rsidRPr="00CD596A" w:rsidRDefault="00AA2B8D" w:rsidP="00AA2B8D">
      <w:pPr>
        <w:spacing w:after="0" w:line="240" w:lineRule="auto"/>
        <w:jc w:val="center"/>
        <w:rPr>
          <w:rFonts w:ascii="Times New Roman" w:eastAsia="Times New Roman" w:hAnsi="Times New Roman" w:cs="Times New Roman"/>
          <w:color w:val="000000" w:themeColor="text1"/>
          <w:sz w:val="28"/>
          <w:szCs w:val="28"/>
        </w:rPr>
      </w:pPr>
      <w:bookmarkStart w:id="10" w:name="chuong_1_name"/>
      <w:r w:rsidRPr="00CD596A">
        <w:rPr>
          <w:rFonts w:ascii="Times New Roman" w:eastAsia="Times New Roman" w:hAnsi="Times New Roman" w:cs="Times New Roman"/>
          <w:b/>
          <w:bCs/>
          <w:color w:val="000000" w:themeColor="text1"/>
          <w:sz w:val="28"/>
          <w:szCs w:val="28"/>
          <w:shd w:val="clear" w:color="auto" w:fill="FFFFFF"/>
          <w:lang w:val="vi-VN"/>
        </w:rPr>
        <w:t>NHỮNG QUY ĐỊNH CHUNG</w:t>
      </w:r>
      <w:bookmarkEnd w:id="10"/>
    </w:p>
    <w:p w:rsidR="00AA2B8D" w:rsidRDefault="00AA2B8D" w:rsidP="00AA2B8D">
      <w:pPr>
        <w:spacing w:before="120" w:after="0" w:line="240" w:lineRule="auto"/>
        <w:ind w:firstLine="709"/>
        <w:jc w:val="both"/>
        <w:rPr>
          <w:rFonts w:ascii="Times New Roman" w:eastAsia="Times New Roman" w:hAnsi="Times New Roman" w:cs="Times New Roman"/>
          <w:b/>
          <w:bCs/>
          <w:color w:val="000000" w:themeColor="text1"/>
          <w:sz w:val="28"/>
          <w:szCs w:val="28"/>
          <w:shd w:val="clear" w:color="auto" w:fill="FFFFFF"/>
        </w:rPr>
      </w:pPr>
      <w:bookmarkStart w:id="11" w:name="dieu_1_1"/>
    </w:p>
    <w:bookmarkEnd w:id="11"/>
    <w:p w:rsidR="00AA2B8D" w:rsidRPr="00625818" w:rsidRDefault="00AA2B8D" w:rsidP="00AA2B8D">
      <w:pPr>
        <w:spacing w:before="120" w:after="0" w:line="240" w:lineRule="auto"/>
        <w:ind w:firstLine="709"/>
        <w:jc w:val="both"/>
        <w:rPr>
          <w:rFonts w:ascii="Times New Roman" w:eastAsia="Times New Roman" w:hAnsi="Times New Roman"/>
          <w:sz w:val="28"/>
          <w:szCs w:val="28"/>
        </w:rPr>
      </w:pPr>
      <w:r w:rsidRPr="00625818">
        <w:rPr>
          <w:rFonts w:ascii="Times New Roman" w:eastAsia="Times New Roman" w:hAnsi="Times New Roman"/>
          <w:b/>
          <w:bCs/>
          <w:sz w:val="28"/>
          <w:szCs w:val="28"/>
          <w:shd w:val="clear" w:color="auto" w:fill="FFFFFF"/>
          <w:lang w:val="vi-VN"/>
        </w:rPr>
        <w:t>Điều 1. Phạm vi điều chỉnh</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625818">
        <w:rPr>
          <w:rFonts w:ascii="Times New Roman" w:eastAsia="Times New Roman" w:hAnsi="Times New Roman"/>
          <w:sz w:val="28"/>
          <w:szCs w:val="28"/>
          <w:shd w:val="clear" w:color="auto" w:fill="FFFFFF"/>
          <w:lang w:val="vi-VN"/>
        </w:rPr>
        <w:t xml:space="preserve">Quy chế này quy định về </w:t>
      </w:r>
      <w:r w:rsidR="00594709" w:rsidRPr="00763B9A">
        <w:rPr>
          <w:rFonts w:ascii="Times New Roman" w:eastAsia="Times New Roman" w:hAnsi="Times New Roman"/>
          <w:color w:val="000000" w:themeColor="text1"/>
          <w:sz w:val="28"/>
          <w:szCs w:val="28"/>
          <w:shd w:val="clear" w:color="auto" w:fill="FFFFFF"/>
        </w:rPr>
        <w:t>việc</w:t>
      </w:r>
      <w:r w:rsidR="00A20D0C">
        <w:rPr>
          <w:rFonts w:ascii="Times New Roman" w:eastAsia="Times New Roman" w:hAnsi="Times New Roman"/>
          <w:sz w:val="28"/>
          <w:szCs w:val="28"/>
          <w:shd w:val="clear" w:color="auto" w:fill="FFFFFF"/>
        </w:rPr>
        <w:t xml:space="preserve"> </w:t>
      </w:r>
      <w:r w:rsidRPr="00625818">
        <w:rPr>
          <w:rFonts w:ascii="Times New Roman" w:eastAsia="Times New Roman" w:hAnsi="Times New Roman"/>
          <w:sz w:val="28"/>
          <w:szCs w:val="28"/>
          <w:shd w:val="clear" w:color="auto" w:fill="FFFFFF"/>
          <w:lang w:val="vi-VN"/>
        </w:rPr>
        <w:t>quản lý, khai thác, sử dụng thông tin dữ liệu giám sát hoạt động khai thác</w:t>
      </w:r>
      <w:r w:rsidRPr="00625818">
        <w:rPr>
          <w:rFonts w:ascii="Times New Roman" w:eastAsia="Times New Roman" w:hAnsi="Times New Roman"/>
          <w:sz w:val="28"/>
          <w:szCs w:val="28"/>
          <w:shd w:val="clear" w:color="auto" w:fill="FFFFFF"/>
        </w:rPr>
        <w:t xml:space="preserve"> </w:t>
      </w:r>
      <w:r w:rsidRPr="00625818">
        <w:rPr>
          <w:rFonts w:ascii="Times New Roman" w:eastAsia="Times New Roman" w:hAnsi="Times New Roman"/>
          <w:sz w:val="28"/>
          <w:szCs w:val="28"/>
          <w:shd w:val="clear" w:color="auto" w:fill="FFFFFF"/>
          <w:lang w:val="vi-VN"/>
        </w:rPr>
        <w:t>cát sông trên địa bàn tỉnh An Giang</w:t>
      </w:r>
      <w:r>
        <w:rPr>
          <w:rFonts w:ascii="Times New Roman" w:eastAsia="Times New Roman" w:hAnsi="Times New Roman"/>
          <w:sz w:val="28"/>
          <w:szCs w:val="28"/>
          <w:shd w:val="clear" w:color="auto" w:fill="FFFFFF"/>
        </w:rPr>
        <w:t>.</w:t>
      </w:r>
      <w:r w:rsidRPr="00625818">
        <w:rPr>
          <w:rFonts w:ascii="Times New Roman" w:eastAsia="Times New Roman" w:hAnsi="Times New Roman"/>
          <w:sz w:val="28"/>
          <w:szCs w:val="28"/>
          <w:shd w:val="clear" w:color="auto" w:fill="FFFFFF"/>
        </w:rPr>
        <w:t xml:space="preserve">  </w:t>
      </w:r>
    </w:p>
    <w:p w:rsidR="00AA2B8D" w:rsidRPr="00625818" w:rsidRDefault="00AA2B8D" w:rsidP="00AA2B8D">
      <w:pPr>
        <w:spacing w:before="120" w:after="0" w:line="240" w:lineRule="auto"/>
        <w:ind w:firstLine="709"/>
        <w:jc w:val="both"/>
        <w:rPr>
          <w:rFonts w:ascii="Times New Roman" w:eastAsia="Times New Roman" w:hAnsi="Times New Roman"/>
          <w:sz w:val="28"/>
          <w:szCs w:val="28"/>
        </w:rPr>
      </w:pPr>
      <w:bookmarkStart w:id="12" w:name="dieu_2_1"/>
      <w:r w:rsidRPr="00625818">
        <w:rPr>
          <w:rFonts w:ascii="Times New Roman" w:eastAsia="Times New Roman" w:hAnsi="Times New Roman"/>
          <w:b/>
          <w:bCs/>
          <w:sz w:val="28"/>
          <w:szCs w:val="28"/>
          <w:shd w:val="clear" w:color="auto" w:fill="FFFFFF"/>
          <w:lang w:val="vi-VN"/>
        </w:rPr>
        <w:t>Điều 2. Đối tượng áp dụng</w:t>
      </w:r>
      <w:bookmarkEnd w:id="12"/>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lang w:val="vi-VN"/>
        </w:rPr>
      </w:pPr>
      <w:r w:rsidRPr="00625818">
        <w:rPr>
          <w:rFonts w:ascii="Times New Roman" w:eastAsia="Times New Roman" w:hAnsi="Times New Roman"/>
          <w:sz w:val="28"/>
          <w:szCs w:val="28"/>
          <w:shd w:val="clear" w:color="auto" w:fill="FFFFFF"/>
          <w:lang w:val="vi-VN"/>
        </w:rPr>
        <w:t>Quy chế này áp dụng đối với các cơ quan, đơn vị</w:t>
      </w:r>
      <w:r w:rsidRPr="00625818">
        <w:rPr>
          <w:rFonts w:ascii="Times New Roman" w:eastAsia="Times New Roman" w:hAnsi="Times New Roman"/>
          <w:sz w:val="28"/>
          <w:szCs w:val="28"/>
          <w:shd w:val="clear" w:color="auto" w:fill="FFFFFF"/>
        </w:rPr>
        <w:t>,</w:t>
      </w:r>
      <w:r w:rsidRPr="00625818">
        <w:rPr>
          <w:rFonts w:ascii="Times New Roman" w:eastAsia="Times New Roman" w:hAnsi="Times New Roman"/>
          <w:sz w:val="28"/>
          <w:szCs w:val="28"/>
          <w:shd w:val="clear" w:color="auto" w:fill="FFFFFF"/>
          <w:lang w:val="vi-VN"/>
        </w:rPr>
        <w:t xml:space="preserve"> tổ chức, cá nhân </w:t>
      </w:r>
      <w:r w:rsidRPr="00625818">
        <w:rPr>
          <w:rFonts w:ascii="Times New Roman" w:eastAsia="Times New Roman" w:hAnsi="Times New Roman"/>
          <w:sz w:val="28"/>
          <w:szCs w:val="28"/>
          <w:shd w:val="clear" w:color="auto" w:fill="FFFFFF"/>
        </w:rPr>
        <w:t xml:space="preserve">có </w:t>
      </w:r>
      <w:r w:rsidRPr="00625818">
        <w:rPr>
          <w:rFonts w:ascii="Times New Roman" w:eastAsia="Times New Roman" w:hAnsi="Times New Roman"/>
          <w:sz w:val="28"/>
          <w:szCs w:val="28"/>
          <w:shd w:val="clear" w:color="auto" w:fill="FFFFFF"/>
          <w:lang w:val="vi-VN"/>
        </w:rPr>
        <w:t xml:space="preserve">liên quan </w:t>
      </w:r>
      <w:r w:rsidRPr="00625818">
        <w:rPr>
          <w:rFonts w:ascii="Times New Roman" w:eastAsia="Times New Roman" w:hAnsi="Times New Roman"/>
          <w:sz w:val="28"/>
          <w:szCs w:val="28"/>
          <w:shd w:val="clear" w:color="auto" w:fill="FFFFFF"/>
        </w:rPr>
        <w:t xml:space="preserve">trong hoạt động khai thác, vận chuyển cát sông và </w:t>
      </w:r>
      <w:r w:rsidRPr="00625818">
        <w:rPr>
          <w:rFonts w:ascii="Times New Roman" w:eastAsia="Times New Roman" w:hAnsi="Times New Roman"/>
          <w:sz w:val="28"/>
          <w:szCs w:val="28"/>
          <w:shd w:val="clear" w:color="auto" w:fill="FFFFFF"/>
          <w:lang w:val="vi-VN"/>
        </w:rPr>
        <w:t xml:space="preserve">quản lý, khai thác, sử dụng thông tin dữ liệu </w:t>
      </w:r>
      <w:r w:rsidRPr="00625818">
        <w:rPr>
          <w:rFonts w:ascii="Times New Roman" w:eastAsia="Times New Roman" w:hAnsi="Times New Roman"/>
          <w:sz w:val="28"/>
          <w:szCs w:val="28"/>
          <w:shd w:val="clear" w:color="auto" w:fill="FFFFFF"/>
        </w:rPr>
        <w:t xml:space="preserve">hệ thống </w:t>
      </w:r>
      <w:r w:rsidRPr="00625818">
        <w:rPr>
          <w:rFonts w:ascii="Times New Roman" w:eastAsia="Times New Roman" w:hAnsi="Times New Roman"/>
          <w:sz w:val="28"/>
          <w:szCs w:val="28"/>
          <w:shd w:val="clear" w:color="auto" w:fill="FFFFFF"/>
          <w:lang w:val="vi-VN"/>
        </w:rPr>
        <w:t xml:space="preserve">giám sát hoạt động khai thác </w:t>
      </w:r>
      <w:r w:rsidRPr="00625818">
        <w:rPr>
          <w:rFonts w:ascii="Times New Roman" w:eastAsia="Times New Roman" w:hAnsi="Times New Roman"/>
          <w:sz w:val="28"/>
          <w:szCs w:val="28"/>
          <w:shd w:val="clear" w:color="auto" w:fill="FFFFFF"/>
        </w:rPr>
        <w:t xml:space="preserve">khoáng sản </w:t>
      </w:r>
      <w:r w:rsidRPr="00625818">
        <w:rPr>
          <w:rFonts w:ascii="Times New Roman" w:eastAsia="Times New Roman" w:hAnsi="Times New Roman"/>
          <w:sz w:val="28"/>
          <w:szCs w:val="28"/>
          <w:shd w:val="clear" w:color="auto" w:fill="FFFFFF"/>
          <w:lang w:val="vi-VN"/>
        </w:rPr>
        <w:t>cát sông trên địa bàn tỉnh</w:t>
      </w:r>
      <w:r w:rsidRPr="00625818">
        <w:rPr>
          <w:rFonts w:ascii="Times New Roman" w:eastAsia="Times New Roman" w:hAnsi="Times New Roman"/>
          <w:sz w:val="28"/>
          <w:szCs w:val="28"/>
          <w:shd w:val="clear" w:color="auto" w:fill="FFFFFF"/>
        </w:rPr>
        <w:t xml:space="preserve"> An Giang</w:t>
      </w:r>
      <w:r w:rsidRPr="00625818">
        <w:rPr>
          <w:rFonts w:ascii="Times New Roman" w:eastAsia="Times New Roman" w:hAnsi="Times New Roman"/>
          <w:sz w:val="28"/>
          <w:szCs w:val="28"/>
          <w:shd w:val="clear" w:color="auto" w:fill="FFFFFF"/>
          <w:lang w:val="vi-VN"/>
        </w:rPr>
        <w:t>, cụ thể:</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lang w:val="vi-VN"/>
        </w:rPr>
      </w:pPr>
      <w:r w:rsidRPr="00625818">
        <w:rPr>
          <w:rFonts w:ascii="Times New Roman" w:eastAsia="Times New Roman" w:hAnsi="Times New Roman"/>
          <w:sz w:val="28"/>
          <w:szCs w:val="28"/>
          <w:shd w:val="clear" w:color="auto" w:fill="FFFFFF"/>
          <w:lang w:val="vi-VN"/>
        </w:rPr>
        <w:t xml:space="preserve">1. Sở Tài nguyên và Môi trường. </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625818">
        <w:rPr>
          <w:rFonts w:ascii="Times New Roman" w:eastAsia="Times New Roman" w:hAnsi="Times New Roman"/>
          <w:sz w:val="28"/>
          <w:szCs w:val="28"/>
          <w:shd w:val="clear" w:color="auto" w:fill="FFFFFF"/>
        </w:rPr>
        <w:t>2.</w:t>
      </w:r>
      <w:r w:rsidRPr="00625818">
        <w:rPr>
          <w:rFonts w:ascii="Times New Roman" w:eastAsia="Times New Roman" w:hAnsi="Times New Roman"/>
          <w:sz w:val="28"/>
          <w:szCs w:val="28"/>
          <w:shd w:val="clear" w:color="auto" w:fill="FFFFFF"/>
          <w:lang w:val="vi-VN"/>
        </w:rPr>
        <w:t xml:space="preserve"> Công an tỉnh</w:t>
      </w:r>
      <w:r w:rsidRPr="00625818">
        <w:rPr>
          <w:rFonts w:ascii="Times New Roman" w:eastAsia="Times New Roman" w:hAnsi="Times New Roman"/>
          <w:sz w:val="28"/>
          <w:szCs w:val="28"/>
          <w:shd w:val="clear" w:color="auto" w:fill="FFFFFF"/>
        </w:rPr>
        <w:t xml:space="preserve"> </w:t>
      </w:r>
      <w:r w:rsidRPr="00A53B52">
        <w:rPr>
          <w:rFonts w:ascii="Times New Roman" w:eastAsia="Times New Roman" w:hAnsi="Times New Roman"/>
          <w:i/>
          <w:sz w:val="28"/>
          <w:szCs w:val="28"/>
          <w:shd w:val="clear" w:color="auto" w:fill="FFFFFF"/>
        </w:rPr>
        <w:t>(Phòng Cảnh sát Giao thông, Phòng An ninh kinh tế và Phòng Cảnh sát kinh tế)</w:t>
      </w:r>
      <w:r w:rsidRPr="00625818">
        <w:rPr>
          <w:rFonts w:ascii="Times New Roman" w:eastAsia="Times New Roman" w:hAnsi="Times New Roman"/>
          <w:sz w:val="28"/>
          <w:szCs w:val="28"/>
          <w:shd w:val="clear" w:color="auto" w:fill="FFFFFF"/>
        </w:rPr>
        <w:t>.</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625818">
        <w:rPr>
          <w:rFonts w:ascii="Times New Roman" w:eastAsia="Times New Roman" w:hAnsi="Times New Roman"/>
          <w:sz w:val="28"/>
          <w:szCs w:val="28"/>
          <w:shd w:val="clear" w:color="auto" w:fill="FFFFFF"/>
        </w:rPr>
        <w:t>3. Công an huyện</w:t>
      </w:r>
      <w:r w:rsidRPr="00625818">
        <w:rPr>
          <w:rFonts w:ascii="Times New Roman" w:eastAsia="Times New Roman" w:hAnsi="Times New Roman"/>
          <w:sz w:val="28"/>
          <w:szCs w:val="28"/>
          <w:shd w:val="clear" w:color="auto" w:fill="FFFFFF"/>
          <w:lang w:val="vi-VN"/>
        </w:rPr>
        <w:t>, thị xã, thành phố nơi có hoạt động khai thác cát sông</w:t>
      </w:r>
      <w:r w:rsidRPr="00625818">
        <w:rPr>
          <w:rFonts w:ascii="Times New Roman" w:eastAsia="Times New Roman" w:hAnsi="Times New Roman"/>
          <w:sz w:val="28"/>
          <w:szCs w:val="28"/>
          <w:shd w:val="clear" w:color="auto" w:fill="FFFFFF"/>
        </w:rPr>
        <w:t>.</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lang w:val="vi-VN"/>
        </w:rPr>
      </w:pPr>
      <w:r w:rsidRPr="00CC28B2">
        <w:rPr>
          <w:rFonts w:ascii="Times New Roman" w:eastAsia="Times New Roman" w:hAnsi="Times New Roman"/>
          <w:spacing w:val="-12"/>
          <w:sz w:val="28"/>
          <w:szCs w:val="28"/>
          <w:shd w:val="clear" w:color="auto" w:fill="FFFFFF"/>
        </w:rPr>
        <w:t>4. Cục Thuế tỉnh</w:t>
      </w:r>
      <w:r w:rsidRPr="00CC28B2">
        <w:rPr>
          <w:rFonts w:ascii="Times New Roman" w:eastAsia="Times New Roman" w:hAnsi="Times New Roman"/>
          <w:spacing w:val="-12"/>
          <w:sz w:val="28"/>
          <w:szCs w:val="28"/>
          <w:shd w:val="clear" w:color="auto" w:fill="FFFFFF"/>
          <w:lang w:val="vi-VN"/>
        </w:rPr>
        <w:t xml:space="preserve"> và Chi </w:t>
      </w:r>
      <w:r w:rsidR="000857F6" w:rsidRPr="00CC28B2">
        <w:rPr>
          <w:rFonts w:ascii="Times New Roman" w:eastAsia="Times New Roman" w:hAnsi="Times New Roman"/>
          <w:spacing w:val="-12"/>
          <w:sz w:val="28"/>
          <w:szCs w:val="28"/>
          <w:shd w:val="clear" w:color="auto" w:fill="FFFFFF"/>
        </w:rPr>
        <w:t>C</w:t>
      </w:r>
      <w:r w:rsidRPr="00CC28B2">
        <w:rPr>
          <w:rFonts w:ascii="Times New Roman" w:eastAsia="Times New Roman" w:hAnsi="Times New Roman"/>
          <w:spacing w:val="-12"/>
          <w:sz w:val="28"/>
          <w:szCs w:val="28"/>
          <w:shd w:val="clear" w:color="auto" w:fill="FFFFFF"/>
          <w:lang w:val="vi-VN"/>
        </w:rPr>
        <w:t xml:space="preserve">ục thuế khu vực </w:t>
      </w:r>
      <w:r w:rsidR="00CC28B2" w:rsidRPr="00763B9A">
        <w:rPr>
          <w:rFonts w:ascii="Times New Roman" w:eastAsia="Times New Roman" w:hAnsi="Times New Roman"/>
          <w:color w:val="000000" w:themeColor="text1"/>
          <w:spacing w:val="-12"/>
          <w:sz w:val="28"/>
          <w:szCs w:val="28"/>
          <w:shd w:val="clear" w:color="auto" w:fill="FFFFFF"/>
        </w:rPr>
        <w:t>nơi</w:t>
      </w:r>
      <w:r w:rsidR="00CC28B2" w:rsidRPr="00CC28B2">
        <w:rPr>
          <w:rFonts w:ascii="Times New Roman" w:eastAsia="Times New Roman" w:hAnsi="Times New Roman"/>
          <w:spacing w:val="-12"/>
          <w:sz w:val="28"/>
          <w:szCs w:val="28"/>
          <w:shd w:val="clear" w:color="auto" w:fill="FFFFFF"/>
        </w:rPr>
        <w:t xml:space="preserve"> </w:t>
      </w:r>
      <w:r w:rsidRPr="00CC28B2">
        <w:rPr>
          <w:rFonts w:ascii="Times New Roman" w:eastAsia="Times New Roman" w:hAnsi="Times New Roman"/>
          <w:spacing w:val="-12"/>
          <w:sz w:val="28"/>
          <w:szCs w:val="28"/>
          <w:shd w:val="clear" w:color="auto" w:fill="FFFFFF"/>
          <w:lang w:val="vi-VN"/>
        </w:rPr>
        <w:t>có hoạt động khai thác cát</w:t>
      </w:r>
      <w:r w:rsidRPr="005A0830">
        <w:rPr>
          <w:rFonts w:ascii="Times New Roman" w:eastAsia="Times New Roman" w:hAnsi="Times New Roman"/>
          <w:sz w:val="28"/>
          <w:szCs w:val="28"/>
          <w:shd w:val="clear" w:color="auto" w:fill="FFFFFF"/>
          <w:lang w:val="vi-VN"/>
        </w:rPr>
        <w:t xml:space="preserve"> sông.</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625818">
        <w:rPr>
          <w:rFonts w:ascii="Times New Roman" w:eastAsia="Times New Roman" w:hAnsi="Times New Roman"/>
          <w:sz w:val="28"/>
          <w:szCs w:val="28"/>
          <w:shd w:val="clear" w:color="auto" w:fill="FFFFFF"/>
        </w:rPr>
        <w:t>5.</w:t>
      </w:r>
      <w:r w:rsidRPr="00625818">
        <w:rPr>
          <w:rFonts w:ascii="Times New Roman" w:eastAsia="Times New Roman" w:hAnsi="Times New Roman"/>
          <w:sz w:val="28"/>
          <w:szCs w:val="28"/>
          <w:shd w:val="clear" w:color="auto" w:fill="FFFFFF"/>
          <w:lang w:val="vi-VN"/>
        </w:rPr>
        <w:t xml:space="preserve"> Ủy ban nhân dân </w:t>
      </w:r>
      <w:r w:rsidRPr="00625818">
        <w:rPr>
          <w:rFonts w:ascii="Times New Roman" w:eastAsia="Times New Roman" w:hAnsi="Times New Roman"/>
          <w:sz w:val="28"/>
          <w:szCs w:val="28"/>
          <w:shd w:val="clear" w:color="auto" w:fill="FFFFFF"/>
        </w:rPr>
        <w:t xml:space="preserve">các </w:t>
      </w:r>
      <w:r w:rsidRPr="00625818">
        <w:rPr>
          <w:rFonts w:ascii="Times New Roman" w:eastAsia="Times New Roman" w:hAnsi="Times New Roman"/>
          <w:sz w:val="28"/>
          <w:szCs w:val="28"/>
          <w:shd w:val="clear" w:color="auto" w:fill="FFFFFF"/>
          <w:lang w:val="vi-VN"/>
        </w:rPr>
        <w:t xml:space="preserve">huyện, thị xã, thành phố </w:t>
      </w:r>
      <w:r w:rsidRPr="00625818">
        <w:rPr>
          <w:rFonts w:ascii="Times New Roman" w:eastAsia="Times New Roman" w:hAnsi="Times New Roman"/>
          <w:sz w:val="28"/>
          <w:szCs w:val="28"/>
          <w:shd w:val="clear" w:color="auto" w:fill="FFFFFF"/>
        </w:rPr>
        <w:t>nơi có hoạt động khai thác cát sông.</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3E0C8B">
        <w:rPr>
          <w:rFonts w:ascii="Times New Roman" w:eastAsia="Times New Roman" w:hAnsi="Times New Roman"/>
          <w:spacing w:val="-10"/>
          <w:sz w:val="28"/>
          <w:szCs w:val="28"/>
          <w:shd w:val="clear" w:color="auto" w:fill="FFFFFF"/>
        </w:rPr>
        <w:t xml:space="preserve">6. </w:t>
      </w:r>
      <w:r w:rsidRPr="003E0C8B">
        <w:rPr>
          <w:rFonts w:ascii="Times New Roman" w:eastAsia="Times New Roman" w:hAnsi="Times New Roman"/>
          <w:spacing w:val="-10"/>
          <w:sz w:val="28"/>
          <w:szCs w:val="28"/>
          <w:shd w:val="clear" w:color="auto" w:fill="FFFFFF"/>
          <w:lang w:val="vi-VN"/>
        </w:rPr>
        <w:t xml:space="preserve">Ủy ban nhân dân </w:t>
      </w:r>
      <w:r w:rsidRPr="003E0C8B">
        <w:rPr>
          <w:rFonts w:ascii="Times New Roman" w:eastAsia="Times New Roman" w:hAnsi="Times New Roman"/>
          <w:spacing w:val="-10"/>
          <w:sz w:val="28"/>
          <w:szCs w:val="28"/>
          <w:shd w:val="clear" w:color="auto" w:fill="FFFFFF"/>
        </w:rPr>
        <w:t>các xã, phường, thị trấn nơi có hoạt động khai thác cát</w:t>
      </w:r>
      <w:r w:rsidRPr="00625818">
        <w:rPr>
          <w:rFonts w:ascii="Times New Roman" w:eastAsia="Times New Roman" w:hAnsi="Times New Roman"/>
          <w:sz w:val="28"/>
          <w:szCs w:val="28"/>
          <w:shd w:val="clear" w:color="auto" w:fill="FFFFFF"/>
        </w:rPr>
        <w:t xml:space="preserve"> sông.</w:t>
      </w:r>
    </w:p>
    <w:p w:rsidR="004729F6" w:rsidRPr="00763B9A" w:rsidRDefault="004729F6" w:rsidP="004729F6">
      <w:pPr>
        <w:spacing w:before="120" w:after="0" w:line="240" w:lineRule="auto"/>
        <w:ind w:firstLine="709"/>
        <w:jc w:val="both"/>
        <w:rPr>
          <w:rFonts w:ascii="Times New Roman" w:eastAsia="Times New Roman" w:hAnsi="Times New Roman"/>
          <w:color w:val="000000" w:themeColor="text1"/>
          <w:sz w:val="28"/>
          <w:szCs w:val="28"/>
          <w:shd w:val="clear" w:color="auto" w:fill="FFFFFF"/>
        </w:rPr>
      </w:pPr>
      <w:r w:rsidRPr="00763B9A">
        <w:rPr>
          <w:rFonts w:ascii="Times New Roman" w:eastAsia="Times New Roman" w:hAnsi="Times New Roman"/>
          <w:color w:val="000000" w:themeColor="text1"/>
          <w:sz w:val="28"/>
          <w:szCs w:val="28"/>
          <w:shd w:val="clear" w:color="auto" w:fill="FFFFFF"/>
        </w:rPr>
        <w:t xml:space="preserve">7. </w:t>
      </w:r>
      <w:r w:rsidR="00ED230A" w:rsidRPr="00763B9A">
        <w:rPr>
          <w:rFonts w:ascii="Times New Roman" w:eastAsia="Times New Roman" w:hAnsi="Times New Roman"/>
          <w:color w:val="000000" w:themeColor="text1"/>
          <w:sz w:val="28"/>
          <w:szCs w:val="28"/>
          <w:shd w:val="clear" w:color="auto" w:fill="FFFFFF"/>
        </w:rPr>
        <w:t>Đơn vị</w:t>
      </w:r>
      <w:r w:rsidRPr="00763B9A">
        <w:rPr>
          <w:rFonts w:ascii="Times New Roman" w:eastAsia="Times New Roman" w:hAnsi="Times New Roman"/>
          <w:color w:val="000000" w:themeColor="text1"/>
          <w:sz w:val="28"/>
          <w:szCs w:val="28"/>
          <w:shd w:val="clear" w:color="auto" w:fill="FFFFFF"/>
        </w:rPr>
        <w:t xml:space="preserve"> cung cấp </w:t>
      </w:r>
      <w:r w:rsidR="00ED230A" w:rsidRPr="00763B9A">
        <w:rPr>
          <w:rFonts w:ascii="Times New Roman" w:eastAsia="Times New Roman" w:hAnsi="Times New Roman"/>
          <w:color w:val="000000" w:themeColor="text1"/>
          <w:sz w:val="28"/>
          <w:szCs w:val="28"/>
          <w:shd w:val="clear" w:color="auto" w:fill="FFFFFF"/>
        </w:rPr>
        <w:t>thiết bị</w:t>
      </w:r>
      <w:r w:rsidRPr="00763B9A">
        <w:rPr>
          <w:rFonts w:ascii="Times New Roman" w:eastAsia="Times New Roman" w:hAnsi="Times New Roman"/>
          <w:color w:val="000000" w:themeColor="text1"/>
          <w:sz w:val="28"/>
          <w:szCs w:val="28"/>
          <w:shd w:val="clear" w:color="auto" w:fill="FFFFFF"/>
        </w:rPr>
        <w:t xml:space="preserve"> phần mềm giám sát </w:t>
      </w:r>
      <w:r w:rsidR="005D1F97" w:rsidRPr="00763B9A">
        <w:rPr>
          <w:rFonts w:ascii="Times New Roman" w:eastAsia="Times New Roman" w:hAnsi="Times New Roman"/>
          <w:color w:val="000000" w:themeColor="text1"/>
          <w:sz w:val="28"/>
          <w:szCs w:val="28"/>
          <w:shd w:val="clear" w:color="auto" w:fill="FFFFFF"/>
        </w:rPr>
        <w:t>theo Hợp đồng</w:t>
      </w:r>
      <w:r w:rsidR="00ED230A" w:rsidRPr="00763B9A">
        <w:rPr>
          <w:rFonts w:ascii="Times New Roman" w:eastAsia="Times New Roman" w:hAnsi="Times New Roman"/>
          <w:color w:val="000000" w:themeColor="text1"/>
          <w:sz w:val="28"/>
          <w:szCs w:val="28"/>
          <w:shd w:val="clear" w:color="auto" w:fill="FFFFFF"/>
        </w:rPr>
        <w:t xml:space="preserve"> với Sở Tài nguyên và Môi trường tỉnh An Giang</w:t>
      </w:r>
      <w:r w:rsidRPr="00763B9A">
        <w:rPr>
          <w:rFonts w:ascii="Times New Roman" w:eastAsia="Times New Roman" w:hAnsi="Times New Roman"/>
          <w:color w:val="000000" w:themeColor="text1"/>
          <w:sz w:val="28"/>
          <w:szCs w:val="28"/>
          <w:shd w:val="clear" w:color="auto" w:fill="FFFFFF"/>
        </w:rPr>
        <w:t>.</w:t>
      </w:r>
    </w:p>
    <w:p w:rsidR="004729F6" w:rsidRPr="004729F6" w:rsidRDefault="004729F6" w:rsidP="004729F6">
      <w:pPr>
        <w:spacing w:before="120" w:after="0" w:line="240" w:lineRule="auto"/>
        <w:ind w:firstLine="709"/>
        <w:jc w:val="both"/>
        <w:rPr>
          <w:rFonts w:ascii="Times New Roman" w:eastAsia="Times New Roman" w:hAnsi="Times New Roman"/>
          <w:sz w:val="28"/>
          <w:szCs w:val="28"/>
          <w:shd w:val="clear" w:color="auto" w:fill="FFFFFF"/>
        </w:rPr>
      </w:pPr>
      <w:r w:rsidRPr="004729F6">
        <w:rPr>
          <w:rFonts w:ascii="Times New Roman" w:eastAsia="Times New Roman" w:hAnsi="Times New Roman"/>
          <w:sz w:val="28"/>
          <w:szCs w:val="28"/>
          <w:shd w:val="clear" w:color="auto" w:fill="FFFFFF"/>
        </w:rPr>
        <w:t xml:space="preserve">8. Các đơn vị </w:t>
      </w:r>
      <w:r w:rsidRPr="004729F6">
        <w:rPr>
          <w:rFonts w:ascii="Times New Roman" w:eastAsia="Times New Roman" w:hAnsi="Times New Roman"/>
          <w:sz w:val="28"/>
          <w:szCs w:val="28"/>
          <w:shd w:val="clear" w:color="auto" w:fill="FFFFFF"/>
          <w:lang w:val="vi-VN"/>
        </w:rPr>
        <w:t xml:space="preserve">cung cấp thiết bị </w:t>
      </w:r>
      <w:r w:rsidRPr="004729F6">
        <w:rPr>
          <w:rFonts w:ascii="Times New Roman" w:eastAsia="Times New Roman" w:hAnsi="Times New Roman"/>
          <w:sz w:val="28"/>
          <w:szCs w:val="28"/>
          <w:shd w:val="clear" w:color="auto" w:fill="FFFFFF"/>
        </w:rPr>
        <w:t xml:space="preserve">định vị, </w:t>
      </w:r>
      <w:r w:rsidRPr="004729F6">
        <w:rPr>
          <w:rFonts w:ascii="Times New Roman" w:eastAsia="Times New Roman" w:hAnsi="Times New Roman"/>
          <w:sz w:val="28"/>
          <w:szCs w:val="28"/>
          <w:shd w:val="clear" w:color="auto" w:fill="FFFFFF"/>
          <w:lang w:val="vi-VN"/>
        </w:rPr>
        <w:t xml:space="preserve">giám sát hành trình </w:t>
      </w:r>
      <w:r w:rsidRPr="004729F6">
        <w:rPr>
          <w:rFonts w:ascii="Times New Roman" w:eastAsia="Times New Roman" w:hAnsi="Times New Roman"/>
          <w:sz w:val="28"/>
          <w:szCs w:val="28"/>
          <w:shd w:val="clear" w:color="auto" w:fill="FFFFFF"/>
        </w:rPr>
        <w:t>cho các phương tiện khai thác</w:t>
      </w:r>
      <w:r w:rsidRPr="004729F6">
        <w:rPr>
          <w:rFonts w:ascii="Times New Roman" w:eastAsia="Times New Roman" w:hAnsi="Times New Roman"/>
          <w:sz w:val="28"/>
          <w:szCs w:val="28"/>
          <w:shd w:val="clear" w:color="auto" w:fill="FFFFFF"/>
          <w:lang w:val="vi-VN"/>
        </w:rPr>
        <w:t xml:space="preserve"> </w:t>
      </w:r>
      <w:r w:rsidRPr="004729F6">
        <w:rPr>
          <w:rFonts w:ascii="Times New Roman" w:eastAsia="Times New Roman" w:hAnsi="Times New Roman"/>
          <w:sz w:val="28"/>
          <w:szCs w:val="28"/>
          <w:shd w:val="clear" w:color="auto" w:fill="FFFFFF"/>
        </w:rPr>
        <w:t xml:space="preserve">cát sông (sà lan đặt cẩu), </w:t>
      </w:r>
      <w:r w:rsidRPr="004729F6">
        <w:rPr>
          <w:rFonts w:ascii="Times New Roman" w:eastAsia="Times New Roman" w:hAnsi="Times New Roman"/>
          <w:sz w:val="28"/>
          <w:szCs w:val="28"/>
          <w:shd w:val="clear" w:color="auto" w:fill="FFFFFF"/>
          <w:lang w:val="vi-VN"/>
        </w:rPr>
        <w:t xml:space="preserve">phương tiện </w:t>
      </w:r>
      <w:r w:rsidRPr="004729F6">
        <w:rPr>
          <w:rFonts w:ascii="Times New Roman" w:eastAsia="Times New Roman" w:hAnsi="Times New Roman"/>
          <w:sz w:val="28"/>
          <w:szCs w:val="28"/>
          <w:shd w:val="clear" w:color="auto" w:fill="FFFFFF"/>
        </w:rPr>
        <w:t xml:space="preserve">vận chuyển cát sông (sà lan, </w:t>
      </w:r>
      <w:r w:rsidRPr="004729F6">
        <w:rPr>
          <w:rFonts w:ascii="Times New Roman" w:eastAsia="Times New Roman" w:hAnsi="Times New Roman"/>
          <w:sz w:val="28"/>
          <w:szCs w:val="28"/>
          <w:shd w:val="clear" w:color="auto" w:fill="FFFFFF"/>
          <w:lang w:val="vi-VN"/>
        </w:rPr>
        <w:t>ghe</w:t>
      </w:r>
      <w:r w:rsidRPr="004729F6">
        <w:rPr>
          <w:rFonts w:ascii="Times New Roman" w:eastAsia="Times New Roman" w:hAnsi="Times New Roman"/>
          <w:sz w:val="28"/>
          <w:szCs w:val="28"/>
          <w:shd w:val="clear" w:color="auto" w:fill="FFFFFF"/>
        </w:rPr>
        <w:t>).</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4729F6">
        <w:rPr>
          <w:rFonts w:ascii="Times New Roman" w:eastAsia="Times New Roman" w:hAnsi="Times New Roman"/>
          <w:sz w:val="28"/>
          <w:szCs w:val="28"/>
          <w:shd w:val="clear" w:color="auto" w:fill="FFFFFF"/>
        </w:rPr>
        <w:t>9. Các đơn vị được cấp phép</w:t>
      </w:r>
      <w:r w:rsidRPr="004729F6">
        <w:rPr>
          <w:rFonts w:ascii="Times New Roman" w:eastAsia="Times New Roman" w:hAnsi="Times New Roman"/>
          <w:sz w:val="28"/>
          <w:szCs w:val="28"/>
          <w:shd w:val="clear" w:color="auto" w:fill="FFFFFF"/>
          <w:lang w:val="vi-VN"/>
        </w:rPr>
        <w:t xml:space="preserve"> khai thác </w:t>
      </w:r>
      <w:r w:rsidRPr="004729F6">
        <w:rPr>
          <w:rFonts w:ascii="Times New Roman" w:eastAsia="Times New Roman" w:hAnsi="Times New Roman"/>
          <w:sz w:val="28"/>
          <w:szCs w:val="28"/>
          <w:shd w:val="clear" w:color="auto" w:fill="FFFFFF"/>
        </w:rPr>
        <w:t>khoáng sản (</w:t>
      </w:r>
      <w:r w:rsidRPr="004729F6">
        <w:rPr>
          <w:rFonts w:ascii="Times New Roman" w:eastAsia="Times New Roman" w:hAnsi="Times New Roman"/>
          <w:sz w:val="28"/>
          <w:szCs w:val="28"/>
          <w:shd w:val="clear" w:color="auto" w:fill="FFFFFF"/>
          <w:lang w:val="vi-VN"/>
        </w:rPr>
        <w:t>cát sông</w:t>
      </w:r>
      <w:r w:rsidRPr="004729F6">
        <w:rPr>
          <w:rFonts w:ascii="Times New Roman" w:eastAsia="Times New Roman" w:hAnsi="Times New Roman"/>
          <w:sz w:val="28"/>
          <w:szCs w:val="28"/>
          <w:shd w:val="clear" w:color="auto" w:fill="FFFFFF"/>
        </w:rPr>
        <w:t>)</w:t>
      </w:r>
      <w:r w:rsidR="000857F6">
        <w:rPr>
          <w:rFonts w:ascii="Times New Roman" w:eastAsia="Times New Roman" w:hAnsi="Times New Roman"/>
          <w:sz w:val="28"/>
          <w:szCs w:val="28"/>
          <w:shd w:val="clear" w:color="auto" w:fill="FFFFFF"/>
        </w:rPr>
        <w:t xml:space="preserve">, Bản xác </w:t>
      </w:r>
      <w:r w:rsidR="000857F6" w:rsidRPr="00763B9A">
        <w:rPr>
          <w:rFonts w:ascii="Times New Roman" w:eastAsia="Times New Roman" w:hAnsi="Times New Roman"/>
          <w:color w:val="000000" w:themeColor="text1"/>
          <w:sz w:val="28"/>
          <w:szCs w:val="28"/>
          <w:shd w:val="clear" w:color="auto" w:fill="FFFFFF"/>
        </w:rPr>
        <w:t>nhận</w:t>
      </w:r>
      <w:r w:rsidR="000057D6" w:rsidRPr="00763B9A">
        <w:rPr>
          <w:rFonts w:ascii="Times New Roman" w:eastAsia="Times New Roman" w:hAnsi="Times New Roman"/>
          <w:color w:val="000000" w:themeColor="text1"/>
          <w:sz w:val="28"/>
          <w:szCs w:val="28"/>
          <w:shd w:val="clear" w:color="auto" w:fill="FFFFFF"/>
        </w:rPr>
        <w:t>, các Dự án nạo vét thông luồng và D</w:t>
      </w:r>
      <w:r w:rsidRPr="00763B9A">
        <w:rPr>
          <w:rFonts w:ascii="Times New Roman" w:eastAsia="Times New Roman" w:hAnsi="Times New Roman"/>
          <w:color w:val="000000" w:themeColor="text1"/>
          <w:sz w:val="28"/>
          <w:szCs w:val="28"/>
          <w:shd w:val="clear" w:color="auto" w:fill="FFFFFF"/>
        </w:rPr>
        <w:t>ự án nạ</w:t>
      </w:r>
      <w:r w:rsidR="00ED230A" w:rsidRPr="00763B9A">
        <w:rPr>
          <w:rFonts w:ascii="Times New Roman" w:eastAsia="Times New Roman" w:hAnsi="Times New Roman"/>
          <w:color w:val="000000" w:themeColor="text1"/>
          <w:sz w:val="28"/>
          <w:szCs w:val="28"/>
          <w:shd w:val="clear" w:color="auto" w:fill="FFFFFF"/>
        </w:rPr>
        <w:t xml:space="preserve">o vét chỉnh trị dòng chảy có </w:t>
      </w:r>
      <w:r w:rsidRPr="00763B9A">
        <w:rPr>
          <w:rFonts w:ascii="Times New Roman" w:eastAsia="Times New Roman" w:hAnsi="Times New Roman"/>
          <w:color w:val="000000" w:themeColor="text1"/>
          <w:sz w:val="28"/>
          <w:szCs w:val="28"/>
          <w:shd w:val="clear" w:color="auto" w:fill="FFFFFF"/>
        </w:rPr>
        <w:t xml:space="preserve"> thu </w:t>
      </w:r>
      <w:r w:rsidR="00ED230A" w:rsidRPr="00763B9A">
        <w:rPr>
          <w:rFonts w:ascii="Times New Roman" w:eastAsia="Times New Roman" w:hAnsi="Times New Roman"/>
          <w:color w:val="000000" w:themeColor="text1"/>
          <w:sz w:val="28"/>
          <w:szCs w:val="28"/>
          <w:shd w:val="clear" w:color="auto" w:fill="FFFFFF"/>
        </w:rPr>
        <w:t xml:space="preserve">hồi </w:t>
      </w:r>
      <w:r w:rsidRPr="00763B9A">
        <w:rPr>
          <w:rFonts w:ascii="Times New Roman" w:eastAsia="Times New Roman" w:hAnsi="Times New Roman"/>
          <w:color w:val="000000" w:themeColor="text1"/>
          <w:sz w:val="28"/>
          <w:szCs w:val="28"/>
          <w:shd w:val="clear" w:color="auto" w:fill="FFFFFF"/>
        </w:rPr>
        <w:t xml:space="preserve">khoáng sản (cát sông), </w:t>
      </w:r>
      <w:r w:rsidRPr="00763B9A">
        <w:rPr>
          <w:rFonts w:ascii="Times New Roman" w:eastAsia="Times New Roman" w:hAnsi="Times New Roman"/>
          <w:color w:val="000000" w:themeColor="text1"/>
          <w:sz w:val="28"/>
          <w:szCs w:val="28"/>
          <w:shd w:val="clear" w:color="auto" w:fill="FFFFFF"/>
          <w:lang w:val="vi-VN"/>
        </w:rPr>
        <w:t xml:space="preserve">các </w:t>
      </w:r>
      <w:r w:rsidRPr="00763B9A">
        <w:rPr>
          <w:rFonts w:ascii="Times New Roman" w:eastAsia="Times New Roman" w:hAnsi="Times New Roman"/>
          <w:color w:val="000000" w:themeColor="text1"/>
          <w:sz w:val="28"/>
          <w:szCs w:val="28"/>
          <w:shd w:val="clear" w:color="auto" w:fill="FFFFFF"/>
        </w:rPr>
        <w:t>chủ đầu tư - đơn vị</w:t>
      </w:r>
      <w:r w:rsidRPr="00763B9A">
        <w:rPr>
          <w:rFonts w:ascii="Times New Roman" w:eastAsia="Times New Roman" w:hAnsi="Times New Roman"/>
          <w:color w:val="000000" w:themeColor="text1"/>
          <w:sz w:val="28"/>
          <w:szCs w:val="28"/>
          <w:shd w:val="clear" w:color="auto" w:fill="FFFFFF"/>
          <w:lang w:val="vi-VN"/>
        </w:rPr>
        <w:t xml:space="preserve"> được UBND tỉnh</w:t>
      </w:r>
      <w:r w:rsidRPr="00763B9A">
        <w:rPr>
          <w:rFonts w:ascii="Times New Roman" w:eastAsia="Times New Roman" w:hAnsi="Times New Roman"/>
          <w:color w:val="000000" w:themeColor="text1"/>
          <w:sz w:val="28"/>
          <w:szCs w:val="28"/>
          <w:shd w:val="clear" w:color="auto" w:fill="FFFFFF"/>
        </w:rPr>
        <w:t xml:space="preserve"> </w:t>
      </w:r>
      <w:r w:rsidRPr="00763B9A">
        <w:rPr>
          <w:rFonts w:ascii="Times New Roman" w:eastAsia="Times New Roman" w:hAnsi="Times New Roman"/>
          <w:color w:val="000000" w:themeColor="text1"/>
          <w:sz w:val="28"/>
          <w:szCs w:val="28"/>
          <w:shd w:val="clear" w:color="auto" w:fill="FFFFFF"/>
          <w:lang w:val="vi-VN"/>
        </w:rPr>
        <w:t xml:space="preserve">cấp </w:t>
      </w:r>
      <w:r w:rsidRPr="00763B9A">
        <w:rPr>
          <w:rFonts w:ascii="Times New Roman" w:eastAsia="Times New Roman" w:hAnsi="Times New Roman"/>
          <w:color w:val="000000" w:themeColor="text1"/>
          <w:sz w:val="28"/>
          <w:szCs w:val="28"/>
          <w:shd w:val="clear" w:color="auto" w:fill="FFFFFF"/>
        </w:rPr>
        <w:t xml:space="preserve">bản </w:t>
      </w:r>
      <w:r w:rsidRPr="005A0830">
        <w:rPr>
          <w:rFonts w:ascii="Times New Roman" w:eastAsia="Times New Roman" w:hAnsi="Times New Roman"/>
          <w:sz w:val="28"/>
          <w:szCs w:val="28"/>
          <w:shd w:val="clear" w:color="auto" w:fill="FFFFFF"/>
        </w:rPr>
        <w:t xml:space="preserve">xác nhận thu hồi khoáng sản </w:t>
      </w:r>
      <w:r>
        <w:rPr>
          <w:rFonts w:ascii="Times New Roman" w:eastAsia="Times New Roman" w:hAnsi="Times New Roman"/>
          <w:sz w:val="28"/>
          <w:szCs w:val="28"/>
          <w:shd w:val="clear" w:color="auto" w:fill="FFFFFF"/>
        </w:rPr>
        <w:t xml:space="preserve">(cát sông) </w:t>
      </w:r>
      <w:r w:rsidRPr="005A0830">
        <w:rPr>
          <w:rFonts w:ascii="Times New Roman" w:eastAsia="Times New Roman" w:hAnsi="Times New Roman"/>
          <w:sz w:val="28"/>
          <w:szCs w:val="28"/>
          <w:shd w:val="clear" w:color="auto" w:fill="FFFFFF"/>
        </w:rPr>
        <w:t xml:space="preserve">đối với các mỏ theo cơ chế đặc thù được Quốc hội, chính </w:t>
      </w:r>
      <w:r w:rsidR="0020782D">
        <w:rPr>
          <w:rFonts w:ascii="Times New Roman" w:eastAsia="Times New Roman" w:hAnsi="Times New Roman"/>
          <w:sz w:val="28"/>
          <w:szCs w:val="28"/>
          <w:shd w:val="clear" w:color="auto" w:fill="FFFFFF"/>
        </w:rPr>
        <w:t>phủ</w:t>
      </w:r>
      <w:r w:rsidRPr="005A0830">
        <w:rPr>
          <w:rFonts w:ascii="Times New Roman" w:eastAsia="Times New Roman" w:hAnsi="Times New Roman"/>
          <w:sz w:val="28"/>
          <w:szCs w:val="28"/>
          <w:shd w:val="clear" w:color="auto" w:fill="FFFFFF"/>
        </w:rPr>
        <w:t xml:space="preserve"> cho phép</w:t>
      </w:r>
      <w:r w:rsidR="008E6D64">
        <w:rPr>
          <w:rFonts w:ascii="Times New Roman" w:eastAsia="Times New Roman" w:hAnsi="Times New Roman"/>
          <w:sz w:val="28"/>
          <w:szCs w:val="28"/>
          <w:shd w:val="clear" w:color="auto" w:fill="FFFFFF"/>
        </w:rPr>
        <w:t xml:space="preserve"> để cung cấp nguồn cát cho các D</w:t>
      </w:r>
      <w:r w:rsidRPr="005A0830">
        <w:rPr>
          <w:rFonts w:ascii="Times New Roman" w:eastAsia="Times New Roman" w:hAnsi="Times New Roman"/>
          <w:sz w:val="28"/>
          <w:szCs w:val="28"/>
          <w:shd w:val="clear" w:color="auto" w:fill="FFFFFF"/>
        </w:rPr>
        <w:t>ự án</w:t>
      </w:r>
      <w:r w:rsidRPr="005A0830">
        <w:rPr>
          <w:rFonts w:ascii="Times New Roman" w:eastAsia="Times New Roman" w:hAnsi="Times New Roman"/>
          <w:sz w:val="28"/>
          <w:szCs w:val="28"/>
          <w:shd w:val="clear" w:color="auto" w:fill="FFFFFF"/>
          <w:lang w:val="vi-VN"/>
        </w:rPr>
        <w:t xml:space="preserve"> đường</w:t>
      </w:r>
      <w:r w:rsidRPr="005A0830">
        <w:rPr>
          <w:rFonts w:ascii="Times New Roman" w:eastAsia="Times New Roman" w:hAnsi="Times New Roman"/>
          <w:sz w:val="28"/>
          <w:szCs w:val="28"/>
          <w:shd w:val="clear" w:color="auto" w:fill="FFFFFF"/>
        </w:rPr>
        <w:t xml:space="preserve"> bộ</w:t>
      </w:r>
      <w:r w:rsidRPr="005A0830">
        <w:rPr>
          <w:rFonts w:ascii="Times New Roman" w:eastAsia="Times New Roman" w:hAnsi="Times New Roman"/>
          <w:sz w:val="28"/>
          <w:szCs w:val="28"/>
          <w:shd w:val="clear" w:color="auto" w:fill="FFFFFF"/>
          <w:lang w:val="vi-VN"/>
        </w:rPr>
        <w:t xml:space="preserve"> cao tốc </w:t>
      </w:r>
      <w:r w:rsidRPr="005A0830">
        <w:rPr>
          <w:rFonts w:ascii="Times New Roman" w:eastAsia="Times New Roman" w:hAnsi="Times New Roman"/>
          <w:sz w:val="28"/>
          <w:szCs w:val="28"/>
          <w:shd w:val="clear" w:color="auto" w:fill="FFFFFF"/>
        </w:rPr>
        <w:t xml:space="preserve">khu vực đồng bằng sông Cửu Long </w:t>
      </w:r>
      <w:r w:rsidRPr="00983513">
        <w:rPr>
          <w:rFonts w:ascii="Times New Roman" w:eastAsia="Times New Roman" w:hAnsi="Times New Roman"/>
          <w:i/>
          <w:sz w:val="28"/>
          <w:szCs w:val="28"/>
          <w:shd w:val="clear" w:color="auto" w:fill="FFFFFF"/>
        </w:rPr>
        <w:t>(sau đây gọi tắt là đơn vị được cấp phép khai thác)</w:t>
      </w:r>
      <w:r w:rsidRPr="005A0830">
        <w:rPr>
          <w:rFonts w:ascii="Times New Roman" w:eastAsia="Times New Roman" w:hAnsi="Times New Roman"/>
          <w:sz w:val="28"/>
          <w:szCs w:val="28"/>
          <w:shd w:val="clear" w:color="auto" w:fill="FFFFFF"/>
        </w:rPr>
        <w:t>.</w:t>
      </w:r>
    </w:p>
    <w:p w:rsidR="00AA2B8D" w:rsidRPr="00625818" w:rsidRDefault="00AA2B8D" w:rsidP="00AA2B8D">
      <w:pPr>
        <w:spacing w:before="120" w:after="0" w:line="240" w:lineRule="auto"/>
        <w:ind w:firstLine="709"/>
        <w:jc w:val="both"/>
        <w:rPr>
          <w:rFonts w:ascii="Times New Roman" w:eastAsia="Times New Roman" w:hAnsi="Times New Roman"/>
          <w:b/>
          <w:bCs/>
          <w:sz w:val="28"/>
          <w:szCs w:val="28"/>
          <w:shd w:val="clear" w:color="auto" w:fill="FFFFFF"/>
        </w:rPr>
      </w:pPr>
      <w:bookmarkStart w:id="13" w:name="dieu_4"/>
      <w:r w:rsidRPr="004729F6">
        <w:rPr>
          <w:rFonts w:ascii="Times New Roman" w:eastAsia="Times New Roman" w:hAnsi="Times New Roman"/>
          <w:b/>
          <w:bCs/>
          <w:sz w:val="28"/>
          <w:szCs w:val="28"/>
          <w:shd w:val="clear" w:color="auto" w:fill="FFFFFF"/>
          <w:lang w:val="vi-VN"/>
        </w:rPr>
        <w:lastRenderedPageBreak/>
        <w:t xml:space="preserve">Điều </w:t>
      </w:r>
      <w:r w:rsidRPr="004729F6">
        <w:rPr>
          <w:rFonts w:ascii="Times New Roman" w:eastAsia="Times New Roman" w:hAnsi="Times New Roman"/>
          <w:b/>
          <w:bCs/>
          <w:sz w:val="28"/>
          <w:szCs w:val="28"/>
          <w:shd w:val="clear" w:color="auto" w:fill="FFFFFF"/>
        </w:rPr>
        <w:t>3</w:t>
      </w:r>
      <w:r w:rsidRPr="004729F6">
        <w:rPr>
          <w:rFonts w:ascii="Times New Roman" w:eastAsia="Times New Roman" w:hAnsi="Times New Roman"/>
          <w:b/>
          <w:bCs/>
          <w:sz w:val="28"/>
          <w:szCs w:val="28"/>
          <w:shd w:val="clear" w:color="auto" w:fill="FFFFFF"/>
          <w:lang w:val="vi-VN"/>
        </w:rPr>
        <w:t xml:space="preserve">. </w:t>
      </w:r>
      <w:r w:rsidR="008568D3">
        <w:rPr>
          <w:rFonts w:ascii="Times New Roman" w:eastAsia="Times New Roman" w:hAnsi="Times New Roman"/>
          <w:b/>
          <w:bCs/>
          <w:sz w:val="28"/>
          <w:szCs w:val="28"/>
          <w:shd w:val="clear" w:color="auto" w:fill="FFFFFF"/>
        </w:rPr>
        <w:t>Hướng dẫn t</w:t>
      </w:r>
      <w:r w:rsidR="008568D3">
        <w:rPr>
          <w:rFonts w:ascii="Times New Roman" w:eastAsia="Times New Roman" w:hAnsi="Times New Roman"/>
          <w:b/>
          <w:bCs/>
          <w:sz w:val="28"/>
          <w:szCs w:val="28"/>
          <w:shd w:val="clear" w:color="auto" w:fill="FFFFFF"/>
          <w:lang w:val="vi-VN"/>
        </w:rPr>
        <w:t>hực hiện</w:t>
      </w:r>
      <w:r w:rsidRPr="004729F6">
        <w:rPr>
          <w:rFonts w:ascii="Times New Roman" w:eastAsia="Times New Roman" w:hAnsi="Times New Roman"/>
          <w:b/>
          <w:bCs/>
          <w:sz w:val="28"/>
          <w:szCs w:val="28"/>
          <w:shd w:val="clear" w:color="auto" w:fill="FFFFFF"/>
        </w:rPr>
        <w:t xml:space="preserve"> </w:t>
      </w:r>
      <w:r w:rsidRPr="004729F6">
        <w:rPr>
          <w:rFonts w:ascii="Times New Roman" w:eastAsia="Times New Roman" w:hAnsi="Times New Roman"/>
          <w:b/>
          <w:bCs/>
          <w:sz w:val="28"/>
          <w:szCs w:val="28"/>
          <w:shd w:val="clear" w:color="auto" w:fill="FFFFFF"/>
          <w:lang w:val="vi-VN"/>
        </w:rPr>
        <w:t xml:space="preserve">lắp đặt </w:t>
      </w:r>
      <w:r w:rsidR="003742B3" w:rsidRPr="004729F6">
        <w:rPr>
          <w:rFonts w:ascii="Times New Roman" w:eastAsia="Times New Roman" w:hAnsi="Times New Roman"/>
          <w:b/>
          <w:bCs/>
          <w:sz w:val="28"/>
          <w:szCs w:val="28"/>
          <w:shd w:val="clear" w:color="auto" w:fill="FFFFFF"/>
        </w:rPr>
        <w:t>định vị</w:t>
      </w:r>
      <w:r w:rsidRPr="004729F6">
        <w:rPr>
          <w:rFonts w:ascii="Times New Roman" w:eastAsia="Times New Roman" w:hAnsi="Times New Roman"/>
          <w:b/>
          <w:bCs/>
          <w:sz w:val="28"/>
          <w:szCs w:val="28"/>
          <w:shd w:val="clear" w:color="auto" w:fill="FFFFFF"/>
          <w:lang w:val="vi-VN"/>
        </w:rPr>
        <w:t xml:space="preserve"> </w:t>
      </w:r>
      <w:r w:rsidR="00C25A95">
        <w:rPr>
          <w:rFonts w:ascii="Times New Roman" w:eastAsia="Times New Roman" w:hAnsi="Times New Roman"/>
          <w:b/>
          <w:bCs/>
          <w:sz w:val="28"/>
          <w:szCs w:val="28"/>
          <w:shd w:val="clear" w:color="auto" w:fill="FFFFFF"/>
        </w:rPr>
        <w:t xml:space="preserve">giám sát </w:t>
      </w:r>
      <w:r w:rsidRPr="004729F6">
        <w:rPr>
          <w:rFonts w:ascii="Times New Roman" w:eastAsia="Times New Roman" w:hAnsi="Times New Roman"/>
          <w:b/>
          <w:bCs/>
          <w:sz w:val="28"/>
          <w:szCs w:val="28"/>
          <w:shd w:val="clear" w:color="auto" w:fill="FFFFFF"/>
          <w:lang w:val="vi-VN"/>
        </w:rPr>
        <w:t xml:space="preserve">hành trình, </w:t>
      </w:r>
      <w:r w:rsidRPr="008568D3">
        <w:rPr>
          <w:rFonts w:ascii="Times New Roman" w:eastAsia="Times New Roman" w:hAnsi="Times New Roman"/>
          <w:b/>
          <w:bCs/>
          <w:spacing w:val="-8"/>
          <w:sz w:val="28"/>
          <w:szCs w:val="28"/>
          <w:shd w:val="clear" w:color="auto" w:fill="FFFFFF"/>
        </w:rPr>
        <w:t xml:space="preserve">camera giám sát và </w:t>
      </w:r>
      <w:r w:rsidRPr="008568D3">
        <w:rPr>
          <w:rFonts w:ascii="Times New Roman" w:eastAsia="Times New Roman" w:hAnsi="Times New Roman"/>
          <w:b/>
          <w:bCs/>
          <w:spacing w:val="-8"/>
          <w:sz w:val="28"/>
          <w:szCs w:val="28"/>
          <w:shd w:val="clear" w:color="auto" w:fill="FFFFFF"/>
          <w:lang w:val="vi-VN"/>
        </w:rPr>
        <w:t xml:space="preserve">cập nhật thông tin </w:t>
      </w:r>
      <w:r w:rsidR="003742B3" w:rsidRPr="008568D3">
        <w:rPr>
          <w:rFonts w:ascii="Times New Roman" w:eastAsia="Times New Roman" w:hAnsi="Times New Roman"/>
          <w:b/>
          <w:bCs/>
          <w:spacing w:val="-8"/>
          <w:sz w:val="28"/>
          <w:szCs w:val="28"/>
          <w:shd w:val="clear" w:color="auto" w:fill="FFFFFF"/>
        </w:rPr>
        <w:t xml:space="preserve">cho </w:t>
      </w:r>
      <w:r w:rsidRPr="008568D3">
        <w:rPr>
          <w:rFonts w:ascii="Times New Roman" w:eastAsia="Times New Roman" w:hAnsi="Times New Roman"/>
          <w:b/>
          <w:bCs/>
          <w:spacing w:val="-8"/>
          <w:sz w:val="28"/>
          <w:szCs w:val="28"/>
          <w:shd w:val="clear" w:color="auto" w:fill="FFFFFF"/>
          <w:lang w:val="vi-VN"/>
        </w:rPr>
        <w:t>phương tiện khai thác</w:t>
      </w:r>
      <w:r w:rsidR="003742B3" w:rsidRPr="008568D3">
        <w:rPr>
          <w:rFonts w:ascii="Times New Roman" w:eastAsia="Times New Roman" w:hAnsi="Times New Roman"/>
          <w:b/>
          <w:bCs/>
          <w:spacing w:val="-8"/>
          <w:sz w:val="28"/>
          <w:szCs w:val="28"/>
          <w:shd w:val="clear" w:color="auto" w:fill="FFFFFF"/>
        </w:rPr>
        <w:t>, vận</w:t>
      </w:r>
      <w:r w:rsidR="003742B3">
        <w:rPr>
          <w:rFonts w:ascii="Times New Roman" w:eastAsia="Times New Roman" w:hAnsi="Times New Roman"/>
          <w:b/>
          <w:bCs/>
          <w:sz w:val="28"/>
          <w:szCs w:val="28"/>
          <w:shd w:val="clear" w:color="auto" w:fill="FFFFFF"/>
        </w:rPr>
        <w:t xml:space="preserve"> chuyển</w:t>
      </w:r>
      <w:r>
        <w:rPr>
          <w:rFonts w:ascii="Times New Roman" w:eastAsia="Times New Roman" w:hAnsi="Times New Roman"/>
          <w:b/>
          <w:bCs/>
          <w:sz w:val="28"/>
          <w:szCs w:val="28"/>
          <w:shd w:val="clear" w:color="auto" w:fill="FFFFFF"/>
        </w:rPr>
        <w:t>.</w:t>
      </w:r>
      <w:r w:rsidRPr="00625818">
        <w:rPr>
          <w:rFonts w:ascii="Times New Roman" w:eastAsia="Times New Roman" w:hAnsi="Times New Roman"/>
          <w:b/>
          <w:bCs/>
          <w:sz w:val="28"/>
          <w:szCs w:val="28"/>
          <w:shd w:val="clear" w:color="auto" w:fill="FFFFFF"/>
        </w:rPr>
        <w:t xml:space="preserve"> </w:t>
      </w:r>
    </w:p>
    <w:p w:rsidR="00104673" w:rsidRPr="004729F6" w:rsidRDefault="00104673" w:rsidP="00AA2B8D">
      <w:pPr>
        <w:spacing w:before="120" w:after="0" w:line="240" w:lineRule="auto"/>
        <w:ind w:firstLine="709"/>
        <w:jc w:val="both"/>
        <w:rPr>
          <w:rFonts w:ascii="Times New Roman" w:eastAsia="Times New Roman" w:hAnsi="Times New Roman"/>
          <w:b/>
          <w:sz w:val="28"/>
          <w:szCs w:val="28"/>
          <w:shd w:val="clear" w:color="auto" w:fill="FFFFFF"/>
        </w:rPr>
      </w:pPr>
      <w:r w:rsidRPr="004729F6">
        <w:rPr>
          <w:rFonts w:ascii="Times New Roman" w:eastAsia="Times New Roman" w:hAnsi="Times New Roman"/>
          <w:b/>
          <w:sz w:val="28"/>
          <w:szCs w:val="28"/>
          <w:shd w:val="clear" w:color="auto" w:fill="FFFFFF"/>
        </w:rPr>
        <w:t>1</w:t>
      </w:r>
      <w:r w:rsidR="00AA2B8D" w:rsidRPr="004729F6">
        <w:rPr>
          <w:rFonts w:ascii="Times New Roman" w:eastAsia="Times New Roman" w:hAnsi="Times New Roman"/>
          <w:b/>
          <w:sz w:val="28"/>
          <w:szCs w:val="28"/>
          <w:shd w:val="clear" w:color="auto" w:fill="FFFFFF"/>
        </w:rPr>
        <w:t>.</w:t>
      </w:r>
      <w:r w:rsidRPr="004729F6">
        <w:rPr>
          <w:rFonts w:ascii="Times New Roman" w:eastAsia="Times New Roman" w:hAnsi="Times New Roman"/>
          <w:b/>
          <w:sz w:val="28"/>
          <w:szCs w:val="28"/>
          <w:shd w:val="clear" w:color="auto" w:fill="FFFFFF"/>
        </w:rPr>
        <w:t xml:space="preserve"> Sở Tài nguyên và Môi trường thực hiện</w:t>
      </w:r>
      <w:r w:rsidR="008568D3">
        <w:rPr>
          <w:rFonts w:ascii="Times New Roman" w:eastAsia="Times New Roman" w:hAnsi="Times New Roman"/>
          <w:b/>
          <w:sz w:val="28"/>
          <w:szCs w:val="28"/>
          <w:shd w:val="clear" w:color="auto" w:fill="FFFFFF"/>
        </w:rPr>
        <w:t>:</w:t>
      </w:r>
    </w:p>
    <w:p w:rsidR="00104673" w:rsidRPr="00763B9A" w:rsidRDefault="00104673" w:rsidP="00AA2B8D">
      <w:pPr>
        <w:spacing w:before="120" w:after="0" w:line="240" w:lineRule="auto"/>
        <w:ind w:firstLine="709"/>
        <w:jc w:val="both"/>
        <w:rPr>
          <w:rFonts w:ascii="Times New Roman" w:eastAsia="Times New Roman" w:hAnsi="Times New Roman"/>
          <w:color w:val="000000" w:themeColor="text1"/>
          <w:sz w:val="28"/>
          <w:szCs w:val="28"/>
          <w:shd w:val="clear" w:color="auto" w:fill="FFFFFF"/>
        </w:rPr>
      </w:pPr>
      <w:r w:rsidRPr="00763B9A">
        <w:rPr>
          <w:rFonts w:ascii="Times New Roman" w:eastAsia="Times New Roman" w:hAnsi="Times New Roman"/>
          <w:color w:val="000000" w:themeColor="text1"/>
          <w:sz w:val="28"/>
          <w:szCs w:val="28"/>
          <w:shd w:val="clear" w:color="auto" w:fill="FFFFFF"/>
        </w:rPr>
        <w:t>P</w:t>
      </w:r>
      <w:r w:rsidRPr="00763B9A">
        <w:rPr>
          <w:rFonts w:ascii="Times New Roman" w:eastAsia="Times New Roman" w:hAnsi="Times New Roman"/>
          <w:color w:val="000000" w:themeColor="text1"/>
          <w:sz w:val="28"/>
          <w:szCs w:val="28"/>
          <w:shd w:val="clear" w:color="auto" w:fill="FFFFFF"/>
          <w:lang w:val="vi-VN"/>
        </w:rPr>
        <w:t xml:space="preserve">hối hợp với </w:t>
      </w:r>
      <w:r w:rsidR="00FE657E" w:rsidRPr="00763B9A">
        <w:rPr>
          <w:rFonts w:ascii="Times New Roman" w:eastAsia="Times New Roman" w:hAnsi="Times New Roman"/>
          <w:color w:val="000000" w:themeColor="text1"/>
          <w:sz w:val="28"/>
          <w:szCs w:val="28"/>
          <w:shd w:val="clear" w:color="auto" w:fill="FFFFFF"/>
        </w:rPr>
        <w:t>Đơn vị cung cấp thiết bị phần mềm giám sát theo Hợp đồng với Sở Tài nguyên và Môi trường tỉnh An Giang</w:t>
      </w:r>
      <w:r w:rsidRPr="00763B9A">
        <w:rPr>
          <w:rFonts w:ascii="Times New Roman" w:eastAsia="Times New Roman" w:hAnsi="Times New Roman"/>
          <w:color w:val="000000" w:themeColor="text1"/>
          <w:sz w:val="28"/>
          <w:szCs w:val="28"/>
          <w:shd w:val="clear" w:color="auto" w:fill="FFFFFF"/>
          <w:lang w:val="vi-VN"/>
        </w:rPr>
        <w:t xml:space="preserve"> </w:t>
      </w:r>
      <w:r w:rsidRPr="00763B9A">
        <w:rPr>
          <w:rFonts w:ascii="Times New Roman" w:eastAsia="Times New Roman" w:hAnsi="Times New Roman"/>
          <w:color w:val="000000" w:themeColor="text1"/>
          <w:sz w:val="28"/>
          <w:szCs w:val="28"/>
          <w:shd w:val="clear" w:color="auto" w:fill="FFFFFF"/>
        </w:rPr>
        <w:t xml:space="preserve">và các đơn vị được cấp </w:t>
      </w:r>
      <w:r w:rsidR="00FE657E" w:rsidRPr="00763B9A">
        <w:rPr>
          <w:rFonts w:ascii="Times New Roman" w:eastAsia="Times New Roman" w:hAnsi="Times New Roman"/>
          <w:color w:val="000000" w:themeColor="text1"/>
          <w:sz w:val="28"/>
          <w:szCs w:val="28"/>
          <w:shd w:val="clear" w:color="auto" w:fill="FFFFFF"/>
        </w:rPr>
        <w:t>Giấy phép/Bản xác nhận</w:t>
      </w:r>
      <w:r w:rsidRPr="00763B9A">
        <w:rPr>
          <w:rFonts w:ascii="Times New Roman" w:eastAsia="Times New Roman" w:hAnsi="Times New Roman"/>
          <w:color w:val="000000" w:themeColor="text1"/>
          <w:sz w:val="28"/>
          <w:szCs w:val="28"/>
          <w:shd w:val="clear" w:color="auto" w:fill="FFFFFF"/>
        </w:rPr>
        <w:t xml:space="preserve"> khai thác cát sông: T</w:t>
      </w:r>
      <w:r w:rsidRPr="00763B9A">
        <w:rPr>
          <w:rFonts w:ascii="Times New Roman" w:eastAsia="Times New Roman" w:hAnsi="Times New Roman"/>
          <w:color w:val="000000" w:themeColor="text1"/>
          <w:sz w:val="28"/>
          <w:szCs w:val="28"/>
          <w:shd w:val="clear" w:color="auto" w:fill="FFFFFF"/>
          <w:lang w:val="vi-VN"/>
        </w:rPr>
        <w:t>ổ chức</w:t>
      </w:r>
      <w:r w:rsidRPr="00763B9A">
        <w:rPr>
          <w:rFonts w:ascii="Times New Roman" w:eastAsia="Times New Roman" w:hAnsi="Times New Roman"/>
          <w:color w:val="000000" w:themeColor="text1"/>
          <w:sz w:val="28"/>
          <w:szCs w:val="28"/>
          <w:shd w:val="clear" w:color="auto" w:fill="FFFFFF"/>
        </w:rPr>
        <w:t xml:space="preserve"> </w:t>
      </w:r>
      <w:r w:rsidR="000857F6" w:rsidRPr="00763B9A">
        <w:rPr>
          <w:rFonts w:ascii="Times New Roman" w:eastAsia="Times New Roman" w:hAnsi="Times New Roman"/>
          <w:color w:val="000000" w:themeColor="text1"/>
          <w:sz w:val="28"/>
          <w:szCs w:val="28"/>
          <w:shd w:val="clear" w:color="auto" w:fill="FFFFFF"/>
        </w:rPr>
        <w:t xml:space="preserve">triển khai </w:t>
      </w:r>
      <w:r w:rsidRPr="00763B9A">
        <w:rPr>
          <w:rFonts w:ascii="Times New Roman" w:eastAsia="Times New Roman" w:hAnsi="Times New Roman"/>
          <w:color w:val="000000" w:themeColor="text1"/>
          <w:sz w:val="28"/>
          <w:szCs w:val="28"/>
          <w:shd w:val="clear" w:color="auto" w:fill="FFFFFF"/>
        </w:rPr>
        <w:t>lắp đặt</w:t>
      </w:r>
      <w:r w:rsidR="00B74CDE" w:rsidRPr="00763B9A">
        <w:rPr>
          <w:rFonts w:ascii="Times New Roman" w:eastAsia="Times New Roman" w:hAnsi="Times New Roman"/>
          <w:color w:val="000000" w:themeColor="text1"/>
          <w:sz w:val="28"/>
          <w:szCs w:val="28"/>
          <w:shd w:val="clear" w:color="auto" w:fill="FFFFFF"/>
        </w:rPr>
        <w:t xml:space="preserve"> máy chủ cơ sở dữ liệu, cài đặt theo mô hình máy chủ ứng dụng và các</w:t>
      </w:r>
      <w:r w:rsidR="00A47F17" w:rsidRPr="00763B9A">
        <w:rPr>
          <w:rFonts w:ascii="Times New Roman" w:eastAsia="Times New Roman" w:hAnsi="Times New Roman"/>
          <w:color w:val="000000" w:themeColor="text1"/>
          <w:sz w:val="28"/>
          <w:szCs w:val="28"/>
          <w:shd w:val="clear" w:color="auto" w:fill="FFFFFF"/>
        </w:rPr>
        <w:t xml:space="preserve"> thiết bị định vị,</w:t>
      </w:r>
      <w:r w:rsidR="00B74CDE" w:rsidRPr="00763B9A">
        <w:rPr>
          <w:rFonts w:ascii="Times New Roman" w:eastAsia="Times New Roman" w:hAnsi="Times New Roman"/>
          <w:color w:val="000000" w:themeColor="text1"/>
          <w:sz w:val="28"/>
          <w:szCs w:val="28"/>
          <w:shd w:val="clear" w:color="auto" w:fill="FFFFFF"/>
        </w:rPr>
        <w:t xml:space="preserve"> camera giám sát tại các khu mỏ được cấp phép</w:t>
      </w:r>
      <w:r w:rsidRPr="00763B9A">
        <w:rPr>
          <w:rFonts w:ascii="Times New Roman" w:eastAsia="Times New Roman" w:hAnsi="Times New Roman"/>
          <w:color w:val="000000" w:themeColor="text1"/>
          <w:sz w:val="28"/>
          <w:szCs w:val="28"/>
          <w:shd w:val="clear" w:color="auto" w:fill="FFFFFF"/>
        </w:rPr>
        <w:t>,</w:t>
      </w:r>
      <w:r w:rsidRPr="00763B9A">
        <w:rPr>
          <w:rFonts w:ascii="Times New Roman" w:eastAsia="Times New Roman" w:hAnsi="Times New Roman"/>
          <w:color w:val="000000" w:themeColor="text1"/>
          <w:sz w:val="28"/>
          <w:szCs w:val="28"/>
          <w:shd w:val="clear" w:color="auto" w:fill="FFFFFF"/>
          <w:lang w:val="vi-VN"/>
        </w:rPr>
        <w:t xml:space="preserve"> tập huấn, hướng dẫn</w:t>
      </w:r>
      <w:r w:rsidR="000857F6" w:rsidRPr="00763B9A">
        <w:rPr>
          <w:rFonts w:ascii="Times New Roman" w:eastAsia="Times New Roman" w:hAnsi="Times New Roman"/>
          <w:color w:val="000000" w:themeColor="text1"/>
          <w:sz w:val="28"/>
          <w:szCs w:val="28"/>
          <w:shd w:val="clear" w:color="auto" w:fill="FFFFFF"/>
        </w:rPr>
        <w:t xml:space="preserve"> </w:t>
      </w:r>
      <w:r w:rsidRPr="00763B9A">
        <w:rPr>
          <w:rFonts w:ascii="Times New Roman" w:eastAsia="Times New Roman" w:hAnsi="Times New Roman"/>
          <w:color w:val="000000" w:themeColor="text1"/>
          <w:sz w:val="28"/>
          <w:szCs w:val="28"/>
          <w:shd w:val="clear" w:color="auto" w:fill="FFFFFF"/>
          <w:lang w:val="vi-VN"/>
        </w:rPr>
        <w:t xml:space="preserve">sử dụng phần mềm cho các đơn vị, các lực lượng làm nhiệm vụ </w:t>
      </w:r>
      <w:r w:rsidRPr="00763B9A">
        <w:rPr>
          <w:rFonts w:ascii="Times New Roman" w:eastAsia="Times New Roman" w:hAnsi="Times New Roman"/>
          <w:color w:val="000000" w:themeColor="text1"/>
          <w:spacing w:val="-6"/>
          <w:sz w:val="28"/>
          <w:szCs w:val="28"/>
          <w:shd w:val="clear" w:color="auto" w:fill="FFFFFF"/>
          <w:lang w:val="vi-VN"/>
        </w:rPr>
        <w:t>giám sát, kiểm tra hoạt động khai thác cát sông để theo dõi, giám sát thường</w:t>
      </w:r>
      <w:r w:rsidRPr="00763B9A">
        <w:rPr>
          <w:rFonts w:ascii="Times New Roman" w:eastAsia="Times New Roman" w:hAnsi="Times New Roman"/>
          <w:color w:val="000000" w:themeColor="text1"/>
          <w:sz w:val="28"/>
          <w:szCs w:val="28"/>
          <w:shd w:val="clear" w:color="auto" w:fill="FFFFFF"/>
          <w:lang w:val="vi-VN"/>
        </w:rPr>
        <w:t xml:space="preserve"> xuyên.</w:t>
      </w:r>
    </w:p>
    <w:p w:rsidR="00A13CE5" w:rsidRPr="00266A31" w:rsidRDefault="00A13CE5" w:rsidP="00104673">
      <w:pPr>
        <w:spacing w:before="120" w:after="0" w:line="240" w:lineRule="auto"/>
        <w:ind w:firstLine="709"/>
        <w:jc w:val="both"/>
        <w:rPr>
          <w:rFonts w:ascii="Times New Roman" w:eastAsia="Times New Roman" w:hAnsi="Times New Roman"/>
          <w:b/>
          <w:sz w:val="28"/>
          <w:szCs w:val="28"/>
        </w:rPr>
      </w:pPr>
      <w:r w:rsidRPr="004729F6">
        <w:rPr>
          <w:rFonts w:ascii="Times New Roman" w:eastAsia="Times New Roman" w:hAnsi="Times New Roman"/>
          <w:b/>
          <w:sz w:val="28"/>
          <w:szCs w:val="28"/>
        </w:rPr>
        <w:t xml:space="preserve">2. Đơn vị cung </w:t>
      </w:r>
      <w:r w:rsidR="007215CD">
        <w:rPr>
          <w:rFonts w:ascii="Times New Roman" w:eastAsia="Times New Roman" w:hAnsi="Times New Roman"/>
          <w:b/>
          <w:sz w:val="28"/>
          <w:szCs w:val="28"/>
        </w:rPr>
        <w:t>cấp thiết bị, phần mềm giám sát</w:t>
      </w:r>
      <w:r w:rsidR="00266A31">
        <w:rPr>
          <w:rFonts w:ascii="Times New Roman" w:eastAsia="Times New Roman" w:hAnsi="Times New Roman"/>
          <w:b/>
          <w:sz w:val="28"/>
          <w:szCs w:val="28"/>
        </w:rPr>
        <w:t>.</w:t>
      </w:r>
    </w:p>
    <w:p w:rsidR="004729F6" w:rsidRDefault="004729F6" w:rsidP="00104673">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Tiến hành</w:t>
      </w:r>
      <w:r w:rsidRPr="004729F6">
        <w:rPr>
          <w:rFonts w:ascii="Times New Roman" w:eastAsia="Times New Roman" w:hAnsi="Times New Roman"/>
          <w:sz w:val="28"/>
          <w:szCs w:val="28"/>
        </w:rPr>
        <w:t xml:space="preserve"> </w:t>
      </w:r>
      <w:r>
        <w:rPr>
          <w:rFonts w:ascii="Times New Roman" w:eastAsia="Times New Roman" w:hAnsi="Times New Roman"/>
          <w:sz w:val="28"/>
          <w:szCs w:val="28"/>
        </w:rPr>
        <w:t xml:space="preserve">phối hợp </w:t>
      </w:r>
      <w:r w:rsidR="000857F6">
        <w:rPr>
          <w:rFonts w:ascii="Times New Roman" w:eastAsia="Times New Roman" w:hAnsi="Times New Roman"/>
          <w:sz w:val="28"/>
          <w:szCs w:val="28"/>
        </w:rPr>
        <w:t xml:space="preserve">triển khai </w:t>
      </w:r>
      <w:r>
        <w:rPr>
          <w:rFonts w:ascii="Times New Roman" w:eastAsia="Times New Roman" w:hAnsi="Times New Roman"/>
          <w:sz w:val="28"/>
          <w:szCs w:val="28"/>
        </w:rPr>
        <w:t>cung cấp phần mềm, lắp đặt thiết bị; tập huấn, hướng dẫn sử dụng</w:t>
      </w:r>
      <w:r w:rsidRPr="004729F6">
        <w:rPr>
          <w:rFonts w:ascii="Times New Roman" w:eastAsia="Times New Roman" w:hAnsi="Times New Roman"/>
          <w:sz w:val="28"/>
          <w:szCs w:val="28"/>
        </w:rPr>
        <w:t xml:space="preserve"> </w:t>
      </w:r>
      <w:r>
        <w:rPr>
          <w:rFonts w:ascii="Times New Roman" w:eastAsia="Times New Roman" w:hAnsi="Times New Roman"/>
          <w:sz w:val="28"/>
          <w:szCs w:val="28"/>
        </w:rPr>
        <w:t>cho các đơn vị theo hợp đồng đã ký kết</w:t>
      </w:r>
      <w:r w:rsidR="005011B9">
        <w:rPr>
          <w:rFonts w:ascii="Times New Roman" w:eastAsia="Times New Roman" w:hAnsi="Times New Roman"/>
          <w:sz w:val="28"/>
          <w:szCs w:val="28"/>
        </w:rPr>
        <w:t>;</w:t>
      </w:r>
      <w:r>
        <w:rPr>
          <w:rFonts w:ascii="Times New Roman" w:eastAsia="Times New Roman" w:hAnsi="Times New Roman"/>
          <w:sz w:val="28"/>
          <w:szCs w:val="28"/>
        </w:rPr>
        <w:t xml:space="preserve"> các đơn vị liên quan trong công tác thực hiện giám sát</w:t>
      </w:r>
      <w:r w:rsidR="005011B9">
        <w:rPr>
          <w:rFonts w:ascii="Times New Roman" w:eastAsia="Times New Roman" w:hAnsi="Times New Roman"/>
          <w:sz w:val="28"/>
          <w:szCs w:val="28"/>
        </w:rPr>
        <w:t>,</w:t>
      </w:r>
      <w:r>
        <w:rPr>
          <w:rFonts w:ascii="Times New Roman" w:eastAsia="Times New Roman" w:hAnsi="Times New Roman"/>
          <w:sz w:val="28"/>
          <w:szCs w:val="28"/>
        </w:rPr>
        <w:t xml:space="preserve"> </w:t>
      </w:r>
      <w:r w:rsidR="005011B9">
        <w:rPr>
          <w:rFonts w:ascii="Times New Roman" w:eastAsia="Times New Roman" w:hAnsi="Times New Roman"/>
          <w:sz w:val="28"/>
          <w:szCs w:val="28"/>
        </w:rPr>
        <w:t>đối với</w:t>
      </w:r>
      <w:r>
        <w:rPr>
          <w:rFonts w:ascii="Times New Roman" w:eastAsia="Times New Roman" w:hAnsi="Times New Roman"/>
          <w:sz w:val="28"/>
          <w:szCs w:val="28"/>
        </w:rPr>
        <w:t xml:space="preserve"> phần mềm giám sát</w:t>
      </w:r>
      <w:r w:rsidR="005011B9">
        <w:rPr>
          <w:rFonts w:ascii="Times New Roman" w:eastAsia="Times New Roman" w:hAnsi="Times New Roman"/>
          <w:sz w:val="28"/>
          <w:szCs w:val="28"/>
        </w:rPr>
        <w:t xml:space="preserve"> khai thác cát sông của Sở Tài nguyên và Môi trường</w:t>
      </w:r>
      <w:r>
        <w:rPr>
          <w:rFonts w:ascii="Times New Roman" w:eastAsia="Times New Roman" w:hAnsi="Times New Roman"/>
          <w:sz w:val="28"/>
          <w:szCs w:val="28"/>
        </w:rPr>
        <w:t>.</w:t>
      </w:r>
    </w:p>
    <w:p w:rsidR="00104673" w:rsidRPr="00625818" w:rsidRDefault="00104673" w:rsidP="00104673">
      <w:pPr>
        <w:spacing w:before="120" w:after="0" w:line="240" w:lineRule="auto"/>
        <w:ind w:firstLine="709"/>
        <w:jc w:val="both"/>
        <w:rPr>
          <w:rFonts w:ascii="Times New Roman" w:eastAsia="Times New Roman" w:hAnsi="Times New Roman"/>
          <w:sz w:val="28"/>
          <w:szCs w:val="28"/>
          <w:lang w:val="vi-VN"/>
        </w:rPr>
      </w:pPr>
      <w:r>
        <w:rPr>
          <w:rFonts w:ascii="Times New Roman" w:eastAsia="Times New Roman" w:hAnsi="Times New Roman"/>
          <w:sz w:val="28"/>
          <w:szCs w:val="28"/>
        </w:rPr>
        <w:t>-</w:t>
      </w:r>
      <w:r w:rsidR="005011B9">
        <w:rPr>
          <w:rFonts w:ascii="Times New Roman" w:eastAsia="Times New Roman" w:hAnsi="Times New Roman"/>
          <w:sz w:val="28"/>
          <w:szCs w:val="28"/>
        </w:rPr>
        <w:t xml:space="preserve"> Hỗ trợ vận hành và</w:t>
      </w:r>
      <w:r w:rsidRPr="00625818">
        <w:rPr>
          <w:rFonts w:ascii="Times New Roman" w:eastAsia="Times New Roman" w:hAnsi="Times New Roman"/>
          <w:sz w:val="28"/>
          <w:szCs w:val="28"/>
          <w:lang w:val="vi-VN"/>
        </w:rPr>
        <w:t xml:space="preserve"> </w:t>
      </w:r>
      <w:r w:rsidR="005011B9">
        <w:rPr>
          <w:rFonts w:ascii="Times New Roman" w:eastAsia="Times New Roman" w:hAnsi="Times New Roman"/>
          <w:sz w:val="28"/>
          <w:szCs w:val="28"/>
        </w:rPr>
        <w:t>đ</w:t>
      </w:r>
      <w:r w:rsidRPr="00625818">
        <w:rPr>
          <w:rFonts w:ascii="Times New Roman" w:eastAsia="Times New Roman" w:hAnsi="Times New Roman"/>
          <w:sz w:val="28"/>
          <w:szCs w:val="28"/>
          <w:lang w:val="vi-VN"/>
        </w:rPr>
        <w:t>ảm bảo duy trì hệ thống hoạt động liên tục 24 giờ trong tất cả các ngày</w:t>
      </w:r>
      <w:r w:rsidR="005011B9">
        <w:rPr>
          <w:rFonts w:ascii="Times New Roman" w:eastAsia="Times New Roman" w:hAnsi="Times New Roman"/>
          <w:sz w:val="28"/>
          <w:szCs w:val="28"/>
        </w:rPr>
        <w:t xml:space="preserve"> trong tuần;</w:t>
      </w:r>
      <w:r w:rsidRPr="00625818">
        <w:rPr>
          <w:rFonts w:ascii="Times New Roman" w:eastAsia="Times New Roman" w:hAnsi="Times New Roman"/>
          <w:sz w:val="28"/>
          <w:szCs w:val="28"/>
          <w:lang w:val="vi-VN"/>
        </w:rPr>
        <w:t xml:space="preserve"> đảm bảo các dữ liệu hệ thống được bảo vệ theo các tiêu chuẩn an toàn thông tin quy định của nhà nước.</w:t>
      </w:r>
    </w:p>
    <w:p w:rsidR="00104673" w:rsidRPr="00625818" w:rsidRDefault="00104673" w:rsidP="00104673">
      <w:pPr>
        <w:spacing w:before="120" w:after="0" w:line="240" w:lineRule="auto"/>
        <w:ind w:firstLine="709"/>
        <w:jc w:val="both"/>
        <w:rPr>
          <w:rFonts w:ascii="Times New Roman" w:eastAsia="Times New Roman" w:hAnsi="Times New Roman"/>
          <w:sz w:val="28"/>
          <w:szCs w:val="28"/>
          <w:lang w:val="vi-VN"/>
        </w:rPr>
      </w:pPr>
      <w:r>
        <w:rPr>
          <w:rFonts w:ascii="Times New Roman" w:eastAsia="Times New Roman" w:hAnsi="Times New Roman"/>
          <w:sz w:val="28"/>
          <w:szCs w:val="28"/>
        </w:rPr>
        <w:t>-</w:t>
      </w:r>
      <w:r w:rsidRPr="00625818">
        <w:rPr>
          <w:rFonts w:ascii="Times New Roman" w:eastAsia="Times New Roman" w:hAnsi="Times New Roman"/>
          <w:sz w:val="28"/>
          <w:szCs w:val="28"/>
          <w:lang w:val="vi-VN"/>
        </w:rPr>
        <w:t xml:space="preserve"> Tiếp nhận, xử lý</w:t>
      </w:r>
      <w:r w:rsidR="005011B9">
        <w:rPr>
          <w:rFonts w:ascii="Times New Roman" w:eastAsia="Times New Roman" w:hAnsi="Times New Roman"/>
          <w:sz w:val="28"/>
          <w:szCs w:val="28"/>
        </w:rPr>
        <w:t xml:space="preserve"> thông tin</w:t>
      </w:r>
      <w:r w:rsidRPr="00625818">
        <w:rPr>
          <w:rFonts w:ascii="Times New Roman" w:eastAsia="Times New Roman" w:hAnsi="Times New Roman"/>
          <w:sz w:val="28"/>
          <w:szCs w:val="28"/>
          <w:lang w:val="vi-VN"/>
        </w:rPr>
        <w:t xml:space="preserve"> phản ánh </w:t>
      </w:r>
      <w:r w:rsidR="005011B9">
        <w:rPr>
          <w:rFonts w:ascii="Times New Roman" w:eastAsia="Times New Roman" w:hAnsi="Times New Roman"/>
          <w:sz w:val="28"/>
          <w:szCs w:val="28"/>
        </w:rPr>
        <w:t xml:space="preserve">của các đơn vị về lỗi kỹ thuật </w:t>
      </w:r>
      <w:r w:rsidR="005011B9" w:rsidRPr="001971D2">
        <w:rPr>
          <w:rFonts w:ascii="Times New Roman" w:eastAsia="Times New Roman" w:hAnsi="Times New Roman"/>
          <w:i/>
          <w:sz w:val="28"/>
          <w:szCs w:val="28"/>
        </w:rPr>
        <w:t>(mất kết nối, rớt đường truyền,...)</w:t>
      </w:r>
      <w:r w:rsidR="005011B9">
        <w:rPr>
          <w:rFonts w:ascii="Times New Roman" w:eastAsia="Times New Roman" w:hAnsi="Times New Roman"/>
          <w:sz w:val="28"/>
          <w:szCs w:val="28"/>
        </w:rPr>
        <w:t xml:space="preserve"> </w:t>
      </w:r>
      <w:r w:rsidRPr="00625818">
        <w:rPr>
          <w:rFonts w:ascii="Times New Roman" w:eastAsia="Times New Roman" w:hAnsi="Times New Roman"/>
          <w:sz w:val="28"/>
          <w:szCs w:val="28"/>
          <w:lang w:val="vi-VN"/>
        </w:rPr>
        <w:t>cũng như hỗ trợ kịp thời kiểm tra, xác định thông tin, hỗ trợ các</w:t>
      </w:r>
      <w:r w:rsidR="005011B9">
        <w:rPr>
          <w:rFonts w:ascii="Times New Roman" w:eastAsia="Times New Roman" w:hAnsi="Times New Roman"/>
          <w:sz w:val="28"/>
          <w:szCs w:val="28"/>
        </w:rPr>
        <w:t xml:space="preserve"> biện pháp,</w:t>
      </w:r>
      <w:r w:rsidRPr="00625818">
        <w:rPr>
          <w:rFonts w:ascii="Times New Roman" w:eastAsia="Times New Roman" w:hAnsi="Times New Roman"/>
          <w:sz w:val="28"/>
          <w:szCs w:val="28"/>
          <w:lang w:val="vi-VN"/>
        </w:rPr>
        <w:t xml:space="preserve"> phương </w:t>
      </w:r>
      <w:r w:rsidR="005011B9">
        <w:rPr>
          <w:rFonts w:ascii="Times New Roman" w:eastAsia="Times New Roman" w:hAnsi="Times New Roman"/>
          <w:sz w:val="28"/>
          <w:szCs w:val="28"/>
        </w:rPr>
        <w:t>án</w:t>
      </w:r>
      <w:r w:rsidRPr="00625818">
        <w:rPr>
          <w:rFonts w:ascii="Times New Roman" w:eastAsia="Times New Roman" w:hAnsi="Times New Roman"/>
          <w:sz w:val="28"/>
          <w:szCs w:val="28"/>
          <w:lang w:val="vi-VN"/>
        </w:rPr>
        <w:t xml:space="preserve"> kỹ thuật</w:t>
      </w:r>
      <w:r w:rsidR="005011B9">
        <w:rPr>
          <w:rFonts w:ascii="Times New Roman" w:eastAsia="Times New Roman" w:hAnsi="Times New Roman"/>
          <w:sz w:val="28"/>
          <w:szCs w:val="28"/>
        </w:rPr>
        <w:t>;</w:t>
      </w:r>
      <w:r w:rsidRPr="00625818">
        <w:rPr>
          <w:rFonts w:ascii="Times New Roman" w:eastAsia="Times New Roman" w:hAnsi="Times New Roman"/>
          <w:sz w:val="28"/>
          <w:szCs w:val="28"/>
          <w:lang w:val="vi-VN"/>
        </w:rPr>
        <w:t xml:space="preserve"> cung cấp thông tin cho Sở Tài nguyên và Môi trường khi có yêu cầu.</w:t>
      </w:r>
    </w:p>
    <w:p w:rsidR="00104673" w:rsidRPr="000857F6" w:rsidRDefault="00104673" w:rsidP="00104673">
      <w:pPr>
        <w:spacing w:before="120" w:after="0" w:line="240" w:lineRule="auto"/>
        <w:ind w:firstLine="709"/>
        <w:jc w:val="both"/>
        <w:rPr>
          <w:rFonts w:ascii="Times New Roman" w:eastAsia="Times New Roman" w:hAnsi="Times New Roman"/>
          <w:sz w:val="28"/>
          <w:szCs w:val="28"/>
          <w:lang w:val="vi-VN"/>
        </w:rPr>
      </w:pPr>
      <w:r>
        <w:rPr>
          <w:rFonts w:ascii="Times New Roman" w:eastAsia="Times New Roman" w:hAnsi="Times New Roman"/>
          <w:sz w:val="28"/>
          <w:szCs w:val="28"/>
        </w:rPr>
        <w:t>-</w:t>
      </w:r>
      <w:r w:rsidRPr="00625818">
        <w:rPr>
          <w:rFonts w:ascii="Times New Roman" w:eastAsia="Times New Roman" w:hAnsi="Times New Roman"/>
          <w:sz w:val="28"/>
          <w:szCs w:val="28"/>
          <w:lang w:val="vi-VN"/>
        </w:rPr>
        <w:t xml:space="preserve"> Thực hiện việc sửa chữa, bảo dưỡng đường truyền, bảo trì camera lắp đặt tại địa bàn các huyện, thị xã, thành phố</w:t>
      </w:r>
      <w:r w:rsidRPr="00625818">
        <w:rPr>
          <w:rFonts w:ascii="Times New Roman" w:eastAsia="Times New Roman" w:hAnsi="Times New Roman"/>
          <w:sz w:val="28"/>
          <w:szCs w:val="28"/>
        </w:rPr>
        <w:t xml:space="preserve"> nơi có khu mỏ hoạt động khai thác cát sông</w:t>
      </w:r>
      <w:r w:rsidRPr="00625818">
        <w:rPr>
          <w:rFonts w:ascii="Times New Roman" w:eastAsia="Times New Roman" w:hAnsi="Times New Roman"/>
          <w:sz w:val="28"/>
          <w:szCs w:val="28"/>
          <w:lang w:val="vi-VN"/>
        </w:rPr>
        <w:t>, các thiết bị thuộc hệ thống máy chủ đặt tại Sở Tài nguyên và Môi trường theo các hợp đồng đã ký kết; thực hiện di dời các camera khi có yêu cầu của Sở Tài nguyên và Môi trường trong trường hợp cần thiết</w:t>
      </w:r>
      <w:r w:rsidR="005011B9">
        <w:rPr>
          <w:rFonts w:ascii="Times New Roman" w:eastAsia="Times New Roman" w:hAnsi="Times New Roman"/>
          <w:sz w:val="28"/>
          <w:szCs w:val="28"/>
        </w:rPr>
        <w:t>,</w:t>
      </w:r>
      <w:r w:rsidRPr="00625818">
        <w:rPr>
          <w:rFonts w:ascii="Times New Roman" w:eastAsia="Times New Roman" w:hAnsi="Times New Roman"/>
          <w:sz w:val="28"/>
          <w:szCs w:val="28"/>
          <w:lang w:val="vi-VN"/>
        </w:rPr>
        <w:t xml:space="preserve"> để tăng cường công tác giám sát, theo dõi hoạt động khai thác c</w:t>
      </w:r>
      <w:r w:rsidRPr="000857F6">
        <w:rPr>
          <w:rFonts w:ascii="Times New Roman" w:eastAsia="Times New Roman" w:hAnsi="Times New Roman"/>
          <w:sz w:val="28"/>
          <w:szCs w:val="28"/>
          <w:lang w:val="vi-VN"/>
        </w:rPr>
        <w:t>át sông tại các địa phương.</w:t>
      </w:r>
    </w:p>
    <w:p w:rsidR="00104673" w:rsidRPr="000857F6" w:rsidRDefault="00104673" w:rsidP="00104673">
      <w:pPr>
        <w:spacing w:before="120" w:after="0" w:line="240" w:lineRule="auto"/>
        <w:ind w:firstLine="709"/>
        <w:jc w:val="both"/>
        <w:rPr>
          <w:rFonts w:ascii="Times New Roman" w:eastAsia="Times New Roman" w:hAnsi="Times New Roman"/>
          <w:sz w:val="28"/>
          <w:szCs w:val="28"/>
        </w:rPr>
      </w:pPr>
      <w:r w:rsidRPr="000857F6">
        <w:rPr>
          <w:rFonts w:ascii="Times New Roman" w:eastAsia="Times New Roman" w:hAnsi="Times New Roman"/>
          <w:sz w:val="28"/>
          <w:szCs w:val="28"/>
        </w:rPr>
        <w:t>-</w:t>
      </w:r>
      <w:r w:rsidRPr="000857F6">
        <w:rPr>
          <w:rFonts w:ascii="Times New Roman" w:eastAsia="Times New Roman" w:hAnsi="Times New Roman"/>
          <w:sz w:val="28"/>
          <w:szCs w:val="28"/>
          <w:lang w:val="vi-VN"/>
        </w:rPr>
        <w:t xml:space="preserve"> Thực hiện khắc phục sự cố mất tín hiệu của thiết bị với hệ thống</w:t>
      </w:r>
      <w:r w:rsidR="000857F6">
        <w:rPr>
          <w:rFonts w:ascii="Times New Roman" w:eastAsia="Times New Roman" w:hAnsi="Times New Roman"/>
          <w:sz w:val="28"/>
          <w:szCs w:val="28"/>
        </w:rPr>
        <w:t xml:space="preserve"> phần mềm</w:t>
      </w:r>
      <w:r w:rsidRPr="000857F6">
        <w:rPr>
          <w:rFonts w:ascii="Times New Roman" w:eastAsia="Times New Roman" w:hAnsi="Times New Roman"/>
          <w:sz w:val="28"/>
          <w:szCs w:val="28"/>
          <w:lang w:val="vi-VN"/>
        </w:rPr>
        <w:t xml:space="preserve"> quản lý</w:t>
      </w:r>
      <w:r w:rsidR="000857F6">
        <w:rPr>
          <w:rFonts w:ascii="Times New Roman" w:eastAsia="Times New Roman" w:hAnsi="Times New Roman"/>
          <w:sz w:val="28"/>
          <w:szCs w:val="28"/>
        </w:rPr>
        <w:t xml:space="preserve"> giám sát cát sông</w:t>
      </w:r>
      <w:r w:rsidRPr="000857F6">
        <w:rPr>
          <w:rFonts w:ascii="Times New Roman" w:eastAsia="Times New Roman" w:hAnsi="Times New Roman"/>
          <w:sz w:val="28"/>
          <w:szCs w:val="28"/>
          <w:lang w:val="vi-VN"/>
        </w:rPr>
        <w:t xml:space="preserve"> của Sở Tài nguyên và Môi trường.</w:t>
      </w:r>
      <w:r w:rsidRPr="000857F6">
        <w:rPr>
          <w:rFonts w:ascii="Times New Roman" w:eastAsia="Times New Roman" w:hAnsi="Times New Roman"/>
          <w:sz w:val="28"/>
          <w:szCs w:val="28"/>
        </w:rPr>
        <w:t xml:space="preserve"> </w:t>
      </w:r>
    </w:p>
    <w:p w:rsidR="00A13CE5" w:rsidRPr="00625818" w:rsidRDefault="00A13CE5" w:rsidP="00A13CE5">
      <w:pPr>
        <w:spacing w:before="120"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w:t>
      </w:r>
      <w:r w:rsidRPr="00625818">
        <w:rPr>
          <w:rFonts w:ascii="Times New Roman" w:eastAsia="Times New Roman" w:hAnsi="Times New Roman"/>
          <w:sz w:val="28"/>
          <w:szCs w:val="28"/>
          <w:shd w:val="clear" w:color="auto" w:fill="FFFFFF"/>
          <w:lang w:val="vi-VN"/>
        </w:rPr>
        <w:t xml:space="preserve"> Kiểm tra kỹ thuật và xác định nguyên nhân thiết bị mất kết nối khi có yêu cầu của Sở Tài nguyên và Môi trường; liên lạc với đơn vị được cấp phép khai thác yêu cầu bật thiết bị giám sát hành trình hoạt động. Trường hợp </w:t>
      </w:r>
      <w:r w:rsidRPr="00630F52">
        <w:rPr>
          <w:rFonts w:ascii="Times New Roman" w:eastAsia="Times New Roman" w:hAnsi="Times New Roman"/>
          <w:sz w:val="28"/>
          <w:szCs w:val="28"/>
          <w:shd w:val="clear" w:color="auto" w:fill="FFFFFF"/>
        </w:rPr>
        <w:t>chủ</w:t>
      </w:r>
      <w:r w:rsidRPr="00625818">
        <w:rPr>
          <w:rFonts w:ascii="Times New Roman" w:eastAsia="Times New Roman" w:hAnsi="Times New Roman"/>
          <w:sz w:val="28"/>
          <w:szCs w:val="28"/>
          <w:shd w:val="clear" w:color="auto" w:fill="FFFFFF"/>
        </w:rPr>
        <w:t xml:space="preserve"> </w:t>
      </w:r>
      <w:r w:rsidRPr="00625818">
        <w:rPr>
          <w:rFonts w:ascii="Times New Roman" w:eastAsia="Times New Roman" w:hAnsi="Times New Roman"/>
          <w:sz w:val="28"/>
          <w:szCs w:val="28"/>
          <w:shd w:val="clear" w:color="auto" w:fill="FFFFFF"/>
          <w:lang w:val="vi-VN"/>
        </w:rPr>
        <w:t>phương tiện cố tình vi phạm hoặc không liên lạc được, thông báo bằng văn bản hoặc bằng các phương tiện thông tin đến Sở Tài nguyên và Môi trường để phối hợp kiểm tra, xác minh</w:t>
      </w:r>
      <w:r w:rsidRPr="00625818">
        <w:rPr>
          <w:rFonts w:ascii="Times New Roman" w:eastAsia="Times New Roman" w:hAnsi="Times New Roman"/>
          <w:sz w:val="28"/>
          <w:szCs w:val="28"/>
          <w:shd w:val="clear" w:color="auto" w:fill="FFFFFF"/>
        </w:rPr>
        <w:t>.</w:t>
      </w:r>
    </w:p>
    <w:p w:rsidR="00A13CE5" w:rsidRPr="00625818" w:rsidRDefault="00A13CE5" w:rsidP="00A13CE5">
      <w:pPr>
        <w:spacing w:before="120" w:after="0" w:line="240" w:lineRule="auto"/>
        <w:ind w:firstLine="709"/>
        <w:jc w:val="both"/>
        <w:rPr>
          <w:rFonts w:ascii="Times New Roman" w:eastAsia="Times New Roman" w:hAnsi="Times New Roman"/>
          <w:sz w:val="28"/>
          <w:szCs w:val="28"/>
          <w:shd w:val="clear" w:color="auto" w:fill="FFFFFF"/>
          <w:lang w:val="vi-VN"/>
        </w:rPr>
      </w:pPr>
      <w:r>
        <w:rPr>
          <w:rFonts w:ascii="Times New Roman" w:eastAsia="Times New Roman" w:hAnsi="Times New Roman"/>
          <w:sz w:val="28"/>
          <w:szCs w:val="28"/>
          <w:shd w:val="clear" w:color="auto" w:fill="FFFFFF"/>
        </w:rPr>
        <w:t>-</w:t>
      </w:r>
      <w:r w:rsidRPr="00625818">
        <w:rPr>
          <w:rFonts w:ascii="Times New Roman" w:eastAsia="Times New Roman" w:hAnsi="Times New Roman"/>
          <w:sz w:val="28"/>
          <w:szCs w:val="28"/>
          <w:shd w:val="clear" w:color="auto" w:fill="FFFFFF"/>
          <w:lang w:val="vi-VN"/>
        </w:rPr>
        <w:t xml:space="preserve"> Cập nhật, quản lý thông tin về phương tiện, thiết bị giám sát phương tiện và tự động truyền về máy chủ đặt tại Sở Tài nguyên và Môi trường, xử lý sự cố </w:t>
      </w:r>
      <w:r w:rsidRPr="00630F52">
        <w:rPr>
          <w:rFonts w:ascii="Times New Roman" w:eastAsia="Times New Roman" w:hAnsi="Times New Roman"/>
          <w:sz w:val="28"/>
          <w:szCs w:val="28"/>
          <w:shd w:val="clear" w:color="auto" w:fill="FFFFFF"/>
          <w:lang w:val="vi-VN"/>
        </w:rPr>
        <w:t>mất</w:t>
      </w:r>
      <w:r w:rsidRPr="00625818">
        <w:rPr>
          <w:rFonts w:ascii="Times New Roman" w:eastAsia="Times New Roman" w:hAnsi="Times New Roman"/>
          <w:sz w:val="28"/>
          <w:szCs w:val="28"/>
          <w:shd w:val="clear" w:color="auto" w:fill="FFFFFF"/>
          <w:lang w:val="vi-VN"/>
        </w:rPr>
        <w:t xml:space="preserve"> tín hiệu thiết bị giám sát phương tiện do đơn vị mình cung cấp. Báo cáo kịp thời các nội dung theo yêu cầu của Sở Tài nguyên và Môi trường về các nội dung có liên quan đến thiết bị, phương tiện do đơn vị mình cung cấp.</w:t>
      </w:r>
    </w:p>
    <w:p w:rsidR="00A13CE5" w:rsidRPr="00625818" w:rsidRDefault="00A13CE5" w:rsidP="00A13CE5">
      <w:pPr>
        <w:spacing w:before="120" w:after="0" w:line="240" w:lineRule="auto"/>
        <w:ind w:firstLine="709"/>
        <w:jc w:val="both"/>
        <w:rPr>
          <w:rFonts w:ascii="Times New Roman" w:eastAsia="Times New Roman" w:hAnsi="Times New Roman"/>
          <w:sz w:val="28"/>
          <w:szCs w:val="28"/>
          <w:shd w:val="clear" w:color="auto" w:fill="FFFFFF"/>
          <w:lang w:val="vi-VN"/>
        </w:rPr>
      </w:pPr>
      <w:r>
        <w:rPr>
          <w:rFonts w:ascii="Times New Roman" w:eastAsia="Times New Roman" w:hAnsi="Times New Roman"/>
          <w:sz w:val="28"/>
          <w:szCs w:val="28"/>
          <w:shd w:val="clear" w:color="auto" w:fill="FFFFFF"/>
        </w:rPr>
        <w:lastRenderedPageBreak/>
        <w:t>-</w:t>
      </w:r>
      <w:r w:rsidRPr="00625818">
        <w:rPr>
          <w:rFonts w:ascii="Times New Roman" w:eastAsia="Times New Roman" w:hAnsi="Times New Roman"/>
          <w:sz w:val="28"/>
          <w:szCs w:val="28"/>
          <w:shd w:val="clear" w:color="auto" w:fill="FFFFFF"/>
          <w:lang w:val="vi-VN"/>
        </w:rPr>
        <w:t xml:space="preserve"> </w:t>
      </w:r>
      <w:r>
        <w:rPr>
          <w:rFonts w:ascii="Times New Roman" w:eastAsia="Times New Roman" w:hAnsi="Times New Roman"/>
          <w:sz w:val="28"/>
          <w:szCs w:val="28"/>
          <w:shd w:val="clear" w:color="auto" w:fill="FFFFFF"/>
        </w:rPr>
        <w:t>P</w:t>
      </w:r>
      <w:r w:rsidRPr="00625818">
        <w:rPr>
          <w:rFonts w:ascii="Times New Roman" w:eastAsia="Times New Roman" w:hAnsi="Times New Roman"/>
          <w:sz w:val="28"/>
          <w:szCs w:val="28"/>
          <w:shd w:val="clear" w:color="auto" w:fill="FFFFFF"/>
          <w:lang w:val="vi-VN"/>
        </w:rPr>
        <w:t>hối hợp chặt chẽ với các cơ quan chức năng và đơn vị được cấp phép khai thác kiểm tra xác định nguyên nhân thiết bị giám sát hành trình không hoạt động, mất tín hiệu và thực hiện đầy đủ các cam kết với đơn vị được cấp phép khai thác về bảo hành, sửa chữa hoặc thay mới thiết bị.</w:t>
      </w:r>
    </w:p>
    <w:p w:rsidR="00A13CE5" w:rsidRPr="00625818" w:rsidRDefault="00A13CE5" w:rsidP="00A13CE5">
      <w:pPr>
        <w:spacing w:before="120" w:after="0" w:line="240" w:lineRule="auto"/>
        <w:ind w:firstLine="709"/>
        <w:jc w:val="both"/>
        <w:rPr>
          <w:rFonts w:ascii="Times New Roman" w:eastAsia="Times New Roman" w:hAnsi="Times New Roman"/>
          <w:sz w:val="28"/>
          <w:szCs w:val="28"/>
          <w:shd w:val="clear" w:color="auto" w:fill="FFFFFF"/>
          <w:lang w:val="vi-VN"/>
        </w:rPr>
      </w:pPr>
      <w:r>
        <w:rPr>
          <w:rFonts w:ascii="Times New Roman" w:eastAsia="Times New Roman" w:hAnsi="Times New Roman"/>
          <w:sz w:val="28"/>
          <w:szCs w:val="28"/>
          <w:shd w:val="clear" w:color="auto" w:fill="FFFFFF"/>
        </w:rPr>
        <w:t>-</w:t>
      </w:r>
      <w:r w:rsidRPr="00625818">
        <w:rPr>
          <w:rFonts w:ascii="Times New Roman" w:eastAsia="Times New Roman" w:hAnsi="Times New Roman"/>
          <w:sz w:val="28"/>
          <w:szCs w:val="28"/>
          <w:shd w:val="clear" w:color="auto" w:fill="FFFFFF"/>
          <w:lang w:val="vi-VN"/>
        </w:rPr>
        <w:t xml:space="preserve"> Chịu trách nhiệm phối hợp xử lý</w:t>
      </w:r>
      <w:r w:rsidR="000857F6">
        <w:rPr>
          <w:rFonts w:ascii="Times New Roman" w:eastAsia="Times New Roman" w:hAnsi="Times New Roman"/>
          <w:sz w:val="28"/>
          <w:szCs w:val="28"/>
          <w:shd w:val="clear" w:color="auto" w:fill="FFFFFF"/>
        </w:rPr>
        <w:t>, khắc phục</w:t>
      </w:r>
      <w:r w:rsidRPr="00625818">
        <w:rPr>
          <w:rFonts w:ascii="Times New Roman" w:eastAsia="Times New Roman" w:hAnsi="Times New Roman"/>
          <w:sz w:val="28"/>
          <w:szCs w:val="28"/>
          <w:shd w:val="clear" w:color="auto" w:fill="FFFFFF"/>
          <w:lang w:val="vi-VN"/>
        </w:rPr>
        <w:t xml:space="preserve"> sự cố</w:t>
      </w:r>
      <w:r w:rsidR="000857F6">
        <w:rPr>
          <w:rFonts w:ascii="Times New Roman" w:eastAsia="Times New Roman" w:hAnsi="Times New Roman"/>
          <w:sz w:val="28"/>
          <w:szCs w:val="28"/>
          <w:shd w:val="clear" w:color="auto" w:fill="FFFFFF"/>
        </w:rPr>
        <w:t xml:space="preserve"> đối với phần mềm giám sát cát sông</w:t>
      </w:r>
      <w:r w:rsidRPr="00625818">
        <w:rPr>
          <w:rFonts w:ascii="Times New Roman" w:eastAsia="Times New Roman" w:hAnsi="Times New Roman"/>
          <w:sz w:val="28"/>
          <w:szCs w:val="28"/>
          <w:shd w:val="clear" w:color="auto" w:fill="FFFFFF"/>
          <w:lang w:val="vi-VN"/>
        </w:rPr>
        <w:t xml:space="preserve"> trong vòng 02 giờ kể từ khi tiếp nhận phản ánh. </w:t>
      </w:r>
    </w:p>
    <w:p w:rsidR="00AA2B8D" w:rsidRDefault="00AA2B8D" w:rsidP="00AA2B8D">
      <w:pPr>
        <w:spacing w:before="120" w:after="0" w:line="240" w:lineRule="auto"/>
        <w:ind w:firstLine="709"/>
        <w:jc w:val="both"/>
        <w:rPr>
          <w:rFonts w:ascii="Times New Roman" w:eastAsia="Times New Roman" w:hAnsi="Times New Roman"/>
          <w:sz w:val="28"/>
          <w:szCs w:val="28"/>
          <w:lang w:val="vi-VN"/>
        </w:rPr>
      </w:pPr>
      <w:r>
        <w:rPr>
          <w:rFonts w:ascii="Times New Roman" w:eastAsia="Times New Roman" w:hAnsi="Times New Roman"/>
          <w:sz w:val="28"/>
          <w:szCs w:val="28"/>
        </w:rPr>
        <w:t>-</w:t>
      </w:r>
      <w:r w:rsidRPr="00625818">
        <w:rPr>
          <w:rFonts w:ascii="Times New Roman" w:eastAsia="Times New Roman" w:hAnsi="Times New Roman"/>
          <w:sz w:val="28"/>
          <w:szCs w:val="28"/>
          <w:lang w:val="vi-VN"/>
        </w:rPr>
        <w:t xml:space="preserve"> Thực hiện chế độ bảo mật thông </w:t>
      </w:r>
      <w:r w:rsidR="00A13CE5">
        <w:rPr>
          <w:rFonts w:ascii="Times New Roman" w:eastAsia="Times New Roman" w:hAnsi="Times New Roman"/>
          <w:sz w:val="28"/>
          <w:szCs w:val="28"/>
          <w:lang w:val="vi-VN"/>
        </w:rPr>
        <w:t>tin theo quy định của pháp luật;</w:t>
      </w:r>
      <w:r w:rsidRPr="00625818">
        <w:rPr>
          <w:rFonts w:ascii="Times New Roman" w:eastAsia="Times New Roman" w:hAnsi="Times New Roman"/>
          <w:sz w:val="28"/>
          <w:szCs w:val="28"/>
          <w:lang w:val="vi-VN"/>
        </w:rPr>
        <w:t xml:space="preserve"> không được </w:t>
      </w:r>
      <w:r w:rsidR="00A13CE5">
        <w:rPr>
          <w:rFonts w:ascii="Times New Roman" w:eastAsia="Times New Roman" w:hAnsi="Times New Roman"/>
          <w:sz w:val="28"/>
          <w:szCs w:val="28"/>
        </w:rPr>
        <w:t xml:space="preserve">tự ý </w:t>
      </w:r>
      <w:r w:rsidRPr="00625818">
        <w:rPr>
          <w:rFonts w:ascii="Times New Roman" w:eastAsia="Times New Roman" w:hAnsi="Times New Roman"/>
          <w:sz w:val="28"/>
          <w:szCs w:val="28"/>
          <w:lang w:val="vi-VN"/>
        </w:rPr>
        <w:t>chỉnh sửa, xóa dữ liệu giám sát hành trình</w:t>
      </w:r>
      <w:r w:rsidR="00A13CE5">
        <w:rPr>
          <w:rFonts w:ascii="Times New Roman" w:eastAsia="Times New Roman" w:hAnsi="Times New Roman"/>
          <w:sz w:val="28"/>
          <w:szCs w:val="28"/>
        </w:rPr>
        <w:t xml:space="preserve"> và</w:t>
      </w:r>
      <w:r w:rsidRPr="00625818">
        <w:rPr>
          <w:rFonts w:ascii="Times New Roman" w:eastAsia="Times New Roman" w:hAnsi="Times New Roman"/>
          <w:sz w:val="28"/>
          <w:szCs w:val="28"/>
          <w:lang w:val="vi-VN"/>
        </w:rPr>
        <w:t xml:space="preserve"> chịu trách nhiệm trước pháp luật </w:t>
      </w:r>
      <w:r w:rsidR="00A13CE5">
        <w:rPr>
          <w:rFonts w:ascii="Times New Roman" w:eastAsia="Times New Roman" w:hAnsi="Times New Roman"/>
          <w:sz w:val="28"/>
          <w:szCs w:val="28"/>
        </w:rPr>
        <w:t>về việc</w:t>
      </w:r>
      <w:r w:rsidRPr="00625818">
        <w:rPr>
          <w:rFonts w:ascii="Times New Roman" w:eastAsia="Times New Roman" w:hAnsi="Times New Roman"/>
          <w:sz w:val="28"/>
          <w:szCs w:val="28"/>
          <w:lang w:val="vi-VN"/>
        </w:rPr>
        <w:t xml:space="preserve"> chia sẻ dữ liệu thông tin cho các tổ chức, cá nhân khác</w:t>
      </w:r>
      <w:r w:rsidR="00A13CE5">
        <w:rPr>
          <w:rFonts w:ascii="Times New Roman" w:eastAsia="Times New Roman" w:hAnsi="Times New Roman"/>
          <w:sz w:val="28"/>
          <w:szCs w:val="28"/>
        </w:rPr>
        <w:t xml:space="preserve"> khi chưa được sự đồng ý của Sở Tài nguyên và Môi trường</w:t>
      </w:r>
      <w:r w:rsidRPr="00625818">
        <w:rPr>
          <w:rFonts w:ascii="Times New Roman" w:eastAsia="Times New Roman" w:hAnsi="Times New Roman"/>
          <w:sz w:val="28"/>
          <w:szCs w:val="28"/>
          <w:lang w:val="vi-VN"/>
        </w:rPr>
        <w:t>.</w:t>
      </w:r>
    </w:p>
    <w:p w:rsidR="00A13CE5" w:rsidRPr="004729F6" w:rsidRDefault="002D0526" w:rsidP="00AA2B8D">
      <w:pPr>
        <w:spacing w:before="120" w:after="0" w:line="240" w:lineRule="auto"/>
        <w:ind w:firstLine="709"/>
        <w:jc w:val="both"/>
        <w:rPr>
          <w:rFonts w:ascii="Times New Roman" w:eastAsia="Times New Roman" w:hAnsi="Times New Roman"/>
          <w:b/>
          <w:sz w:val="28"/>
          <w:szCs w:val="28"/>
        </w:rPr>
      </w:pPr>
      <w:r w:rsidRPr="004729F6">
        <w:rPr>
          <w:rFonts w:ascii="Times New Roman" w:eastAsia="Times New Roman" w:hAnsi="Times New Roman"/>
          <w:b/>
          <w:sz w:val="28"/>
          <w:szCs w:val="28"/>
        </w:rPr>
        <w:t>3. Các đơn vị được cấp phép (bản xác nhận) khai thác cát sông</w:t>
      </w:r>
      <w:r w:rsidR="00531F27">
        <w:rPr>
          <w:rFonts w:ascii="Times New Roman" w:eastAsia="Times New Roman" w:hAnsi="Times New Roman"/>
          <w:b/>
          <w:sz w:val="28"/>
          <w:szCs w:val="28"/>
        </w:rPr>
        <w:t>:</w:t>
      </w:r>
    </w:p>
    <w:p w:rsidR="002D0526" w:rsidRPr="00625818" w:rsidRDefault="002D0526" w:rsidP="002D0526">
      <w:pPr>
        <w:spacing w:before="120" w:after="0" w:line="240" w:lineRule="auto"/>
        <w:ind w:firstLine="709"/>
        <w:jc w:val="both"/>
        <w:rPr>
          <w:rFonts w:ascii="Times New Roman" w:eastAsia="Times New Roman" w:hAnsi="Times New Roman"/>
          <w:sz w:val="28"/>
          <w:szCs w:val="28"/>
          <w:lang w:val="vi-VN"/>
        </w:rPr>
      </w:pPr>
      <w:r w:rsidRPr="00625818">
        <w:rPr>
          <w:rFonts w:ascii="Times New Roman" w:eastAsia="Times New Roman" w:hAnsi="Times New Roman"/>
          <w:sz w:val="28"/>
          <w:szCs w:val="28"/>
          <w:lang w:val="vi-VN"/>
        </w:rPr>
        <w:t xml:space="preserve">Các </w:t>
      </w:r>
      <w:r>
        <w:rPr>
          <w:rFonts w:ascii="Times New Roman" w:eastAsia="Times New Roman" w:hAnsi="Times New Roman"/>
          <w:sz w:val="28"/>
          <w:szCs w:val="28"/>
        </w:rPr>
        <w:t>đơn vị</w:t>
      </w:r>
      <w:r w:rsidRPr="00625818">
        <w:rPr>
          <w:rFonts w:ascii="Times New Roman" w:eastAsia="Times New Roman" w:hAnsi="Times New Roman"/>
          <w:sz w:val="28"/>
          <w:szCs w:val="28"/>
          <w:lang w:val="vi-VN"/>
        </w:rPr>
        <w:t xml:space="preserve">, cá nhân được cấp </w:t>
      </w:r>
      <w:r w:rsidR="00A51399">
        <w:rPr>
          <w:rFonts w:ascii="Times New Roman" w:eastAsia="Times New Roman" w:hAnsi="Times New Roman"/>
          <w:sz w:val="28"/>
          <w:szCs w:val="28"/>
        </w:rPr>
        <w:t xml:space="preserve">Giấy </w:t>
      </w:r>
      <w:r w:rsidR="00A51399">
        <w:rPr>
          <w:rFonts w:ascii="Times New Roman" w:eastAsia="Times New Roman" w:hAnsi="Times New Roman"/>
          <w:sz w:val="28"/>
          <w:szCs w:val="28"/>
          <w:lang w:val="vi-VN"/>
        </w:rPr>
        <w:t>phép</w:t>
      </w:r>
      <w:r w:rsidR="00A51399">
        <w:rPr>
          <w:rFonts w:ascii="Times New Roman" w:eastAsia="Times New Roman" w:hAnsi="Times New Roman"/>
          <w:sz w:val="28"/>
          <w:szCs w:val="28"/>
        </w:rPr>
        <w:t>/Bản xác nhận</w:t>
      </w:r>
      <w:r>
        <w:rPr>
          <w:rFonts w:ascii="Times New Roman" w:eastAsia="Times New Roman" w:hAnsi="Times New Roman"/>
          <w:sz w:val="28"/>
          <w:szCs w:val="28"/>
        </w:rPr>
        <w:t xml:space="preserve"> </w:t>
      </w:r>
      <w:r w:rsidRPr="00625818">
        <w:rPr>
          <w:rFonts w:ascii="Times New Roman" w:eastAsia="Times New Roman" w:hAnsi="Times New Roman"/>
          <w:sz w:val="28"/>
          <w:szCs w:val="28"/>
          <w:lang w:val="vi-VN"/>
        </w:rPr>
        <w:t xml:space="preserve">khai thác trước khi đưa phương tiện vào khu vực mỏ được cấp phép </w:t>
      </w:r>
      <w:r>
        <w:rPr>
          <w:rFonts w:ascii="Times New Roman" w:eastAsia="Times New Roman" w:hAnsi="Times New Roman"/>
          <w:sz w:val="28"/>
          <w:szCs w:val="28"/>
        </w:rPr>
        <w:t xml:space="preserve">hoạt động </w:t>
      </w:r>
      <w:r w:rsidRPr="00625818">
        <w:rPr>
          <w:rFonts w:ascii="Times New Roman" w:eastAsia="Times New Roman" w:hAnsi="Times New Roman"/>
          <w:sz w:val="28"/>
          <w:szCs w:val="28"/>
          <w:lang w:val="vi-VN"/>
        </w:rPr>
        <w:t xml:space="preserve">khai thác </w:t>
      </w:r>
      <w:r w:rsidRPr="00625818">
        <w:rPr>
          <w:rFonts w:ascii="Times New Roman" w:eastAsia="Times New Roman" w:hAnsi="Times New Roman"/>
          <w:sz w:val="28"/>
          <w:szCs w:val="28"/>
        </w:rPr>
        <w:t>cát sông</w:t>
      </w:r>
      <w:r w:rsidR="00F05C07">
        <w:rPr>
          <w:rFonts w:ascii="Times New Roman" w:eastAsia="Times New Roman" w:hAnsi="Times New Roman"/>
          <w:sz w:val="28"/>
          <w:szCs w:val="28"/>
        </w:rPr>
        <w:t>; phương tiện vận chuyển</w:t>
      </w:r>
      <w:r w:rsidRPr="00625818">
        <w:rPr>
          <w:rFonts w:ascii="Times New Roman" w:eastAsia="Times New Roman" w:hAnsi="Times New Roman"/>
          <w:sz w:val="28"/>
          <w:szCs w:val="28"/>
        </w:rPr>
        <w:t xml:space="preserve"> </w:t>
      </w:r>
      <w:r w:rsidRPr="00625818">
        <w:rPr>
          <w:rFonts w:ascii="Times New Roman" w:eastAsia="Times New Roman" w:hAnsi="Times New Roman"/>
          <w:sz w:val="28"/>
          <w:szCs w:val="28"/>
          <w:lang w:val="vi-VN"/>
        </w:rPr>
        <w:t xml:space="preserve">phải thực hiện lắp đặt thiết bị </w:t>
      </w:r>
      <w:r w:rsidRPr="00630F52">
        <w:rPr>
          <w:rFonts w:ascii="Times New Roman" w:eastAsia="Times New Roman" w:hAnsi="Times New Roman"/>
          <w:sz w:val="28"/>
          <w:szCs w:val="28"/>
          <w:lang w:val="vi-VN"/>
        </w:rPr>
        <w:t>định vị</w:t>
      </w:r>
      <w:r w:rsidRPr="00630F52">
        <w:rPr>
          <w:rFonts w:ascii="Times New Roman" w:eastAsia="Times New Roman" w:hAnsi="Times New Roman"/>
          <w:sz w:val="28"/>
          <w:szCs w:val="28"/>
        </w:rPr>
        <w:t>, giám sát hành trình và</w:t>
      </w:r>
      <w:r w:rsidRPr="00630F52">
        <w:rPr>
          <w:rFonts w:ascii="Times New Roman" w:eastAsia="Times New Roman" w:hAnsi="Times New Roman"/>
          <w:sz w:val="28"/>
          <w:szCs w:val="28"/>
          <w:lang w:val="vi-VN"/>
        </w:rPr>
        <w:t xml:space="preserve"> </w:t>
      </w:r>
      <w:r w:rsidRPr="00630F52">
        <w:rPr>
          <w:rFonts w:ascii="Times New Roman" w:eastAsia="Times New Roman" w:hAnsi="Times New Roman"/>
          <w:sz w:val="28"/>
          <w:szCs w:val="28"/>
        </w:rPr>
        <w:t>camera được</w:t>
      </w:r>
      <w:r w:rsidRPr="00625818">
        <w:rPr>
          <w:rFonts w:ascii="Times New Roman" w:eastAsia="Times New Roman" w:hAnsi="Times New Roman"/>
          <w:sz w:val="28"/>
          <w:szCs w:val="28"/>
          <w:lang w:val="vi-VN"/>
        </w:rPr>
        <w:t xml:space="preserve"> tích hợp hoàn chỉnh vào hệ thống giám sát của Sở Tài nguyên và Môi trường theo quy trình sau:</w:t>
      </w:r>
    </w:p>
    <w:p w:rsidR="0084241E" w:rsidRPr="00625818" w:rsidRDefault="0084241E" w:rsidP="0084241E">
      <w:pPr>
        <w:widowControl w:val="0"/>
        <w:spacing w:before="120" w:after="0" w:line="240" w:lineRule="auto"/>
        <w:ind w:firstLine="709"/>
        <w:jc w:val="both"/>
        <w:rPr>
          <w:rFonts w:ascii="Times New Roman" w:eastAsia="Times New Roman" w:hAnsi="Times New Roman"/>
          <w:spacing w:val="-2"/>
          <w:sz w:val="28"/>
          <w:szCs w:val="28"/>
        </w:rPr>
      </w:pPr>
      <w:r w:rsidRPr="005E562E">
        <w:rPr>
          <w:rFonts w:ascii="Times New Roman" w:eastAsia="Times New Roman" w:hAnsi="Times New Roman"/>
          <w:spacing w:val="-2"/>
          <w:sz w:val="28"/>
          <w:szCs w:val="28"/>
        </w:rPr>
        <w:t>- Đ</w:t>
      </w:r>
      <w:r w:rsidRPr="005E562E">
        <w:rPr>
          <w:rFonts w:ascii="Times New Roman" w:eastAsia="Times New Roman" w:hAnsi="Times New Roman"/>
          <w:spacing w:val="-2"/>
          <w:sz w:val="28"/>
          <w:szCs w:val="28"/>
          <w:lang w:val="vi-VN"/>
        </w:rPr>
        <w:t>ăng ký phương tiện khai thác</w:t>
      </w:r>
      <w:r w:rsidRPr="005E562E">
        <w:rPr>
          <w:rFonts w:ascii="Times New Roman" w:eastAsia="Times New Roman" w:hAnsi="Times New Roman"/>
          <w:spacing w:val="-2"/>
          <w:sz w:val="28"/>
          <w:szCs w:val="28"/>
        </w:rPr>
        <w:t xml:space="preserve"> và được</w:t>
      </w:r>
      <w:r w:rsidRPr="005E562E">
        <w:rPr>
          <w:rFonts w:ascii="Times New Roman" w:eastAsia="Times New Roman" w:hAnsi="Times New Roman"/>
          <w:spacing w:val="-2"/>
          <w:sz w:val="28"/>
          <w:szCs w:val="28"/>
          <w:lang w:val="vi-VN"/>
        </w:rPr>
        <w:t xml:space="preserve"> Sở Tài nguyên và Môi trường</w:t>
      </w:r>
      <w:r w:rsidRPr="005E562E">
        <w:rPr>
          <w:rFonts w:ascii="Times New Roman" w:eastAsia="Times New Roman" w:hAnsi="Times New Roman"/>
          <w:spacing w:val="-2"/>
          <w:sz w:val="28"/>
          <w:szCs w:val="28"/>
        </w:rPr>
        <w:t xml:space="preserve"> chấp thuận bằng văn bản</w:t>
      </w:r>
      <w:r w:rsidRPr="005E562E">
        <w:rPr>
          <w:rFonts w:ascii="Times New Roman" w:eastAsia="Times New Roman" w:hAnsi="Times New Roman"/>
          <w:spacing w:val="-2"/>
          <w:sz w:val="28"/>
          <w:szCs w:val="28"/>
          <w:lang w:val="vi-VN"/>
        </w:rPr>
        <w:t xml:space="preserve">, </w:t>
      </w:r>
      <w:r w:rsidRPr="005E562E">
        <w:rPr>
          <w:rFonts w:ascii="Times New Roman" w:eastAsia="Times New Roman" w:hAnsi="Times New Roman"/>
          <w:spacing w:val="-2"/>
          <w:sz w:val="28"/>
          <w:szCs w:val="28"/>
        </w:rPr>
        <w:t xml:space="preserve">phải </w:t>
      </w:r>
      <w:r w:rsidRPr="005E562E">
        <w:rPr>
          <w:rFonts w:ascii="Times New Roman" w:eastAsia="Times New Roman" w:hAnsi="Times New Roman"/>
          <w:spacing w:val="-2"/>
          <w:sz w:val="28"/>
          <w:szCs w:val="28"/>
          <w:lang w:val="vi-VN"/>
        </w:rPr>
        <w:t xml:space="preserve">cập nhật vào </w:t>
      </w:r>
      <w:r w:rsidRPr="005E562E">
        <w:rPr>
          <w:rFonts w:ascii="Times New Roman" w:eastAsia="Times New Roman" w:hAnsi="Times New Roman"/>
          <w:spacing w:val="-2"/>
          <w:sz w:val="28"/>
          <w:szCs w:val="28"/>
        </w:rPr>
        <w:t xml:space="preserve">hệ thống </w:t>
      </w:r>
      <w:r w:rsidRPr="005E562E">
        <w:rPr>
          <w:rFonts w:ascii="Times New Roman" w:eastAsia="Times New Roman" w:hAnsi="Times New Roman"/>
          <w:spacing w:val="-2"/>
          <w:sz w:val="28"/>
          <w:szCs w:val="28"/>
          <w:lang w:val="vi-VN"/>
        </w:rPr>
        <w:t xml:space="preserve">phần mềm </w:t>
      </w:r>
      <w:r w:rsidRPr="005E562E">
        <w:rPr>
          <w:rFonts w:ascii="Times New Roman" w:eastAsia="Times New Roman" w:hAnsi="Times New Roman"/>
          <w:spacing w:val="-2"/>
          <w:sz w:val="28"/>
          <w:szCs w:val="28"/>
        </w:rPr>
        <w:t>giám sát</w:t>
      </w:r>
      <w:r w:rsidRPr="005E562E">
        <w:rPr>
          <w:rFonts w:ascii="Times New Roman" w:eastAsia="Times New Roman" w:hAnsi="Times New Roman"/>
          <w:spacing w:val="-2"/>
          <w:sz w:val="28"/>
          <w:szCs w:val="28"/>
          <w:lang w:val="vi-VN"/>
        </w:rPr>
        <w:t xml:space="preserve"> </w:t>
      </w:r>
      <w:r w:rsidRPr="005E562E">
        <w:rPr>
          <w:rFonts w:ascii="Times New Roman" w:eastAsia="Times New Roman" w:hAnsi="Times New Roman"/>
          <w:spacing w:val="-2"/>
          <w:sz w:val="28"/>
          <w:szCs w:val="28"/>
        </w:rPr>
        <w:t>hoạt động khai thác c</w:t>
      </w:r>
      <w:r w:rsidRPr="005A0830">
        <w:rPr>
          <w:rFonts w:ascii="Times New Roman" w:eastAsia="Times New Roman" w:hAnsi="Times New Roman"/>
          <w:spacing w:val="-2"/>
          <w:sz w:val="28"/>
          <w:szCs w:val="28"/>
        </w:rPr>
        <w:t>át sông</w:t>
      </w:r>
      <w:r w:rsidRPr="005A0830">
        <w:rPr>
          <w:rFonts w:ascii="Times New Roman" w:eastAsia="Times New Roman" w:hAnsi="Times New Roman"/>
          <w:spacing w:val="-2"/>
          <w:sz w:val="28"/>
          <w:szCs w:val="28"/>
          <w:lang w:val="vi-VN"/>
        </w:rPr>
        <w:t>.</w:t>
      </w:r>
      <w:r w:rsidRPr="00625818">
        <w:rPr>
          <w:rFonts w:ascii="Times New Roman" w:eastAsia="Times New Roman" w:hAnsi="Times New Roman"/>
          <w:spacing w:val="-2"/>
          <w:sz w:val="28"/>
          <w:szCs w:val="28"/>
          <w:lang w:val="vi-VN"/>
        </w:rPr>
        <w:t xml:space="preserve"> </w:t>
      </w:r>
      <w:r w:rsidRPr="00625818">
        <w:rPr>
          <w:rFonts w:ascii="Times New Roman" w:eastAsia="Times New Roman" w:hAnsi="Times New Roman"/>
          <w:spacing w:val="-2"/>
          <w:sz w:val="28"/>
          <w:szCs w:val="28"/>
        </w:rPr>
        <w:t xml:space="preserve">Theo dõi hệ thống tự động cấp quyền giám sát phương </w:t>
      </w:r>
      <w:r w:rsidRPr="002F0CB3">
        <w:rPr>
          <w:rFonts w:ascii="Times New Roman" w:eastAsia="Times New Roman" w:hAnsi="Times New Roman"/>
          <w:spacing w:val="-20"/>
          <w:sz w:val="28"/>
          <w:szCs w:val="28"/>
        </w:rPr>
        <w:t xml:space="preserve">tiện cho các tổ chức, cá nhân có liên quan quản lý khu mỏ được cấp </w:t>
      </w:r>
      <w:r w:rsidR="002F0CB3" w:rsidRPr="002F0CB3">
        <w:rPr>
          <w:rFonts w:ascii="Times New Roman" w:eastAsia="Times New Roman" w:hAnsi="Times New Roman"/>
          <w:spacing w:val="-20"/>
          <w:sz w:val="28"/>
          <w:szCs w:val="28"/>
        </w:rPr>
        <w:t xml:space="preserve">Giấy </w:t>
      </w:r>
      <w:r w:rsidRPr="002F0CB3">
        <w:rPr>
          <w:rFonts w:ascii="Times New Roman" w:eastAsia="Times New Roman" w:hAnsi="Times New Roman"/>
          <w:spacing w:val="-20"/>
          <w:sz w:val="28"/>
          <w:szCs w:val="28"/>
        </w:rPr>
        <w:t>phép</w:t>
      </w:r>
      <w:r w:rsidR="002F0CB3" w:rsidRPr="002F0CB3">
        <w:rPr>
          <w:rFonts w:ascii="Times New Roman" w:eastAsia="Times New Roman" w:hAnsi="Times New Roman"/>
          <w:spacing w:val="-20"/>
          <w:sz w:val="28"/>
          <w:szCs w:val="28"/>
        </w:rPr>
        <w:t>/</w:t>
      </w:r>
      <w:r w:rsidR="004E1F69" w:rsidRPr="002F0CB3">
        <w:rPr>
          <w:rFonts w:ascii="Times New Roman" w:eastAsia="Times New Roman" w:hAnsi="Times New Roman"/>
          <w:spacing w:val="-20"/>
          <w:sz w:val="28"/>
          <w:szCs w:val="28"/>
        </w:rPr>
        <w:t>B</w:t>
      </w:r>
      <w:r w:rsidR="003742B3" w:rsidRPr="002F0CB3">
        <w:rPr>
          <w:rFonts w:ascii="Times New Roman" w:eastAsia="Times New Roman" w:hAnsi="Times New Roman"/>
          <w:spacing w:val="-20"/>
          <w:sz w:val="28"/>
          <w:szCs w:val="28"/>
        </w:rPr>
        <w:t>ản xác</w:t>
      </w:r>
      <w:r w:rsidR="002F0CB3">
        <w:rPr>
          <w:rFonts w:ascii="Times New Roman" w:eastAsia="Times New Roman" w:hAnsi="Times New Roman"/>
          <w:spacing w:val="-2"/>
          <w:sz w:val="28"/>
          <w:szCs w:val="28"/>
        </w:rPr>
        <w:t xml:space="preserve"> nhận</w:t>
      </w:r>
      <w:r w:rsidRPr="00625818">
        <w:rPr>
          <w:rFonts w:ascii="Times New Roman" w:eastAsia="Times New Roman" w:hAnsi="Times New Roman"/>
          <w:spacing w:val="-2"/>
          <w:sz w:val="28"/>
          <w:szCs w:val="28"/>
        </w:rPr>
        <w:t>.</w:t>
      </w:r>
    </w:p>
    <w:p w:rsidR="0084241E" w:rsidRPr="00625818" w:rsidRDefault="0084241E" w:rsidP="0084241E">
      <w:pPr>
        <w:spacing w:before="120" w:after="0" w:line="240" w:lineRule="auto"/>
        <w:ind w:firstLine="709"/>
        <w:jc w:val="both"/>
        <w:rPr>
          <w:rFonts w:ascii="Times New Roman" w:eastAsia="Times New Roman" w:hAnsi="Times New Roman"/>
          <w:spacing w:val="-2"/>
          <w:sz w:val="28"/>
          <w:szCs w:val="28"/>
          <w:lang w:val="vi-VN"/>
        </w:rPr>
      </w:pPr>
      <w:r>
        <w:rPr>
          <w:rFonts w:ascii="Times New Roman" w:eastAsia="Times New Roman" w:hAnsi="Times New Roman"/>
          <w:b/>
          <w:bCs/>
          <w:sz w:val="28"/>
          <w:szCs w:val="28"/>
          <w:shd w:val="clear" w:color="auto" w:fill="FFFFFF"/>
        </w:rPr>
        <w:t xml:space="preserve">- </w:t>
      </w:r>
      <w:r w:rsidRPr="0084241E">
        <w:rPr>
          <w:rFonts w:ascii="Times New Roman" w:eastAsia="Times New Roman" w:hAnsi="Times New Roman"/>
          <w:bCs/>
          <w:sz w:val="28"/>
          <w:szCs w:val="28"/>
          <w:shd w:val="clear" w:color="auto" w:fill="FFFFFF"/>
        </w:rPr>
        <w:t>P</w:t>
      </w:r>
      <w:r w:rsidRPr="00625818">
        <w:rPr>
          <w:rFonts w:ascii="Times New Roman" w:eastAsia="Times New Roman" w:hAnsi="Times New Roman"/>
          <w:sz w:val="28"/>
          <w:szCs w:val="28"/>
          <w:shd w:val="clear" w:color="auto" w:fill="FFFFFF"/>
          <w:lang w:val="vi-VN"/>
        </w:rPr>
        <w:t>hải</w:t>
      </w:r>
      <w:r w:rsidRPr="00625818">
        <w:rPr>
          <w:rFonts w:ascii="Times New Roman" w:eastAsia="Times New Roman" w:hAnsi="Times New Roman"/>
          <w:spacing w:val="-2"/>
          <w:sz w:val="28"/>
          <w:szCs w:val="28"/>
          <w:lang w:val="vi-VN"/>
        </w:rPr>
        <w:t xml:space="preserve"> </w:t>
      </w:r>
      <w:r w:rsidRPr="00625818">
        <w:rPr>
          <w:rFonts w:ascii="Times New Roman" w:eastAsia="Times New Roman" w:hAnsi="Times New Roman"/>
          <w:spacing w:val="-2"/>
          <w:sz w:val="28"/>
          <w:szCs w:val="28"/>
        </w:rPr>
        <w:t>g</w:t>
      </w:r>
      <w:r w:rsidR="00625C0C">
        <w:rPr>
          <w:rFonts w:ascii="Times New Roman" w:eastAsia="Times New Roman" w:hAnsi="Times New Roman"/>
          <w:spacing w:val="-2"/>
          <w:sz w:val="28"/>
          <w:szCs w:val="28"/>
        </w:rPr>
        <w:t>ắn thiết bị giám sát hành trình</w:t>
      </w:r>
      <w:r w:rsidRPr="00625818">
        <w:rPr>
          <w:rFonts w:ascii="Times New Roman" w:eastAsia="Times New Roman" w:hAnsi="Times New Roman"/>
          <w:spacing w:val="-2"/>
          <w:sz w:val="28"/>
          <w:szCs w:val="28"/>
        </w:rPr>
        <w:t xml:space="preserve"> trên các </w:t>
      </w:r>
      <w:r w:rsidRPr="00625818">
        <w:rPr>
          <w:rFonts w:ascii="Times New Roman" w:eastAsia="Times New Roman" w:hAnsi="Times New Roman"/>
          <w:spacing w:val="-2"/>
          <w:sz w:val="28"/>
          <w:szCs w:val="28"/>
          <w:lang w:val="vi-VN"/>
        </w:rPr>
        <w:t xml:space="preserve">phương tiện được phép </w:t>
      </w:r>
      <w:r w:rsidRPr="00625818">
        <w:rPr>
          <w:rFonts w:ascii="Times New Roman" w:eastAsia="Times New Roman" w:hAnsi="Times New Roman"/>
          <w:spacing w:val="-2"/>
          <w:sz w:val="28"/>
          <w:szCs w:val="28"/>
        </w:rPr>
        <w:t xml:space="preserve">hoạt động </w:t>
      </w:r>
      <w:r w:rsidRPr="00625818">
        <w:rPr>
          <w:rFonts w:ascii="Times New Roman" w:eastAsia="Times New Roman" w:hAnsi="Times New Roman"/>
          <w:spacing w:val="-2"/>
          <w:sz w:val="28"/>
          <w:szCs w:val="28"/>
          <w:lang w:val="vi-VN"/>
        </w:rPr>
        <w:t>khai thác</w:t>
      </w:r>
      <w:r w:rsidR="005E562E">
        <w:rPr>
          <w:rFonts w:ascii="Times New Roman" w:eastAsia="Times New Roman" w:hAnsi="Times New Roman"/>
          <w:spacing w:val="-2"/>
          <w:sz w:val="28"/>
          <w:szCs w:val="28"/>
        </w:rPr>
        <w:t>, vận chuyển</w:t>
      </w:r>
      <w:r w:rsidRPr="00625818">
        <w:rPr>
          <w:rFonts w:ascii="Times New Roman" w:eastAsia="Times New Roman" w:hAnsi="Times New Roman"/>
          <w:spacing w:val="-2"/>
          <w:sz w:val="28"/>
          <w:szCs w:val="28"/>
          <w:lang w:val="vi-VN"/>
        </w:rPr>
        <w:t xml:space="preserve"> và kết nối với máy chủ đặt tại Sở Tài nguyên và Môi trường để lưu trữ dữ liệu, lưu trữ thông tin theo quy định</w:t>
      </w:r>
      <w:r w:rsidRPr="00625818">
        <w:rPr>
          <w:rFonts w:ascii="Times New Roman" w:eastAsia="Times New Roman" w:hAnsi="Times New Roman"/>
          <w:spacing w:val="-2"/>
          <w:sz w:val="28"/>
          <w:szCs w:val="28"/>
        </w:rPr>
        <w:t>.</w:t>
      </w:r>
      <w:r w:rsidRPr="00625818">
        <w:rPr>
          <w:rFonts w:ascii="Times New Roman" w:eastAsia="Times New Roman" w:hAnsi="Times New Roman"/>
          <w:spacing w:val="-2"/>
          <w:sz w:val="28"/>
          <w:szCs w:val="28"/>
          <w:lang w:val="vi-VN"/>
        </w:rPr>
        <w:t xml:space="preserve"> </w:t>
      </w:r>
    </w:p>
    <w:p w:rsidR="002D0526" w:rsidRPr="00625818" w:rsidRDefault="002D0526" w:rsidP="002D0526">
      <w:pPr>
        <w:spacing w:before="120" w:after="0" w:line="240" w:lineRule="auto"/>
        <w:ind w:firstLine="709"/>
        <w:jc w:val="both"/>
        <w:rPr>
          <w:rFonts w:ascii="Times New Roman" w:eastAsia="Times New Roman" w:hAnsi="Times New Roman"/>
          <w:spacing w:val="-2"/>
          <w:sz w:val="28"/>
          <w:szCs w:val="28"/>
          <w:lang w:val="vi-VN"/>
        </w:rPr>
      </w:pPr>
      <w:r w:rsidRPr="00625818">
        <w:rPr>
          <w:rFonts w:ascii="Times New Roman" w:eastAsia="Times New Roman" w:hAnsi="Times New Roman"/>
          <w:spacing w:val="-2"/>
          <w:sz w:val="28"/>
          <w:szCs w:val="28"/>
          <w:lang w:val="vi-VN"/>
        </w:rPr>
        <w:t>- Lắp đặt thiết bị định vị có thông số kỹ thuật đáp ứng quy chuẩn của Đề án “Xây dựng hệ thống giám sát khai thác tài nguyên khoáng sản” được phê duyệt.</w:t>
      </w:r>
    </w:p>
    <w:p w:rsidR="002D0526" w:rsidRPr="00625818" w:rsidRDefault="002D0526" w:rsidP="002D0526">
      <w:pPr>
        <w:spacing w:before="120" w:after="0" w:line="240" w:lineRule="auto"/>
        <w:ind w:firstLine="720"/>
        <w:jc w:val="both"/>
        <w:rPr>
          <w:rFonts w:ascii="Times New Roman" w:eastAsia="Times New Roman" w:hAnsi="Times New Roman"/>
          <w:sz w:val="28"/>
          <w:szCs w:val="28"/>
          <w:lang w:val="vi-VN"/>
        </w:rPr>
      </w:pPr>
      <w:r w:rsidRPr="00625818">
        <w:rPr>
          <w:rFonts w:ascii="Times New Roman" w:eastAsia="Times New Roman" w:hAnsi="Times New Roman"/>
          <w:sz w:val="28"/>
          <w:szCs w:val="28"/>
          <w:lang w:val="vi-VN"/>
        </w:rPr>
        <w:t xml:space="preserve">- Cung cấp thông tin kết nối của thiết bị cho Sở Tài nguyên và Môi trường </w:t>
      </w:r>
      <w:r w:rsidRPr="0041268A">
        <w:rPr>
          <w:rFonts w:ascii="Times New Roman" w:eastAsia="Times New Roman" w:hAnsi="Times New Roman"/>
          <w:i/>
          <w:sz w:val="28"/>
          <w:szCs w:val="28"/>
          <w:lang w:val="vi-VN"/>
        </w:rPr>
        <w:t xml:space="preserve">(nhập yêu cầu </w:t>
      </w:r>
      <w:r w:rsidR="0041268A" w:rsidRPr="0041268A">
        <w:rPr>
          <w:rFonts w:ascii="Times New Roman" w:eastAsia="Times New Roman" w:hAnsi="Times New Roman"/>
          <w:i/>
          <w:sz w:val="28"/>
          <w:szCs w:val="28"/>
        </w:rPr>
        <w:t>lên hệ thống</w:t>
      </w:r>
      <w:r w:rsidRPr="0041268A">
        <w:rPr>
          <w:rFonts w:ascii="Times New Roman" w:eastAsia="Times New Roman" w:hAnsi="Times New Roman"/>
          <w:i/>
          <w:sz w:val="28"/>
          <w:szCs w:val="28"/>
          <w:lang w:val="vi-VN"/>
        </w:rPr>
        <w:t xml:space="preserve"> phần mềm)</w:t>
      </w:r>
      <w:r w:rsidRPr="00625818">
        <w:rPr>
          <w:rFonts w:ascii="Times New Roman" w:eastAsia="Times New Roman" w:hAnsi="Times New Roman"/>
          <w:sz w:val="28"/>
          <w:szCs w:val="28"/>
          <w:lang w:val="vi-VN"/>
        </w:rPr>
        <w:t>.</w:t>
      </w:r>
    </w:p>
    <w:p w:rsidR="002D0526" w:rsidRPr="00625818" w:rsidRDefault="002D0526" w:rsidP="002D0526">
      <w:pPr>
        <w:spacing w:before="120" w:after="0" w:line="240" w:lineRule="auto"/>
        <w:ind w:firstLine="720"/>
        <w:jc w:val="both"/>
        <w:rPr>
          <w:rFonts w:ascii="Times New Roman" w:eastAsia="Times New Roman" w:hAnsi="Times New Roman"/>
          <w:sz w:val="28"/>
          <w:szCs w:val="28"/>
          <w:lang w:val="vi-VN"/>
        </w:rPr>
      </w:pPr>
      <w:r w:rsidRPr="00625818">
        <w:rPr>
          <w:rFonts w:ascii="Times New Roman" w:eastAsia="Times New Roman" w:hAnsi="Times New Roman"/>
          <w:sz w:val="28"/>
          <w:szCs w:val="28"/>
          <w:lang w:val="vi-VN"/>
        </w:rPr>
        <w:t>- Đơn vị được cấp phép nhận thông tin xác nhận từ hệ thống</w:t>
      </w:r>
      <w:r w:rsidR="00D0039E">
        <w:rPr>
          <w:rFonts w:ascii="Times New Roman" w:eastAsia="Times New Roman" w:hAnsi="Times New Roman"/>
          <w:sz w:val="28"/>
          <w:szCs w:val="28"/>
        </w:rPr>
        <w:t xml:space="preserve"> mới được đưa vào hoạt động trong khu vực khai thác</w:t>
      </w:r>
      <w:r w:rsidRPr="00625818">
        <w:rPr>
          <w:rFonts w:ascii="Times New Roman" w:eastAsia="Times New Roman" w:hAnsi="Times New Roman"/>
          <w:sz w:val="28"/>
          <w:szCs w:val="28"/>
          <w:lang w:val="vi-VN"/>
        </w:rPr>
        <w:t>.</w:t>
      </w:r>
    </w:p>
    <w:p w:rsidR="002D0526" w:rsidRPr="00625818" w:rsidRDefault="002D0526" w:rsidP="002D0526">
      <w:pPr>
        <w:spacing w:before="120" w:after="0" w:line="240" w:lineRule="auto"/>
        <w:ind w:firstLine="720"/>
        <w:jc w:val="both"/>
        <w:rPr>
          <w:rFonts w:ascii="Times New Roman" w:eastAsia="Times New Roman" w:hAnsi="Times New Roman"/>
          <w:sz w:val="28"/>
          <w:szCs w:val="28"/>
          <w:lang w:val="vi-VN"/>
        </w:rPr>
      </w:pPr>
      <w:r w:rsidRPr="00625818">
        <w:rPr>
          <w:rFonts w:ascii="Times New Roman" w:eastAsia="Times New Roman" w:hAnsi="Times New Roman"/>
          <w:sz w:val="28"/>
          <w:szCs w:val="28"/>
          <w:lang w:val="vi-VN"/>
        </w:rPr>
        <w:t xml:space="preserve">- Di chuyển phương tiện được </w:t>
      </w:r>
      <w:r w:rsidR="00D0039E">
        <w:rPr>
          <w:rFonts w:ascii="Times New Roman" w:eastAsia="Times New Roman" w:hAnsi="Times New Roman"/>
          <w:sz w:val="28"/>
          <w:szCs w:val="28"/>
        </w:rPr>
        <w:t>chấp thuận tham gia</w:t>
      </w:r>
      <w:r w:rsidRPr="00625818">
        <w:rPr>
          <w:rFonts w:ascii="Times New Roman" w:eastAsia="Times New Roman" w:hAnsi="Times New Roman"/>
          <w:sz w:val="28"/>
          <w:szCs w:val="28"/>
          <w:lang w:val="vi-VN"/>
        </w:rPr>
        <w:t xml:space="preserve"> khai thác vào khu vực được cấp phép theo</w:t>
      </w:r>
      <w:r w:rsidR="00D0039E">
        <w:rPr>
          <w:rFonts w:ascii="Times New Roman" w:eastAsia="Times New Roman" w:hAnsi="Times New Roman"/>
          <w:sz w:val="28"/>
          <w:szCs w:val="28"/>
        </w:rPr>
        <w:t xml:space="preserve"> đúng số lượng, số hiệu,</w:t>
      </w:r>
      <w:r w:rsidRPr="00625818">
        <w:rPr>
          <w:rFonts w:ascii="Times New Roman" w:eastAsia="Times New Roman" w:hAnsi="Times New Roman"/>
          <w:sz w:val="28"/>
          <w:szCs w:val="28"/>
          <w:lang w:val="vi-VN"/>
        </w:rPr>
        <w:t xml:space="preserve"> thời gian </w:t>
      </w:r>
      <w:r w:rsidR="00D0039E">
        <w:rPr>
          <w:rFonts w:ascii="Times New Roman" w:eastAsia="Times New Roman" w:hAnsi="Times New Roman"/>
          <w:sz w:val="28"/>
          <w:szCs w:val="28"/>
        </w:rPr>
        <w:t xml:space="preserve">đã </w:t>
      </w:r>
      <w:r w:rsidRPr="00625818">
        <w:rPr>
          <w:rFonts w:ascii="Times New Roman" w:eastAsia="Times New Roman" w:hAnsi="Times New Roman"/>
          <w:sz w:val="28"/>
          <w:szCs w:val="28"/>
          <w:lang w:val="vi-VN"/>
        </w:rPr>
        <w:t>đăng ký trên hệ thống.</w:t>
      </w:r>
    </w:p>
    <w:p w:rsidR="002D0526" w:rsidRPr="00625818" w:rsidRDefault="002D0526" w:rsidP="002D0526">
      <w:pPr>
        <w:spacing w:before="120" w:after="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rPr>
        <w:t>-</w:t>
      </w:r>
      <w:r w:rsidRPr="00625818">
        <w:rPr>
          <w:rFonts w:ascii="Times New Roman" w:eastAsia="Times New Roman" w:hAnsi="Times New Roman"/>
          <w:sz w:val="28"/>
          <w:szCs w:val="28"/>
          <w:lang w:val="vi-VN"/>
        </w:rPr>
        <w:t xml:space="preserve"> Đảm bảo sự ổn định về nguồn điện cho thiết bị</w:t>
      </w:r>
      <w:r>
        <w:rPr>
          <w:rFonts w:ascii="Times New Roman" w:eastAsia="Times New Roman" w:hAnsi="Times New Roman"/>
          <w:sz w:val="28"/>
          <w:szCs w:val="28"/>
        </w:rPr>
        <w:t xml:space="preserve"> (camera, định vị)</w:t>
      </w:r>
      <w:r w:rsidRPr="00625818">
        <w:rPr>
          <w:rFonts w:ascii="Times New Roman" w:eastAsia="Times New Roman" w:hAnsi="Times New Roman"/>
          <w:sz w:val="28"/>
          <w:szCs w:val="28"/>
          <w:lang w:val="vi-VN"/>
        </w:rPr>
        <w:t xml:space="preserve">. Giảm thiểu tối </w:t>
      </w:r>
      <w:r>
        <w:rPr>
          <w:rFonts w:ascii="Times New Roman" w:eastAsia="Times New Roman" w:hAnsi="Times New Roman"/>
          <w:sz w:val="28"/>
          <w:szCs w:val="28"/>
        </w:rPr>
        <w:t xml:space="preserve">đa </w:t>
      </w:r>
      <w:r w:rsidRPr="00625818">
        <w:rPr>
          <w:rFonts w:ascii="Times New Roman" w:eastAsia="Times New Roman" w:hAnsi="Times New Roman"/>
          <w:sz w:val="28"/>
          <w:szCs w:val="28"/>
          <w:lang w:val="vi-VN"/>
        </w:rPr>
        <w:t>thời gian gián đoạn kết nối trong trường hợp</w:t>
      </w:r>
      <w:r>
        <w:rPr>
          <w:rFonts w:ascii="Times New Roman" w:eastAsia="Times New Roman" w:hAnsi="Times New Roman"/>
          <w:sz w:val="28"/>
          <w:szCs w:val="28"/>
        </w:rPr>
        <w:t xml:space="preserve"> mất nguồn điện</w:t>
      </w:r>
      <w:r w:rsidR="00EC0C91">
        <w:rPr>
          <w:rFonts w:ascii="Times New Roman" w:eastAsia="Times New Roman" w:hAnsi="Times New Roman"/>
          <w:sz w:val="28"/>
          <w:szCs w:val="28"/>
        </w:rPr>
        <w:t xml:space="preserve"> </w:t>
      </w:r>
      <w:r w:rsidR="00D0039E">
        <w:rPr>
          <w:rFonts w:ascii="Times New Roman" w:eastAsia="Times New Roman" w:hAnsi="Times New Roman"/>
          <w:sz w:val="28"/>
          <w:szCs w:val="28"/>
        </w:rPr>
        <w:t>phải báo cáo trên hệ thống</w:t>
      </w:r>
      <w:r w:rsidRPr="00625818">
        <w:rPr>
          <w:rFonts w:ascii="Times New Roman" w:eastAsia="Times New Roman" w:hAnsi="Times New Roman"/>
          <w:sz w:val="28"/>
          <w:szCs w:val="28"/>
          <w:lang w:val="vi-VN"/>
        </w:rPr>
        <w:t>.</w:t>
      </w:r>
    </w:p>
    <w:p w:rsidR="002D0526" w:rsidRPr="00625818" w:rsidRDefault="002D0526" w:rsidP="002D0526">
      <w:pPr>
        <w:spacing w:before="120" w:after="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625818">
        <w:rPr>
          <w:rFonts w:ascii="Times New Roman" w:eastAsia="Times New Roman" w:hAnsi="Times New Roman"/>
          <w:sz w:val="28"/>
          <w:szCs w:val="28"/>
          <w:lang w:val="vi-VN"/>
        </w:rPr>
        <w:t xml:space="preserve">Vị trí lắp đặt </w:t>
      </w:r>
      <w:r>
        <w:rPr>
          <w:rFonts w:ascii="Times New Roman" w:eastAsia="Times New Roman" w:hAnsi="Times New Roman"/>
          <w:sz w:val="28"/>
          <w:szCs w:val="28"/>
        </w:rPr>
        <w:t>t</w:t>
      </w:r>
      <w:r w:rsidRPr="00625818">
        <w:rPr>
          <w:rFonts w:ascii="Times New Roman" w:eastAsia="Times New Roman" w:hAnsi="Times New Roman"/>
          <w:sz w:val="28"/>
          <w:szCs w:val="28"/>
          <w:lang w:val="vi-VN"/>
        </w:rPr>
        <w:t>hiết bị</w:t>
      </w:r>
      <w:r>
        <w:rPr>
          <w:rFonts w:ascii="Times New Roman" w:eastAsia="Times New Roman" w:hAnsi="Times New Roman"/>
          <w:sz w:val="28"/>
          <w:szCs w:val="28"/>
        </w:rPr>
        <w:t xml:space="preserve"> (camera)</w:t>
      </w:r>
      <w:r w:rsidRPr="00625818">
        <w:rPr>
          <w:rFonts w:ascii="Times New Roman" w:eastAsia="Times New Roman" w:hAnsi="Times New Roman"/>
          <w:sz w:val="28"/>
          <w:szCs w:val="28"/>
          <w:lang w:val="vi-VN"/>
        </w:rPr>
        <w:t xml:space="preserve"> phải được lắp đặt trên cabin của</w:t>
      </w:r>
      <w:r w:rsidR="00FF129A">
        <w:rPr>
          <w:rFonts w:ascii="Times New Roman" w:eastAsia="Times New Roman" w:hAnsi="Times New Roman"/>
          <w:sz w:val="28"/>
          <w:szCs w:val="28"/>
        </w:rPr>
        <w:t xml:space="preserve"> phương tiện khai thác</w:t>
      </w:r>
      <w:r w:rsidRPr="00625818">
        <w:rPr>
          <w:rFonts w:ascii="Times New Roman" w:eastAsia="Times New Roman" w:hAnsi="Times New Roman"/>
          <w:sz w:val="28"/>
          <w:szCs w:val="28"/>
          <w:lang w:val="vi-VN"/>
        </w:rPr>
        <w:t xml:space="preserve"> </w:t>
      </w:r>
      <w:r w:rsidR="00FF129A">
        <w:rPr>
          <w:rFonts w:ascii="Times New Roman" w:eastAsia="Times New Roman" w:hAnsi="Times New Roman"/>
          <w:sz w:val="28"/>
          <w:szCs w:val="28"/>
        </w:rPr>
        <w:t>(</w:t>
      </w:r>
      <w:r w:rsidRPr="00625818">
        <w:rPr>
          <w:rFonts w:ascii="Times New Roman" w:eastAsia="Times New Roman" w:hAnsi="Times New Roman"/>
          <w:sz w:val="28"/>
          <w:szCs w:val="28"/>
          <w:lang w:val="vi-VN"/>
        </w:rPr>
        <w:t>cần cẩu trên xáng</w:t>
      </w:r>
      <w:r w:rsidR="002D0B20">
        <w:rPr>
          <w:rFonts w:ascii="Times New Roman" w:eastAsia="Times New Roman" w:hAnsi="Times New Roman"/>
          <w:sz w:val="28"/>
          <w:szCs w:val="28"/>
        </w:rPr>
        <w:t xml:space="preserve"> cạp</w:t>
      </w:r>
      <w:r w:rsidR="00FF129A">
        <w:rPr>
          <w:rFonts w:ascii="Times New Roman" w:eastAsia="Times New Roman" w:hAnsi="Times New Roman"/>
          <w:sz w:val="28"/>
          <w:szCs w:val="28"/>
        </w:rPr>
        <w:t>)</w:t>
      </w:r>
      <w:r w:rsidRPr="00625818">
        <w:rPr>
          <w:rFonts w:ascii="Times New Roman" w:eastAsia="Times New Roman" w:hAnsi="Times New Roman"/>
          <w:sz w:val="28"/>
          <w:szCs w:val="28"/>
          <w:lang w:val="vi-VN"/>
        </w:rPr>
        <w:t xml:space="preserve">, nhằm giảm tối đa sai số định vị vị trí của xáng </w:t>
      </w:r>
      <w:r w:rsidR="002D0B20">
        <w:rPr>
          <w:rFonts w:ascii="Times New Roman" w:eastAsia="Times New Roman" w:hAnsi="Times New Roman"/>
          <w:sz w:val="28"/>
          <w:szCs w:val="28"/>
        </w:rPr>
        <w:t xml:space="preserve">cạp </w:t>
      </w:r>
      <w:r w:rsidRPr="00625818">
        <w:rPr>
          <w:rFonts w:ascii="Times New Roman" w:eastAsia="Times New Roman" w:hAnsi="Times New Roman"/>
          <w:sz w:val="28"/>
          <w:szCs w:val="28"/>
          <w:lang w:val="vi-VN"/>
        </w:rPr>
        <w:t xml:space="preserve">với biên khai thác, </w:t>
      </w:r>
      <w:r w:rsidR="00FF129A">
        <w:rPr>
          <w:rFonts w:ascii="Times New Roman" w:eastAsia="Times New Roman" w:hAnsi="Times New Roman"/>
          <w:sz w:val="28"/>
          <w:szCs w:val="28"/>
        </w:rPr>
        <w:t>đảm bảo</w:t>
      </w:r>
      <w:r w:rsidRPr="00625818">
        <w:rPr>
          <w:rFonts w:ascii="Times New Roman" w:eastAsia="Times New Roman" w:hAnsi="Times New Roman"/>
          <w:sz w:val="28"/>
          <w:szCs w:val="28"/>
          <w:lang w:val="vi-VN"/>
        </w:rPr>
        <w:t xml:space="preserve"> cho thiết bị được ổn định, </w:t>
      </w:r>
      <w:r w:rsidR="00FF129A">
        <w:rPr>
          <w:rFonts w:ascii="Times New Roman" w:eastAsia="Times New Roman" w:hAnsi="Times New Roman"/>
          <w:sz w:val="28"/>
          <w:szCs w:val="28"/>
        </w:rPr>
        <w:t xml:space="preserve">hoạt động </w:t>
      </w:r>
      <w:r w:rsidRPr="00625818">
        <w:rPr>
          <w:rFonts w:ascii="Times New Roman" w:eastAsia="Times New Roman" w:hAnsi="Times New Roman"/>
          <w:sz w:val="28"/>
          <w:szCs w:val="28"/>
          <w:lang w:val="vi-VN"/>
        </w:rPr>
        <w:t>liên tục</w:t>
      </w:r>
      <w:r w:rsidR="00D0039E">
        <w:rPr>
          <w:rFonts w:ascii="Times New Roman" w:eastAsia="Times New Roman" w:hAnsi="Times New Roman"/>
          <w:sz w:val="28"/>
          <w:szCs w:val="28"/>
        </w:rPr>
        <w:t>; nhìn thất rõ biến kiểm soát hành chính của phương tiện đến nhận cát</w:t>
      </w:r>
      <w:r w:rsidRPr="00625818">
        <w:rPr>
          <w:rFonts w:ascii="Times New Roman" w:eastAsia="Times New Roman" w:hAnsi="Times New Roman"/>
          <w:sz w:val="28"/>
          <w:szCs w:val="28"/>
          <w:lang w:val="vi-VN"/>
        </w:rPr>
        <w:t>.</w:t>
      </w:r>
    </w:p>
    <w:p w:rsidR="002D0526" w:rsidRPr="002D0526" w:rsidRDefault="00FF129A" w:rsidP="00AA2B8D">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pacing w:val="-2"/>
          <w:sz w:val="28"/>
          <w:szCs w:val="28"/>
        </w:rPr>
        <w:t>- C</w:t>
      </w:r>
      <w:r w:rsidRPr="00A209A9">
        <w:rPr>
          <w:rFonts w:ascii="Times New Roman" w:eastAsia="Times New Roman" w:hAnsi="Times New Roman"/>
          <w:spacing w:val="-2"/>
          <w:sz w:val="28"/>
          <w:szCs w:val="28"/>
        </w:rPr>
        <w:t xml:space="preserve">hịu trách nhiệm </w:t>
      </w:r>
      <w:r w:rsidRPr="00D0039E">
        <w:rPr>
          <w:rFonts w:ascii="Times New Roman" w:eastAsia="Times New Roman" w:hAnsi="Times New Roman"/>
          <w:spacing w:val="-2"/>
          <w:sz w:val="28"/>
          <w:szCs w:val="28"/>
        </w:rPr>
        <w:t xml:space="preserve">đối với việc </w:t>
      </w:r>
      <w:r w:rsidRPr="00A209A9">
        <w:rPr>
          <w:rFonts w:ascii="Times New Roman" w:eastAsia="Times New Roman" w:hAnsi="Times New Roman"/>
          <w:spacing w:val="-2"/>
          <w:sz w:val="28"/>
          <w:szCs w:val="28"/>
        </w:rPr>
        <w:t>đăng ký các phương tiện vận chuyển</w:t>
      </w:r>
      <w:r>
        <w:rPr>
          <w:rFonts w:ascii="Times New Roman" w:eastAsia="Times New Roman" w:hAnsi="Times New Roman"/>
          <w:spacing w:val="-2"/>
          <w:sz w:val="28"/>
          <w:szCs w:val="28"/>
        </w:rPr>
        <w:t xml:space="preserve"> lên hệ thống phần mềm</w:t>
      </w:r>
      <w:r w:rsidR="00F05C07">
        <w:rPr>
          <w:rFonts w:ascii="Times New Roman" w:eastAsia="Times New Roman" w:hAnsi="Times New Roman"/>
          <w:spacing w:val="-2"/>
          <w:sz w:val="28"/>
          <w:szCs w:val="28"/>
        </w:rPr>
        <w:t xml:space="preserve"> giám sát</w:t>
      </w:r>
      <w:r>
        <w:rPr>
          <w:rFonts w:ascii="Times New Roman" w:eastAsia="Times New Roman" w:hAnsi="Times New Roman"/>
          <w:spacing w:val="-2"/>
          <w:sz w:val="28"/>
          <w:szCs w:val="28"/>
        </w:rPr>
        <w:t xml:space="preserve"> của Sở Tài nguyên và Môi trường</w:t>
      </w:r>
      <w:r w:rsidRPr="00A209A9">
        <w:rPr>
          <w:rFonts w:ascii="Times New Roman" w:eastAsia="Times New Roman" w:hAnsi="Times New Roman"/>
          <w:spacing w:val="-2"/>
          <w:sz w:val="28"/>
          <w:szCs w:val="28"/>
        </w:rPr>
        <w:t xml:space="preserve">, kể cả phương tiện do đơn vị được cấp phép khai thác ký hợp đồng vận chuyển với các chủ phương </w:t>
      </w:r>
      <w:r w:rsidRPr="00A209A9">
        <w:rPr>
          <w:rFonts w:ascii="Times New Roman" w:eastAsia="Times New Roman" w:hAnsi="Times New Roman"/>
          <w:spacing w:val="-2"/>
          <w:sz w:val="28"/>
          <w:szCs w:val="28"/>
        </w:rPr>
        <w:lastRenderedPageBreak/>
        <w:t>tiện</w:t>
      </w:r>
      <w:r>
        <w:rPr>
          <w:rFonts w:ascii="Times New Roman" w:eastAsia="Times New Roman" w:hAnsi="Times New Roman"/>
          <w:spacing w:val="-2"/>
          <w:sz w:val="28"/>
          <w:szCs w:val="28"/>
        </w:rPr>
        <w:t xml:space="preserve"> </w:t>
      </w:r>
      <w:r w:rsidRPr="00395E79">
        <w:rPr>
          <w:rFonts w:ascii="Times New Roman" w:eastAsia="Times New Roman" w:hAnsi="Times New Roman"/>
          <w:i/>
          <w:spacing w:val="-2"/>
          <w:sz w:val="28"/>
          <w:szCs w:val="28"/>
        </w:rPr>
        <w:t>(khi đăng ký phương tiện đều phải đảm bảo theo quy định của Luật giao thông đường thủy</w:t>
      </w:r>
      <w:r w:rsidR="00395E79" w:rsidRPr="00395E79">
        <w:rPr>
          <w:rFonts w:ascii="Times New Roman" w:eastAsia="Times New Roman" w:hAnsi="Times New Roman"/>
          <w:i/>
          <w:spacing w:val="-2"/>
          <w:sz w:val="28"/>
          <w:szCs w:val="28"/>
        </w:rPr>
        <w:t xml:space="preserve"> nội địa</w:t>
      </w:r>
      <w:r w:rsidRPr="00395E79">
        <w:rPr>
          <w:rFonts w:ascii="Times New Roman" w:eastAsia="Times New Roman" w:hAnsi="Times New Roman"/>
          <w:i/>
          <w:spacing w:val="-2"/>
          <w:sz w:val="28"/>
          <w:szCs w:val="28"/>
        </w:rPr>
        <w:t>)</w:t>
      </w:r>
      <w:r w:rsidRPr="00A209A9">
        <w:rPr>
          <w:rFonts w:ascii="Times New Roman" w:eastAsia="Times New Roman" w:hAnsi="Times New Roman"/>
          <w:spacing w:val="-2"/>
          <w:sz w:val="28"/>
          <w:szCs w:val="28"/>
        </w:rPr>
        <w:t xml:space="preserve">, có </w:t>
      </w:r>
      <w:r w:rsidRPr="00A209A9">
        <w:rPr>
          <w:rFonts w:ascii="Times New Roman" w:eastAsia="Times New Roman" w:hAnsi="Times New Roman"/>
          <w:spacing w:val="-2"/>
          <w:sz w:val="28"/>
          <w:szCs w:val="28"/>
          <w:lang w:val="vi-VN"/>
        </w:rPr>
        <w:t>lắp đặt thiết bị giám sát hành trình</w:t>
      </w:r>
      <w:r w:rsidRPr="00A209A9">
        <w:rPr>
          <w:rFonts w:ascii="Times New Roman" w:eastAsia="Times New Roman" w:hAnsi="Times New Roman"/>
          <w:spacing w:val="-2"/>
          <w:sz w:val="28"/>
          <w:szCs w:val="28"/>
        </w:rPr>
        <w:t xml:space="preserve"> và lưu </w:t>
      </w:r>
      <w:r w:rsidR="00245C67">
        <w:rPr>
          <w:rFonts w:ascii="Times New Roman" w:eastAsia="Times New Roman" w:hAnsi="Times New Roman"/>
          <w:bCs/>
          <w:sz w:val="28"/>
          <w:szCs w:val="28"/>
          <w:shd w:val="clear" w:color="auto" w:fill="FFFFFF"/>
        </w:rPr>
        <w:t>trữ</w:t>
      </w:r>
      <w:r w:rsidRPr="00A209A9">
        <w:rPr>
          <w:rFonts w:ascii="Times New Roman" w:eastAsia="Times New Roman" w:hAnsi="Times New Roman"/>
          <w:bCs/>
          <w:sz w:val="28"/>
          <w:szCs w:val="28"/>
          <w:shd w:val="clear" w:color="auto" w:fill="FFFFFF"/>
        </w:rPr>
        <w:t xml:space="preserve"> dữ liệu </w:t>
      </w:r>
      <w:r w:rsidRPr="00A209A9">
        <w:rPr>
          <w:rFonts w:ascii="Times New Roman" w:eastAsia="Times New Roman" w:hAnsi="Times New Roman"/>
          <w:bCs/>
          <w:sz w:val="28"/>
          <w:szCs w:val="28"/>
          <w:shd w:val="clear" w:color="auto" w:fill="FFFFFF"/>
          <w:lang w:val="vi-VN"/>
        </w:rPr>
        <w:t>thông tin</w:t>
      </w:r>
      <w:r w:rsidRPr="00A209A9">
        <w:rPr>
          <w:rFonts w:ascii="Times New Roman" w:eastAsia="Times New Roman" w:hAnsi="Times New Roman"/>
          <w:bCs/>
          <w:sz w:val="28"/>
          <w:szCs w:val="28"/>
          <w:shd w:val="clear" w:color="auto" w:fill="FFFFFF"/>
        </w:rPr>
        <w:t xml:space="preserve"> về vị trí, hành trình di chuyển của phương tiện vận chuyển nguồn cát</w:t>
      </w:r>
      <w:r w:rsidR="003742B3">
        <w:rPr>
          <w:rFonts w:ascii="Times New Roman" w:eastAsia="Times New Roman" w:hAnsi="Times New Roman"/>
          <w:bCs/>
          <w:sz w:val="28"/>
          <w:szCs w:val="28"/>
          <w:shd w:val="clear" w:color="auto" w:fill="FFFFFF"/>
        </w:rPr>
        <w:t xml:space="preserve"> từ nơi nhận</w:t>
      </w:r>
      <w:r w:rsidRPr="00A209A9">
        <w:rPr>
          <w:rFonts w:ascii="Times New Roman" w:eastAsia="Times New Roman" w:hAnsi="Times New Roman"/>
          <w:bCs/>
          <w:sz w:val="28"/>
          <w:szCs w:val="28"/>
          <w:shd w:val="clear" w:color="auto" w:fill="FFFFFF"/>
        </w:rPr>
        <w:t xml:space="preserve"> đến nơi cung cấp.</w:t>
      </w:r>
    </w:p>
    <w:p w:rsidR="00AA2B8D" w:rsidRPr="00625818" w:rsidRDefault="00AA2B8D" w:rsidP="00AA2B8D">
      <w:pPr>
        <w:spacing w:before="120" w:after="0" w:line="240" w:lineRule="auto"/>
        <w:ind w:firstLine="709"/>
        <w:jc w:val="both"/>
        <w:rPr>
          <w:rFonts w:ascii="Times New Roman" w:eastAsia="Times New Roman" w:hAnsi="Times New Roman"/>
          <w:b/>
          <w:bCs/>
          <w:sz w:val="28"/>
          <w:szCs w:val="28"/>
          <w:shd w:val="clear" w:color="auto" w:fill="FFFFFF"/>
        </w:rPr>
      </w:pPr>
      <w:r w:rsidRPr="005A0830">
        <w:rPr>
          <w:rFonts w:ascii="Times New Roman" w:eastAsia="Times New Roman" w:hAnsi="Times New Roman"/>
          <w:b/>
          <w:bCs/>
          <w:sz w:val="28"/>
          <w:szCs w:val="28"/>
          <w:shd w:val="clear" w:color="auto" w:fill="FFFFFF"/>
          <w:lang w:val="vi-VN"/>
        </w:rPr>
        <w:t xml:space="preserve">Điều </w:t>
      </w:r>
      <w:r w:rsidRPr="005A0830">
        <w:rPr>
          <w:rFonts w:ascii="Times New Roman" w:eastAsia="Times New Roman" w:hAnsi="Times New Roman"/>
          <w:b/>
          <w:bCs/>
          <w:sz w:val="28"/>
          <w:szCs w:val="28"/>
          <w:shd w:val="clear" w:color="auto" w:fill="FFFFFF"/>
        </w:rPr>
        <w:t>4</w:t>
      </w:r>
      <w:r w:rsidRPr="005A0830">
        <w:rPr>
          <w:rFonts w:ascii="Times New Roman" w:eastAsia="Times New Roman" w:hAnsi="Times New Roman"/>
          <w:b/>
          <w:bCs/>
          <w:sz w:val="28"/>
          <w:szCs w:val="28"/>
          <w:shd w:val="clear" w:color="auto" w:fill="FFFFFF"/>
          <w:lang w:val="vi-VN"/>
        </w:rPr>
        <w:t xml:space="preserve">. </w:t>
      </w:r>
      <w:r w:rsidRPr="00E06A20">
        <w:rPr>
          <w:rFonts w:ascii="Times New Roman" w:eastAsia="Times New Roman" w:hAnsi="Times New Roman"/>
          <w:b/>
          <w:bCs/>
          <w:noProof/>
          <w:spacing w:val="-2"/>
          <w:sz w:val="28"/>
          <w:szCs w:val="28"/>
        </w:rPr>
        <mc:AlternateContent>
          <mc:Choice Requires="wps">
            <w:drawing>
              <wp:anchor distT="0" distB="0" distL="114300" distR="114300" simplePos="0" relativeHeight="251663360" behindDoc="0" locked="0" layoutInCell="1" allowOverlap="1" wp14:anchorId="1BCFBC66" wp14:editId="0B7B5EA3">
                <wp:simplePos x="0" y="0"/>
                <wp:positionH relativeFrom="column">
                  <wp:posOffset>5565140</wp:posOffset>
                </wp:positionH>
                <wp:positionV relativeFrom="paragraph">
                  <wp:posOffset>1418590</wp:posOffset>
                </wp:positionV>
                <wp:extent cx="635" cy="635"/>
                <wp:effectExtent l="6350" t="5080" r="12065" b="13335"/>
                <wp:wrapNone/>
                <wp:docPr id="45442507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6DBDD49" id="_x0000_t32" coordsize="21600,21600" o:spt="32" o:oned="t" path="m,l21600,21600e" filled="f">
                <v:path arrowok="t" fillok="f" o:connecttype="none"/>
                <o:lock v:ext="edit" shapetype="t"/>
              </v:shapetype>
              <v:shape id="Straight Arrow Connector 6" o:spid="_x0000_s1026" type="#_x0000_t32" style="position:absolute;margin-left:438.2pt;margin-top:111.7pt;width:.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"/>
            </w:pict>
          </mc:Fallback>
        </mc:AlternateContent>
      </w:r>
      <w:r w:rsidRPr="00625818">
        <w:rPr>
          <w:rFonts w:ascii="Times New Roman" w:eastAsia="Times New Roman" w:hAnsi="Times New Roman"/>
          <w:b/>
          <w:bCs/>
          <w:sz w:val="28"/>
          <w:szCs w:val="28"/>
          <w:shd w:val="clear" w:color="auto" w:fill="FFFFFF"/>
          <w:lang w:val="vi-VN"/>
        </w:rPr>
        <w:t xml:space="preserve">Quản lý, khai thác, </w:t>
      </w:r>
      <w:r w:rsidRPr="00625818">
        <w:rPr>
          <w:rFonts w:ascii="Times New Roman" w:eastAsia="Times New Roman" w:hAnsi="Times New Roman"/>
          <w:b/>
          <w:bCs/>
          <w:sz w:val="28"/>
          <w:szCs w:val="28"/>
          <w:shd w:val="clear" w:color="auto" w:fill="FFFFFF"/>
        </w:rPr>
        <w:t xml:space="preserve">chia sẻ, lưu trữ, </w:t>
      </w:r>
      <w:r w:rsidRPr="00625818">
        <w:rPr>
          <w:rFonts w:ascii="Times New Roman" w:eastAsia="Times New Roman" w:hAnsi="Times New Roman"/>
          <w:b/>
          <w:bCs/>
          <w:sz w:val="28"/>
          <w:szCs w:val="28"/>
          <w:shd w:val="clear" w:color="auto" w:fill="FFFFFF"/>
          <w:lang w:val="vi-VN"/>
        </w:rPr>
        <w:t xml:space="preserve">sử dụng thông tin dữ liệu </w:t>
      </w:r>
      <w:r w:rsidRPr="00625818">
        <w:rPr>
          <w:rFonts w:ascii="Times New Roman" w:eastAsia="Times New Roman" w:hAnsi="Times New Roman"/>
          <w:b/>
          <w:bCs/>
          <w:sz w:val="28"/>
          <w:szCs w:val="28"/>
          <w:shd w:val="clear" w:color="auto" w:fill="FFFFFF"/>
        </w:rPr>
        <w:t xml:space="preserve">hệ thống </w:t>
      </w:r>
      <w:r w:rsidRPr="00625818">
        <w:rPr>
          <w:rFonts w:ascii="Times New Roman" w:eastAsia="Times New Roman" w:hAnsi="Times New Roman"/>
          <w:b/>
          <w:bCs/>
          <w:sz w:val="28"/>
          <w:szCs w:val="28"/>
          <w:shd w:val="clear" w:color="auto" w:fill="FFFFFF"/>
          <w:lang w:val="vi-VN"/>
        </w:rPr>
        <w:t xml:space="preserve">giám sát </w:t>
      </w:r>
      <w:r w:rsidRPr="00625818">
        <w:rPr>
          <w:rFonts w:ascii="Times New Roman" w:eastAsia="Times New Roman" w:hAnsi="Times New Roman"/>
          <w:b/>
          <w:bCs/>
          <w:sz w:val="28"/>
          <w:szCs w:val="28"/>
          <w:shd w:val="clear" w:color="auto" w:fill="FFFFFF"/>
        </w:rPr>
        <w:t xml:space="preserve">hoạt động </w:t>
      </w:r>
      <w:r w:rsidRPr="00625818">
        <w:rPr>
          <w:rFonts w:ascii="Times New Roman" w:eastAsia="Times New Roman" w:hAnsi="Times New Roman"/>
          <w:b/>
          <w:bCs/>
          <w:sz w:val="28"/>
          <w:szCs w:val="28"/>
          <w:shd w:val="clear" w:color="auto" w:fill="FFFFFF"/>
          <w:lang w:val="vi-VN"/>
        </w:rPr>
        <w:t>khai thác cát sông</w:t>
      </w:r>
      <w:r w:rsidRPr="00625818">
        <w:rPr>
          <w:rFonts w:ascii="Times New Roman" w:eastAsia="Times New Roman" w:hAnsi="Times New Roman"/>
          <w:b/>
          <w:bCs/>
          <w:sz w:val="28"/>
          <w:szCs w:val="28"/>
          <w:shd w:val="clear" w:color="auto" w:fill="FFFFFF"/>
        </w:rPr>
        <w:t xml:space="preserve"> </w:t>
      </w:r>
      <w:r w:rsidRPr="00625818">
        <w:rPr>
          <w:rFonts w:ascii="Times New Roman" w:eastAsia="Times New Roman" w:hAnsi="Times New Roman"/>
          <w:b/>
          <w:bCs/>
          <w:sz w:val="28"/>
          <w:szCs w:val="28"/>
          <w:shd w:val="clear" w:color="auto" w:fill="FFFFFF"/>
          <w:lang w:val="vi-VN"/>
        </w:rPr>
        <w:t>trên địa bàn tỉnh</w:t>
      </w:r>
      <w:r>
        <w:rPr>
          <w:rFonts w:ascii="Times New Roman" w:eastAsia="Times New Roman" w:hAnsi="Times New Roman"/>
          <w:b/>
          <w:bCs/>
          <w:sz w:val="28"/>
          <w:szCs w:val="28"/>
          <w:shd w:val="clear" w:color="auto" w:fill="FFFFFF"/>
        </w:rPr>
        <w:t>.</w:t>
      </w:r>
      <w:r w:rsidRPr="00625818">
        <w:rPr>
          <w:rFonts w:ascii="Times New Roman" w:eastAsia="Times New Roman" w:hAnsi="Times New Roman"/>
          <w:b/>
          <w:bCs/>
          <w:sz w:val="28"/>
          <w:szCs w:val="28"/>
          <w:shd w:val="clear" w:color="auto" w:fill="FFFFFF"/>
          <w:lang w:val="vi-VN"/>
        </w:rPr>
        <w:t xml:space="preserve"> </w:t>
      </w:r>
      <w:bookmarkEnd w:id="13"/>
    </w:p>
    <w:p w:rsidR="00AA2B8D" w:rsidRDefault="00AA2B8D" w:rsidP="00AA2B8D">
      <w:pPr>
        <w:numPr>
          <w:ilvl w:val="0"/>
          <w:numId w:val="2"/>
        </w:numPr>
        <w:tabs>
          <w:tab w:val="left" w:pos="1080"/>
        </w:tabs>
        <w:spacing w:before="120" w:after="0" w:line="240" w:lineRule="auto"/>
        <w:ind w:left="0" w:firstLine="709"/>
        <w:jc w:val="both"/>
        <w:rPr>
          <w:rFonts w:ascii="Times New Roman" w:eastAsia="Times New Roman" w:hAnsi="Times New Roman"/>
          <w:sz w:val="28"/>
          <w:szCs w:val="28"/>
          <w:shd w:val="clear" w:color="auto" w:fill="FFFFFF"/>
        </w:rPr>
      </w:pPr>
      <w:r w:rsidRPr="00E06A20">
        <w:rPr>
          <w:rFonts w:ascii="Times New Roman" w:eastAsia="Times New Roman" w:hAnsi="Times New Roman"/>
          <w:sz w:val="28"/>
          <w:szCs w:val="28"/>
          <w:shd w:val="clear" w:color="auto" w:fill="FFFFFF"/>
          <w:lang w:val="vi-VN"/>
        </w:rPr>
        <w:t xml:space="preserve">Quản lý, chia sẻ thông tin hệ thống giám sát </w:t>
      </w:r>
      <w:r w:rsidRPr="00E06A20">
        <w:rPr>
          <w:rFonts w:ascii="Times New Roman" w:eastAsia="Times New Roman" w:hAnsi="Times New Roman"/>
          <w:sz w:val="28"/>
          <w:szCs w:val="28"/>
          <w:shd w:val="clear" w:color="auto" w:fill="FFFFFF"/>
        </w:rPr>
        <w:t>khai thác cát sông</w:t>
      </w:r>
      <w:r w:rsidR="009D2AF1">
        <w:rPr>
          <w:rFonts w:ascii="Times New Roman" w:eastAsia="Times New Roman" w:hAnsi="Times New Roman"/>
          <w:sz w:val="28"/>
          <w:szCs w:val="28"/>
          <w:shd w:val="clear" w:color="auto" w:fill="FFFFFF"/>
        </w:rPr>
        <w:t>:</w:t>
      </w:r>
    </w:p>
    <w:p w:rsidR="00AA2B8D" w:rsidRPr="00E06A20" w:rsidRDefault="00AA2B8D" w:rsidP="00AA2B8D">
      <w:pPr>
        <w:spacing w:before="120" w:after="0" w:line="240" w:lineRule="auto"/>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ab/>
      </w:r>
      <w:r w:rsidRPr="00E06A20">
        <w:rPr>
          <w:rFonts w:ascii="Times New Roman" w:eastAsia="Times New Roman" w:hAnsi="Times New Roman"/>
          <w:sz w:val="28"/>
          <w:szCs w:val="28"/>
          <w:shd w:val="clear" w:color="auto" w:fill="FFFFFF"/>
          <w:lang w:val="vi-VN"/>
        </w:rPr>
        <w:t xml:space="preserve">Sở </w:t>
      </w:r>
      <w:r w:rsidRPr="00E06A20">
        <w:rPr>
          <w:rFonts w:ascii="Times New Roman" w:eastAsia="Times New Roman" w:hAnsi="Times New Roman"/>
          <w:sz w:val="28"/>
          <w:szCs w:val="28"/>
          <w:shd w:val="clear" w:color="auto" w:fill="FFFFFF"/>
        </w:rPr>
        <w:t>Tài nguyên và Môi trường</w:t>
      </w:r>
      <w:r w:rsidRPr="00E06A20">
        <w:rPr>
          <w:rFonts w:ascii="Times New Roman" w:eastAsia="Times New Roman" w:hAnsi="Times New Roman"/>
          <w:sz w:val="28"/>
          <w:szCs w:val="28"/>
          <w:shd w:val="clear" w:color="auto" w:fill="FFFFFF"/>
          <w:lang w:val="vi-VN"/>
        </w:rPr>
        <w:t xml:space="preserve"> là </w:t>
      </w:r>
      <w:r w:rsidRPr="00E06A20">
        <w:rPr>
          <w:rFonts w:ascii="Times New Roman" w:eastAsia="Times New Roman" w:hAnsi="Times New Roman"/>
          <w:sz w:val="28"/>
          <w:szCs w:val="28"/>
          <w:shd w:val="clear" w:color="auto" w:fill="FFFFFF"/>
        </w:rPr>
        <w:t>đơn vị</w:t>
      </w:r>
      <w:r w:rsidRPr="00E06A20">
        <w:rPr>
          <w:rFonts w:ascii="Times New Roman" w:eastAsia="Times New Roman" w:hAnsi="Times New Roman"/>
          <w:sz w:val="28"/>
          <w:szCs w:val="28"/>
          <w:shd w:val="clear" w:color="auto" w:fill="FFFFFF"/>
          <w:lang w:val="vi-VN"/>
        </w:rPr>
        <w:t xml:space="preserve"> đầu m</w:t>
      </w:r>
      <w:r w:rsidRPr="00E06A20">
        <w:rPr>
          <w:rFonts w:ascii="Times New Roman" w:eastAsia="Times New Roman" w:hAnsi="Times New Roman"/>
          <w:sz w:val="28"/>
          <w:szCs w:val="28"/>
          <w:shd w:val="clear" w:color="auto" w:fill="FFFFFF"/>
        </w:rPr>
        <w:t>ố</w:t>
      </w:r>
      <w:r w:rsidRPr="00E06A20">
        <w:rPr>
          <w:rFonts w:ascii="Times New Roman" w:eastAsia="Times New Roman" w:hAnsi="Times New Roman"/>
          <w:sz w:val="28"/>
          <w:szCs w:val="28"/>
          <w:shd w:val="clear" w:color="auto" w:fill="FFFFFF"/>
          <w:lang w:val="vi-VN"/>
        </w:rPr>
        <w:t xml:space="preserve">i </w:t>
      </w:r>
      <w:r w:rsidR="003742B3" w:rsidRPr="004D7F50">
        <w:rPr>
          <w:rFonts w:ascii="Times New Roman" w:eastAsia="Times New Roman" w:hAnsi="Times New Roman"/>
          <w:i/>
          <w:sz w:val="28"/>
          <w:szCs w:val="28"/>
          <w:shd w:val="clear" w:color="auto" w:fill="FFFFFF"/>
        </w:rPr>
        <w:t>(thông qua Trung tâm Công nghệ thông tin tài nguyên môi trường)</w:t>
      </w:r>
      <w:r w:rsidR="003742B3">
        <w:rPr>
          <w:rFonts w:ascii="Times New Roman" w:eastAsia="Times New Roman" w:hAnsi="Times New Roman"/>
          <w:sz w:val="28"/>
          <w:szCs w:val="28"/>
          <w:shd w:val="clear" w:color="auto" w:fill="FFFFFF"/>
        </w:rPr>
        <w:t xml:space="preserve"> </w:t>
      </w:r>
      <w:r w:rsidRPr="00E06A20">
        <w:rPr>
          <w:rFonts w:ascii="Times New Roman" w:eastAsia="Times New Roman" w:hAnsi="Times New Roman"/>
          <w:sz w:val="28"/>
          <w:szCs w:val="28"/>
          <w:shd w:val="clear" w:color="auto" w:fill="FFFFFF"/>
        </w:rPr>
        <w:t>thực hiện quản lý,</w:t>
      </w:r>
      <w:r w:rsidR="003742B3">
        <w:rPr>
          <w:rFonts w:ascii="Times New Roman" w:eastAsia="Times New Roman" w:hAnsi="Times New Roman"/>
          <w:sz w:val="28"/>
          <w:szCs w:val="28"/>
          <w:shd w:val="clear" w:color="auto" w:fill="FFFFFF"/>
        </w:rPr>
        <w:t xml:space="preserve"> lưu trữ,</w:t>
      </w:r>
      <w:r w:rsidRPr="00E06A20">
        <w:rPr>
          <w:rFonts w:ascii="Times New Roman" w:eastAsia="Times New Roman" w:hAnsi="Times New Roman"/>
          <w:sz w:val="28"/>
          <w:szCs w:val="28"/>
          <w:shd w:val="clear" w:color="auto" w:fill="FFFFFF"/>
        </w:rPr>
        <w:t xml:space="preserve"> chia sẻ thông tin của hệ thống giám sát hoạt động khai thác cát sông </w:t>
      </w:r>
      <w:r>
        <w:rPr>
          <w:rFonts w:ascii="Times New Roman" w:eastAsia="Times New Roman" w:hAnsi="Times New Roman"/>
          <w:sz w:val="28"/>
          <w:szCs w:val="28"/>
          <w:shd w:val="clear" w:color="auto" w:fill="FFFFFF"/>
        </w:rPr>
        <w:t xml:space="preserve">gồm: </w:t>
      </w:r>
      <w:r w:rsidRPr="00D0039E">
        <w:rPr>
          <w:rFonts w:ascii="Times New Roman" w:eastAsia="Times New Roman" w:hAnsi="Times New Roman"/>
          <w:sz w:val="28"/>
          <w:szCs w:val="28"/>
          <w:shd w:val="clear" w:color="auto" w:fill="FFFFFF"/>
        </w:rPr>
        <w:t>T</w:t>
      </w:r>
      <w:r w:rsidRPr="00E06A20">
        <w:rPr>
          <w:rFonts w:ascii="Times New Roman" w:eastAsia="Times New Roman" w:hAnsi="Times New Roman"/>
          <w:sz w:val="28"/>
          <w:szCs w:val="28"/>
          <w:shd w:val="clear" w:color="auto" w:fill="FFFFFF"/>
        </w:rPr>
        <w:t>hiết bị định vị và giám sát hành trình</w:t>
      </w:r>
      <w:r w:rsidRPr="00E06A20">
        <w:rPr>
          <w:rFonts w:ascii="Times New Roman" w:eastAsia="Times New Roman" w:hAnsi="Times New Roman"/>
          <w:sz w:val="28"/>
          <w:szCs w:val="28"/>
          <w:shd w:val="clear" w:color="auto" w:fill="FFFFFF"/>
          <w:lang w:val="vi-VN"/>
        </w:rPr>
        <w:t xml:space="preserve"> đặt trên phương tiện khai thác</w:t>
      </w:r>
      <w:r w:rsidRPr="00E06A20">
        <w:rPr>
          <w:rFonts w:ascii="Times New Roman" w:eastAsia="Times New Roman" w:hAnsi="Times New Roman"/>
          <w:sz w:val="28"/>
          <w:szCs w:val="28"/>
          <w:shd w:val="clear" w:color="auto" w:fill="FFFFFF"/>
        </w:rPr>
        <w:t>, camera giám sát từ xa đối với các khu mỏ, lịch sử hành trình của phương tiện vận chuyển. Cụ thể:</w:t>
      </w:r>
    </w:p>
    <w:p w:rsidR="00AA2B8D" w:rsidRPr="00625818" w:rsidRDefault="00AA2B8D" w:rsidP="00AA2B8D">
      <w:pPr>
        <w:spacing w:before="120" w:after="0" w:line="240" w:lineRule="auto"/>
        <w:ind w:firstLine="720"/>
        <w:jc w:val="both"/>
        <w:rPr>
          <w:rFonts w:ascii="Times New Roman" w:eastAsia="Times New Roman" w:hAnsi="Times New Roman"/>
          <w:strike/>
          <w:sz w:val="28"/>
          <w:szCs w:val="28"/>
          <w:shd w:val="clear" w:color="auto" w:fill="FFFFFF"/>
        </w:rPr>
      </w:pPr>
      <w:r w:rsidRPr="00A209A9">
        <w:rPr>
          <w:rFonts w:ascii="Times New Roman" w:eastAsia="Times New Roman" w:hAnsi="Times New Roman"/>
          <w:sz w:val="28"/>
          <w:szCs w:val="28"/>
          <w:shd w:val="clear" w:color="auto" w:fill="FFFFFF"/>
        </w:rPr>
        <w:t xml:space="preserve">a) </w:t>
      </w:r>
      <w:r w:rsidRPr="00A209A9">
        <w:rPr>
          <w:rFonts w:ascii="Times New Roman" w:eastAsia="Times New Roman" w:hAnsi="Times New Roman"/>
          <w:sz w:val="28"/>
          <w:szCs w:val="28"/>
          <w:shd w:val="clear" w:color="auto" w:fill="FFFFFF"/>
          <w:lang w:val="vi-VN"/>
        </w:rPr>
        <w:t xml:space="preserve">Quản lý, khai thác, </w:t>
      </w:r>
      <w:r w:rsidRPr="00A209A9">
        <w:rPr>
          <w:rFonts w:ascii="Times New Roman" w:eastAsia="Times New Roman" w:hAnsi="Times New Roman"/>
          <w:sz w:val="28"/>
          <w:szCs w:val="28"/>
          <w:shd w:val="clear" w:color="auto" w:fill="FFFFFF"/>
        </w:rPr>
        <w:t xml:space="preserve">lưu trữ, </w:t>
      </w:r>
      <w:r w:rsidRPr="00A209A9">
        <w:rPr>
          <w:rFonts w:ascii="Times New Roman" w:eastAsia="Times New Roman" w:hAnsi="Times New Roman"/>
          <w:sz w:val="28"/>
          <w:szCs w:val="28"/>
          <w:shd w:val="clear" w:color="auto" w:fill="FFFFFF"/>
          <w:lang w:val="vi-VN"/>
        </w:rPr>
        <w:t>truy cập, sử dụng thông tin dữ liệu hệ th</w:t>
      </w:r>
      <w:r w:rsidRPr="00A209A9">
        <w:rPr>
          <w:rFonts w:ascii="Times New Roman" w:eastAsia="Times New Roman" w:hAnsi="Times New Roman"/>
          <w:sz w:val="28"/>
          <w:szCs w:val="28"/>
          <w:shd w:val="clear" w:color="auto" w:fill="FFFFFF"/>
        </w:rPr>
        <w:t>ố</w:t>
      </w:r>
      <w:r w:rsidRPr="00A209A9">
        <w:rPr>
          <w:rFonts w:ascii="Times New Roman" w:eastAsia="Times New Roman" w:hAnsi="Times New Roman"/>
          <w:sz w:val="28"/>
          <w:szCs w:val="28"/>
          <w:shd w:val="clear" w:color="auto" w:fill="FFFFFF"/>
          <w:lang w:val="vi-VN"/>
        </w:rPr>
        <w:t>ng giám sát</w:t>
      </w:r>
      <w:r w:rsidRPr="00A209A9">
        <w:rPr>
          <w:rFonts w:ascii="Times New Roman" w:eastAsia="Times New Roman" w:hAnsi="Times New Roman"/>
          <w:sz w:val="28"/>
          <w:szCs w:val="28"/>
          <w:shd w:val="clear" w:color="auto" w:fill="FFFFFF"/>
        </w:rPr>
        <w:t xml:space="preserve"> hoạt đông khai thác cát sông; giám sát</w:t>
      </w:r>
      <w:r w:rsidRPr="00A209A9">
        <w:rPr>
          <w:rFonts w:ascii="Times New Roman" w:eastAsia="Times New Roman" w:hAnsi="Times New Roman"/>
          <w:sz w:val="28"/>
          <w:szCs w:val="28"/>
          <w:shd w:val="clear" w:color="auto" w:fill="FFFFFF"/>
          <w:lang w:val="vi-VN"/>
        </w:rPr>
        <w:t xml:space="preserve"> </w:t>
      </w:r>
      <w:r w:rsidRPr="00A209A9">
        <w:rPr>
          <w:rFonts w:ascii="Times New Roman" w:eastAsia="Times New Roman" w:hAnsi="Times New Roman"/>
          <w:sz w:val="28"/>
          <w:szCs w:val="28"/>
          <w:shd w:val="clear" w:color="auto" w:fill="FFFFFF"/>
        </w:rPr>
        <w:t>hành trình</w:t>
      </w:r>
      <w:r w:rsidRPr="00A209A9">
        <w:rPr>
          <w:rFonts w:ascii="Times New Roman" w:eastAsia="Times New Roman" w:hAnsi="Times New Roman"/>
          <w:sz w:val="28"/>
          <w:szCs w:val="28"/>
          <w:shd w:val="clear" w:color="auto" w:fill="FFFFFF"/>
          <w:lang w:val="vi-VN"/>
        </w:rPr>
        <w:t>, camera</w:t>
      </w:r>
      <w:r>
        <w:rPr>
          <w:rFonts w:ascii="Times New Roman" w:eastAsia="Times New Roman" w:hAnsi="Times New Roman"/>
          <w:sz w:val="28"/>
          <w:szCs w:val="28"/>
          <w:shd w:val="clear" w:color="auto" w:fill="FFFFFF"/>
        </w:rPr>
        <w:t xml:space="preserve"> </w:t>
      </w:r>
      <w:r w:rsidRPr="00A209A9">
        <w:rPr>
          <w:rFonts w:ascii="Times New Roman" w:eastAsia="Times New Roman" w:hAnsi="Times New Roman"/>
          <w:sz w:val="28"/>
          <w:szCs w:val="28"/>
          <w:shd w:val="clear" w:color="auto" w:fill="FFFFFF"/>
        </w:rPr>
        <w:t>của các phương tiện được phép khai thác cát sông; các khu mỏ được cấ</w:t>
      </w:r>
      <w:r w:rsidR="00132FD3">
        <w:rPr>
          <w:rFonts w:ascii="Times New Roman" w:eastAsia="Times New Roman" w:hAnsi="Times New Roman"/>
          <w:sz w:val="28"/>
          <w:szCs w:val="28"/>
          <w:shd w:val="clear" w:color="auto" w:fill="FFFFFF"/>
        </w:rPr>
        <w:t>p phép khai thác cát sông, các D</w:t>
      </w:r>
      <w:r w:rsidRPr="00A209A9">
        <w:rPr>
          <w:rFonts w:ascii="Times New Roman" w:eastAsia="Times New Roman" w:hAnsi="Times New Roman"/>
          <w:sz w:val="28"/>
          <w:szCs w:val="28"/>
          <w:shd w:val="clear" w:color="auto" w:fill="FFFFFF"/>
        </w:rPr>
        <w:t xml:space="preserve">ự án nạo vét thông luồng và </w:t>
      </w:r>
      <w:r>
        <w:rPr>
          <w:rFonts w:ascii="Times New Roman" w:eastAsia="Times New Roman" w:hAnsi="Times New Roman"/>
          <w:sz w:val="28"/>
          <w:szCs w:val="28"/>
          <w:shd w:val="clear" w:color="auto" w:fill="FFFFFF"/>
        </w:rPr>
        <w:t xml:space="preserve">các </w:t>
      </w:r>
      <w:r w:rsidR="00132FD3">
        <w:rPr>
          <w:rFonts w:ascii="Times New Roman" w:eastAsia="Times New Roman" w:hAnsi="Times New Roman"/>
          <w:sz w:val="28"/>
          <w:szCs w:val="28"/>
          <w:shd w:val="clear" w:color="auto" w:fill="FFFFFF"/>
        </w:rPr>
        <w:t>D</w:t>
      </w:r>
      <w:r w:rsidRPr="00A209A9">
        <w:rPr>
          <w:rFonts w:ascii="Times New Roman" w:eastAsia="Times New Roman" w:hAnsi="Times New Roman"/>
          <w:sz w:val="28"/>
          <w:szCs w:val="28"/>
          <w:shd w:val="clear" w:color="auto" w:fill="FFFFFF"/>
        </w:rPr>
        <w:t>ự án chỉnh trị dòng chảy có tận thu cát sông được cấp phép</w:t>
      </w:r>
      <w:r w:rsidRPr="00A209A9">
        <w:rPr>
          <w:rFonts w:ascii="Times New Roman" w:eastAsia="Times New Roman" w:hAnsi="Times New Roman"/>
          <w:sz w:val="28"/>
          <w:szCs w:val="28"/>
          <w:shd w:val="clear" w:color="auto" w:fill="FFFFFF"/>
          <w:lang w:val="vi-VN"/>
        </w:rPr>
        <w:t xml:space="preserve">; kể </w:t>
      </w:r>
      <w:r w:rsidRPr="00A209A9">
        <w:rPr>
          <w:rFonts w:ascii="Times New Roman" w:eastAsia="Times New Roman" w:hAnsi="Times New Roman"/>
          <w:sz w:val="28"/>
          <w:szCs w:val="28"/>
          <w:shd w:val="clear" w:color="auto" w:fill="FFFFFF"/>
        </w:rPr>
        <w:t xml:space="preserve">cả </w:t>
      </w:r>
      <w:r w:rsidRPr="00A209A9">
        <w:rPr>
          <w:rFonts w:ascii="Times New Roman" w:eastAsia="Times New Roman" w:hAnsi="Times New Roman"/>
          <w:sz w:val="28"/>
          <w:szCs w:val="28"/>
          <w:shd w:val="clear" w:color="auto" w:fill="FFFFFF"/>
          <w:lang w:val="vi-VN"/>
        </w:rPr>
        <w:t xml:space="preserve">các phương tiện </w:t>
      </w:r>
      <w:r w:rsidRPr="00A209A9">
        <w:rPr>
          <w:rFonts w:ascii="Times New Roman" w:eastAsia="Times New Roman" w:hAnsi="Times New Roman"/>
          <w:sz w:val="28"/>
          <w:szCs w:val="28"/>
          <w:shd w:val="clear" w:color="auto" w:fill="FFFFFF"/>
        </w:rPr>
        <w:t>vận chuyển</w:t>
      </w:r>
      <w:r w:rsidRPr="00A209A9">
        <w:rPr>
          <w:rFonts w:ascii="Times New Roman" w:eastAsia="Times New Roman" w:hAnsi="Times New Roman"/>
          <w:sz w:val="28"/>
          <w:szCs w:val="28"/>
          <w:shd w:val="clear" w:color="auto" w:fill="FFFFFF"/>
          <w:lang w:val="vi-VN"/>
        </w:rPr>
        <w:t xml:space="preserve"> </w:t>
      </w:r>
      <w:r w:rsidRPr="00A209A9">
        <w:rPr>
          <w:rFonts w:ascii="Times New Roman" w:eastAsia="Times New Roman" w:hAnsi="Times New Roman"/>
          <w:sz w:val="28"/>
          <w:szCs w:val="28"/>
          <w:shd w:val="clear" w:color="auto" w:fill="FFFFFF"/>
        </w:rPr>
        <w:t xml:space="preserve">nguồn cát phục vụ  cho các công trình theo chỉ định </w:t>
      </w:r>
      <w:r w:rsidRPr="00A209A9">
        <w:rPr>
          <w:rFonts w:ascii="Times New Roman" w:eastAsia="Times New Roman" w:hAnsi="Times New Roman"/>
          <w:sz w:val="28"/>
          <w:szCs w:val="28"/>
          <w:shd w:val="clear" w:color="auto" w:fill="FFFFFF"/>
          <w:lang w:val="vi-VN"/>
        </w:rPr>
        <w:t xml:space="preserve">có gắn thiết bị giám sát </w:t>
      </w:r>
      <w:r w:rsidRPr="00A209A9">
        <w:rPr>
          <w:rFonts w:ascii="Times New Roman" w:eastAsia="Times New Roman" w:hAnsi="Times New Roman"/>
          <w:sz w:val="28"/>
          <w:szCs w:val="28"/>
          <w:shd w:val="clear" w:color="auto" w:fill="FFFFFF"/>
        </w:rPr>
        <w:t>hành trình.</w:t>
      </w:r>
    </w:p>
    <w:p w:rsidR="00AA2B8D" w:rsidRPr="00625818" w:rsidRDefault="00AA2B8D" w:rsidP="00AA2B8D">
      <w:pPr>
        <w:spacing w:before="120" w:after="0" w:line="240" w:lineRule="auto"/>
        <w:ind w:firstLine="709"/>
        <w:jc w:val="both"/>
        <w:rPr>
          <w:rFonts w:ascii="Times New Roman" w:eastAsia="Times New Roman" w:hAnsi="Times New Roman"/>
          <w:sz w:val="28"/>
          <w:szCs w:val="28"/>
          <w:highlight w:val="yellow"/>
          <w:shd w:val="clear" w:color="auto" w:fill="FFFFFF"/>
        </w:rPr>
      </w:pPr>
      <w:r w:rsidRPr="00625818">
        <w:rPr>
          <w:rFonts w:ascii="Times New Roman" w:eastAsia="Times New Roman" w:hAnsi="Times New Roman"/>
          <w:sz w:val="28"/>
          <w:szCs w:val="28"/>
          <w:shd w:val="clear" w:color="auto" w:fill="FFFFFF"/>
        </w:rPr>
        <w:t>b) Chia sẻ thông tin</w:t>
      </w:r>
      <w:r w:rsidR="00BF5E1E">
        <w:rPr>
          <w:rFonts w:ascii="Times New Roman" w:eastAsia="Times New Roman" w:hAnsi="Times New Roman"/>
          <w:sz w:val="28"/>
          <w:szCs w:val="28"/>
          <w:shd w:val="clear" w:color="auto" w:fill="FFFFFF"/>
        </w:rPr>
        <w:t>,</w:t>
      </w:r>
      <w:r w:rsidRPr="00625818">
        <w:rPr>
          <w:rFonts w:ascii="Times New Roman" w:eastAsia="Times New Roman" w:hAnsi="Times New Roman"/>
          <w:sz w:val="28"/>
          <w:szCs w:val="28"/>
          <w:shd w:val="clear" w:color="auto" w:fill="FFFFFF"/>
        </w:rPr>
        <w:t xml:space="preserve"> dữ liệu hệ thống giám sát hoạt động khai thác cát sông cho</w:t>
      </w:r>
      <w:r w:rsidR="003742B3">
        <w:rPr>
          <w:rFonts w:ascii="Times New Roman" w:eastAsia="Times New Roman" w:hAnsi="Times New Roman"/>
          <w:sz w:val="28"/>
          <w:szCs w:val="28"/>
          <w:shd w:val="clear" w:color="auto" w:fill="FFFFFF"/>
        </w:rPr>
        <w:t xml:space="preserve"> lực lượng</w:t>
      </w:r>
      <w:r w:rsidRPr="00625818">
        <w:rPr>
          <w:rFonts w:ascii="Times New Roman" w:eastAsia="Times New Roman" w:hAnsi="Times New Roman"/>
          <w:sz w:val="28"/>
          <w:szCs w:val="28"/>
          <w:shd w:val="clear" w:color="auto" w:fill="FFFFFF"/>
        </w:rPr>
        <w:t xml:space="preserve"> Công an </w:t>
      </w:r>
      <w:r w:rsidRPr="009721A3">
        <w:rPr>
          <w:rFonts w:ascii="Times New Roman" w:eastAsia="Times New Roman" w:hAnsi="Times New Roman"/>
          <w:i/>
          <w:sz w:val="28"/>
          <w:szCs w:val="28"/>
          <w:shd w:val="clear" w:color="auto" w:fill="FFFFFF"/>
        </w:rPr>
        <w:t>(gồm</w:t>
      </w:r>
      <w:r w:rsidR="00C6559A" w:rsidRPr="009721A3">
        <w:rPr>
          <w:rFonts w:ascii="Times New Roman" w:eastAsia="Times New Roman" w:hAnsi="Times New Roman"/>
          <w:i/>
          <w:sz w:val="28"/>
          <w:szCs w:val="28"/>
          <w:shd w:val="clear" w:color="auto" w:fill="FFFFFF"/>
        </w:rPr>
        <w:t>:</w:t>
      </w:r>
      <w:r w:rsidRPr="009721A3">
        <w:rPr>
          <w:rFonts w:ascii="Times New Roman" w:eastAsia="Times New Roman" w:hAnsi="Times New Roman"/>
          <w:i/>
          <w:sz w:val="28"/>
          <w:szCs w:val="28"/>
          <w:shd w:val="clear" w:color="auto" w:fill="FFFFFF"/>
        </w:rPr>
        <w:t xml:space="preserve"> Phòng Cảnh sát Giao thông, Phòng An ninh kinh tế và Phòng Cảnh sát kinh tế</w:t>
      </w:r>
      <w:r w:rsidR="003742B3" w:rsidRPr="009721A3">
        <w:rPr>
          <w:rFonts w:ascii="Times New Roman" w:eastAsia="Times New Roman" w:hAnsi="Times New Roman"/>
          <w:i/>
          <w:sz w:val="28"/>
          <w:szCs w:val="28"/>
          <w:shd w:val="clear" w:color="auto" w:fill="FFFFFF"/>
        </w:rPr>
        <w:t>- công an tỉnh; Công an các huyện</w:t>
      </w:r>
      <w:r w:rsidR="003742B3" w:rsidRPr="009721A3">
        <w:rPr>
          <w:rFonts w:ascii="Times New Roman" w:eastAsia="Times New Roman" w:hAnsi="Times New Roman"/>
          <w:i/>
          <w:sz w:val="28"/>
          <w:szCs w:val="28"/>
          <w:shd w:val="clear" w:color="auto" w:fill="FFFFFF"/>
          <w:lang w:val="vi-VN"/>
        </w:rPr>
        <w:t>,</w:t>
      </w:r>
      <w:r w:rsidR="003742B3" w:rsidRPr="009721A3">
        <w:rPr>
          <w:rFonts w:ascii="Times New Roman" w:eastAsia="Times New Roman" w:hAnsi="Times New Roman"/>
          <w:i/>
          <w:sz w:val="28"/>
          <w:szCs w:val="28"/>
          <w:shd w:val="clear" w:color="auto" w:fill="FFFFFF"/>
        </w:rPr>
        <w:t xml:space="preserve"> thị xã, thành phố</w:t>
      </w:r>
      <w:r w:rsidRPr="009721A3">
        <w:rPr>
          <w:rFonts w:ascii="Times New Roman" w:eastAsia="Times New Roman" w:hAnsi="Times New Roman"/>
          <w:i/>
          <w:sz w:val="28"/>
          <w:szCs w:val="28"/>
          <w:shd w:val="clear" w:color="auto" w:fill="FFFFFF"/>
        </w:rPr>
        <w:t>)</w:t>
      </w:r>
      <w:r w:rsidRPr="00625818">
        <w:rPr>
          <w:rFonts w:ascii="Times New Roman" w:eastAsia="Times New Roman" w:hAnsi="Times New Roman"/>
          <w:sz w:val="28"/>
          <w:szCs w:val="28"/>
          <w:shd w:val="clear" w:color="auto" w:fill="FFFFFF"/>
        </w:rPr>
        <w:t xml:space="preserve">; Cục Thuế tỉnh, </w:t>
      </w:r>
      <w:r w:rsidRPr="00625818">
        <w:rPr>
          <w:rFonts w:ascii="Times New Roman" w:eastAsia="Times New Roman" w:hAnsi="Times New Roman"/>
          <w:sz w:val="28"/>
          <w:szCs w:val="28"/>
          <w:shd w:val="clear" w:color="auto" w:fill="FFFFFF"/>
          <w:lang w:val="vi-VN"/>
        </w:rPr>
        <w:t>Chi cục thuế khu vực</w:t>
      </w:r>
      <w:r w:rsidRPr="00625818">
        <w:rPr>
          <w:rFonts w:ascii="Times New Roman" w:eastAsia="Times New Roman" w:hAnsi="Times New Roman"/>
          <w:sz w:val="28"/>
          <w:szCs w:val="28"/>
          <w:shd w:val="clear" w:color="auto" w:fill="FFFFFF"/>
        </w:rPr>
        <w:t>;</w:t>
      </w:r>
      <w:r w:rsidRPr="00625818">
        <w:rPr>
          <w:rFonts w:ascii="Times New Roman" w:eastAsia="Times New Roman" w:hAnsi="Times New Roman"/>
          <w:sz w:val="28"/>
          <w:szCs w:val="28"/>
          <w:shd w:val="clear" w:color="auto" w:fill="FFFFFF"/>
          <w:lang w:val="vi-VN"/>
        </w:rPr>
        <w:t xml:space="preserve"> Ủy ban nhân dân</w:t>
      </w:r>
      <w:r w:rsidR="003742B3">
        <w:rPr>
          <w:rFonts w:ascii="Times New Roman" w:eastAsia="Times New Roman" w:hAnsi="Times New Roman"/>
          <w:sz w:val="28"/>
          <w:szCs w:val="28"/>
          <w:shd w:val="clear" w:color="auto" w:fill="FFFFFF"/>
        </w:rPr>
        <w:t>,</w:t>
      </w:r>
      <w:r w:rsidR="003742B3" w:rsidRPr="003742B3">
        <w:rPr>
          <w:rFonts w:ascii="Times New Roman" w:eastAsia="Times New Roman" w:hAnsi="Times New Roman"/>
          <w:sz w:val="28"/>
          <w:szCs w:val="28"/>
          <w:shd w:val="clear" w:color="auto" w:fill="FFFFFF"/>
        </w:rPr>
        <w:t xml:space="preserve"> </w:t>
      </w:r>
      <w:r w:rsidR="003742B3" w:rsidRPr="00625818">
        <w:rPr>
          <w:rFonts w:ascii="Times New Roman" w:eastAsia="Times New Roman" w:hAnsi="Times New Roman"/>
          <w:sz w:val="28"/>
          <w:szCs w:val="28"/>
          <w:shd w:val="clear" w:color="auto" w:fill="FFFFFF"/>
        </w:rPr>
        <w:t>Phòng Tài nguyên và Môi trường</w:t>
      </w:r>
      <w:r w:rsidRPr="00625818">
        <w:rPr>
          <w:rFonts w:ascii="Times New Roman" w:eastAsia="Times New Roman" w:hAnsi="Times New Roman"/>
          <w:sz w:val="28"/>
          <w:szCs w:val="28"/>
          <w:shd w:val="clear" w:color="auto" w:fill="FFFFFF"/>
        </w:rPr>
        <w:t xml:space="preserve"> các huyện, thị xã, thành phố; </w:t>
      </w:r>
      <w:r w:rsidRPr="00625818">
        <w:rPr>
          <w:rFonts w:ascii="Times New Roman" w:eastAsia="Times New Roman" w:hAnsi="Times New Roman"/>
          <w:sz w:val="28"/>
          <w:szCs w:val="28"/>
          <w:shd w:val="clear" w:color="auto" w:fill="FFFFFF"/>
          <w:lang w:val="vi-VN"/>
        </w:rPr>
        <w:t>UBND các xã, phường, thị trấn</w:t>
      </w:r>
      <w:r w:rsidRPr="00625818">
        <w:rPr>
          <w:rFonts w:ascii="Times New Roman" w:eastAsia="Times New Roman" w:hAnsi="Times New Roman"/>
          <w:sz w:val="28"/>
          <w:szCs w:val="28"/>
          <w:shd w:val="clear" w:color="auto" w:fill="FFFFFF"/>
        </w:rPr>
        <w:t xml:space="preserve"> </w:t>
      </w:r>
      <w:r w:rsidRPr="00625818">
        <w:rPr>
          <w:rFonts w:ascii="Times New Roman" w:eastAsia="Times New Roman" w:hAnsi="Times New Roman"/>
          <w:sz w:val="28"/>
          <w:szCs w:val="28"/>
          <w:shd w:val="clear" w:color="auto" w:fill="FFFFFF"/>
          <w:lang w:val="vi-VN"/>
        </w:rPr>
        <w:t>nơi có hoạt động khai thác cát sông</w:t>
      </w:r>
      <w:r w:rsidRPr="00625818">
        <w:rPr>
          <w:rFonts w:ascii="Times New Roman" w:eastAsia="Times New Roman" w:hAnsi="Times New Roman"/>
          <w:sz w:val="28"/>
          <w:szCs w:val="28"/>
          <w:shd w:val="clear" w:color="auto" w:fill="FFFFFF"/>
        </w:rPr>
        <w:t xml:space="preserve"> được cấp </w:t>
      </w:r>
      <w:r w:rsidR="0073637F">
        <w:rPr>
          <w:rFonts w:ascii="Times New Roman" w:eastAsia="Times New Roman" w:hAnsi="Times New Roman"/>
          <w:sz w:val="28"/>
          <w:szCs w:val="28"/>
          <w:shd w:val="clear" w:color="auto" w:fill="FFFFFF"/>
        </w:rPr>
        <w:t xml:space="preserve">Giấy </w:t>
      </w:r>
      <w:r w:rsidRPr="00625818">
        <w:rPr>
          <w:rFonts w:ascii="Times New Roman" w:eastAsia="Times New Roman" w:hAnsi="Times New Roman"/>
          <w:sz w:val="28"/>
          <w:szCs w:val="28"/>
          <w:shd w:val="clear" w:color="auto" w:fill="FFFFFF"/>
        </w:rPr>
        <w:t>phép</w:t>
      </w:r>
      <w:r w:rsidR="0073637F">
        <w:rPr>
          <w:rFonts w:ascii="Times New Roman" w:eastAsia="Times New Roman" w:hAnsi="Times New Roman"/>
          <w:sz w:val="28"/>
          <w:szCs w:val="28"/>
          <w:shd w:val="clear" w:color="auto" w:fill="FFFFFF"/>
        </w:rPr>
        <w:t>/Bản xác nhận</w:t>
      </w:r>
      <w:r w:rsidR="003742B3">
        <w:rPr>
          <w:rFonts w:ascii="Times New Roman" w:eastAsia="Times New Roman" w:hAnsi="Times New Roman"/>
          <w:sz w:val="28"/>
          <w:szCs w:val="28"/>
          <w:shd w:val="clear" w:color="auto" w:fill="FFFFFF"/>
        </w:rPr>
        <w:t xml:space="preserve"> và</w:t>
      </w:r>
      <w:r w:rsidRPr="00625818">
        <w:rPr>
          <w:rFonts w:ascii="Times New Roman" w:eastAsia="Times New Roman" w:hAnsi="Times New Roman"/>
          <w:sz w:val="28"/>
          <w:szCs w:val="28"/>
          <w:shd w:val="clear" w:color="auto" w:fill="FFFFFF"/>
        </w:rPr>
        <w:t xml:space="preserve"> </w:t>
      </w:r>
      <w:r w:rsidR="003742B3">
        <w:rPr>
          <w:rFonts w:ascii="Times New Roman" w:eastAsia="Times New Roman" w:hAnsi="Times New Roman"/>
          <w:sz w:val="28"/>
          <w:szCs w:val="28"/>
          <w:shd w:val="clear" w:color="auto" w:fill="FFFFFF"/>
        </w:rPr>
        <w:t>c</w:t>
      </w:r>
      <w:r w:rsidRPr="00625818">
        <w:rPr>
          <w:rFonts w:ascii="Times New Roman" w:eastAsia="Times New Roman" w:hAnsi="Times New Roman"/>
          <w:sz w:val="28"/>
          <w:szCs w:val="28"/>
          <w:shd w:val="clear" w:color="auto" w:fill="FFFFFF"/>
        </w:rPr>
        <w:t xml:space="preserve">ác cơ quan, đơn vị </w:t>
      </w:r>
      <w:r w:rsidR="00BF5E1E">
        <w:rPr>
          <w:rFonts w:ascii="Times New Roman" w:eastAsia="Times New Roman" w:hAnsi="Times New Roman"/>
          <w:sz w:val="28"/>
          <w:szCs w:val="28"/>
          <w:shd w:val="clear" w:color="auto" w:fill="FFFFFF"/>
        </w:rPr>
        <w:t xml:space="preserve">liên quan </w:t>
      </w:r>
      <w:r w:rsidRPr="00625818">
        <w:rPr>
          <w:rFonts w:ascii="Times New Roman" w:eastAsia="Times New Roman" w:hAnsi="Times New Roman"/>
          <w:sz w:val="28"/>
          <w:szCs w:val="28"/>
          <w:shd w:val="clear" w:color="auto" w:fill="FFFFFF"/>
        </w:rPr>
        <w:t>được chia sẻ</w:t>
      </w:r>
      <w:r w:rsidR="00BF5E1E">
        <w:rPr>
          <w:rFonts w:ascii="Times New Roman" w:eastAsia="Times New Roman" w:hAnsi="Times New Roman"/>
          <w:sz w:val="28"/>
          <w:szCs w:val="28"/>
          <w:shd w:val="clear" w:color="auto" w:fill="FFFFFF"/>
        </w:rPr>
        <w:t>,</w:t>
      </w:r>
      <w:r w:rsidRPr="00625818">
        <w:rPr>
          <w:rFonts w:ascii="Times New Roman" w:eastAsia="Times New Roman" w:hAnsi="Times New Roman"/>
          <w:sz w:val="28"/>
          <w:szCs w:val="28"/>
          <w:shd w:val="clear" w:color="auto" w:fill="FFFFFF"/>
        </w:rPr>
        <w:t xml:space="preserve"> sử dụng dữ liệu từ hệ thống giám sát hoạt động khai thác cát sông để thực hiện giám sát các phương tiện khai thác, </w:t>
      </w:r>
      <w:r w:rsidRPr="00A209A9">
        <w:rPr>
          <w:rFonts w:ascii="Times New Roman" w:eastAsia="Times New Roman" w:hAnsi="Times New Roman"/>
          <w:sz w:val="28"/>
          <w:szCs w:val="28"/>
          <w:shd w:val="clear" w:color="auto" w:fill="FFFFFF"/>
        </w:rPr>
        <w:t>vận chuyển</w:t>
      </w:r>
      <w:r w:rsidR="00BF5E1E">
        <w:rPr>
          <w:rFonts w:ascii="Times New Roman" w:eastAsia="Times New Roman" w:hAnsi="Times New Roman"/>
          <w:sz w:val="28"/>
          <w:szCs w:val="28"/>
          <w:shd w:val="clear" w:color="auto" w:fill="FFFFFF"/>
        </w:rPr>
        <w:t xml:space="preserve"> cát sông.</w:t>
      </w:r>
    </w:p>
    <w:p w:rsidR="00AA2B8D" w:rsidRPr="00625818" w:rsidRDefault="00BF5E1E" w:rsidP="00AA2B8D">
      <w:pPr>
        <w:spacing w:before="120"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c</w:t>
      </w:r>
      <w:r w:rsidR="00AA2B8D" w:rsidRPr="00625818">
        <w:rPr>
          <w:rFonts w:ascii="Times New Roman" w:eastAsia="Times New Roman" w:hAnsi="Times New Roman"/>
          <w:sz w:val="28"/>
          <w:szCs w:val="28"/>
          <w:shd w:val="clear" w:color="auto" w:fill="FFFFFF"/>
        </w:rPr>
        <w:t>) Không cung cấp, chia sẻ thông tin cho tổ chức, cá nhân khác khi chưa được sự đồng ý của Giám đốc Sở Tài nguyên và Môi trường.</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lang w:val="vi-VN"/>
        </w:rPr>
      </w:pPr>
      <w:r w:rsidRPr="00D0039E">
        <w:rPr>
          <w:rFonts w:ascii="Times New Roman" w:eastAsia="Times New Roman" w:hAnsi="Times New Roman"/>
          <w:bCs/>
          <w:sz w:val="28"/>
          <w:szCs w:val="28"/>
          <w:shd w:val="clear" w:color="auto" w:fill="FFFFFF"/>
        </w:rPr>
        <w:t>2.</w:t>
      </w:r>
      <w:r w:rsidRPr="00625818">
        <w:rPr>
          <w:rFonts w:ascii="Times New Roman" w:eastAsia="Times New Roman" w:hAnsi="Times New Roman"/>
          <w:sz w:val="28"/>
          <w:szCs w:val="28"/>
          <w:shd w:val="clear" w:color="auto" w:fill="FFFFFF"/>
        </w:rPr>
        <w:t xml:space="preserve"> Lưu trữ dữ liệu</w:t>
      </w:r>
      <w:r w:rsidR="001F30DC">
        <w:rPr>
          <w:rFonts w:ascii="Times New Roman" w:eastAsia="Times New Roman" w:hAnsi="Times New Roman"/>
          <w:sz w:val="28"/>
          <w:szCs w:val="28"/>
          <w:shd w:val="clear" w:color="auto" w:fill="FFFFFF"/>
        </w:rPr>
        <w:t>:</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A209A9">
        <w:rPr>
          <w:rFonts w:ascii="Times New Roman" w:eastAsia="Times New Roman" w:hAnsi="Times New Roman"/>
          <w:sz w:val="28"/>
          <w:szCs w:val="28"/>
          <w:shd w:val="clear" w:color="auto" w:fill="FFFFFF"/>
        </w:rPr>
        <w:t>Toàn bộ dữ liệu</w:t>
      </w:r>
      <w:r w:rsidR="00BF5E1E">
        <w:rPr>
          <w:rFonts w:ascii="Times New Roman" w:eastAsia="Times New Roman" w:hAnsi="Times New Roman"/>
          <w:sz w:val="28"/>
          <w:szCs w:val="28"/>
          <w:shd w:val="clear" w:color="auto" w:fill="FFFFFF"/>
        </w:rPr>
        <w:t xml:space="preserve"> của</w:t>
      </w:r>
      <w:r w:rsidRPr="00A209A9">
        <w:rPr>
          <w:rFonts w:ascii="Times New Roman" w:eastAsia="Times New Roman" w:hAnsi="Times New Roman"/>
          <w:sz w:val="28"/>
          <w:szCs w:val="28"/>
          <w:shd w:val="clear" w:color="auto" w:fill="FFFFFF"/>
        </w:rPr>
        <w:t xml:space="preserve"> hệ thống giám sát hoạt động khai thác cát sông được lưu trữ trên phần mềm quản lý do </w:t>
      </w:r>
      <w:r w:rsidR="00BF5E1E">
        <w:rPr>
          <w:rFonts w:ascii="Times New Roman" w:eastAsia="Times New Roman" w:hAnsi="Times New Roman"/>
          <w:sz w:val="28"/>
          <w:szCs w:val="28"/>
          <w:shd w:val="clear" w:color="auto" w:fill="FFFFFF"/>
        </w:rPr>
        <w:t xml:space="preserve">đơn vị cung cấp phần mềm, thiết bị định vị </w:t>
      </w:r>
      <w:r w:rsidR="00355922">
        <w:rPr>
          <w:rFonts w:ascii="Times New Roman" w:eastAsia="Times New Roman" w:hAnsi="Times New Roman"/>
          <w:sz w:val="28"/>
          <w:szCs w:val="28"/>
          <w:shd w:val="clear" w:color="auto" w:fill="FFFFFF"/>
        </w:rPr>
        <w:t xml:space="preserve">giám sát </w:t>
      </w:r>
      <w:r w:rsidR="00BF5E1E">
        <w:rPr>
          <w:rFonts w:ascii="Times New Roman" w:eastAsia="Times New Roman" w:hAnsi="Times New Roman"/>
          <w:sz w:val="28"/>
          <w:szCs w:val="28"/>
          <w:shd w:val="clear" w:color="auto" w:fill="FFFFFF"/>
        </w:rPr>
        <w:t xml:space="preserve">hành trình, camera giám sát chịu trách nhiệm lưu trữ và </w:t>
      </w:r>
      <w:r w:rsidRPr="00A209A9">
        <w:rPr>
          <w:rFonts w:ascii="Times New Roman" w:eastAsia="Times New Roman" w:hAnsi="Times New Roman"/>
          <w:sz w:val="28"/>
          <w:szCs w:val="28"/>
          <w:shd w:val="clear" w:color="auto" w:fill="FFFFFF"/>
        </w:rPr>
        <w:t>được lưu trữ tại máy chủ đặt tại Sở Tài nguyên và Môi trường</w:t>
      </w:r>
      <w:r w:rsidR="00BF5E1E">
        <w:rPr>
          <w:rFonts w:ascii="Times New Roman" w:eastAsia="Times New Roman" w:hAnsi="Times New Roman"/>
          <w:sz w:val="28"/>
          <w:szCs w:val="28"/>
          <w:shd w:val="clear" w:color="auto" w:fill="FFFFFF"/>
        </w:rPr>
        <w:t xml:space="preserve"> </w:t>
      </w:r>
      <w:r w:rsidR="000612CC">
        <w:rPr>
          <w:rFonts w:ascii="Times New Roman" w:eastAsia="Times New Roman" w:hAnsi="Times New Roman"/>
          <w:i/>
          <w:sz w:val="28"/>
          <w:szCs w:val="28"/>
          <w:shd w:val="clear" w:color="auto" w:fill="FFFFFF"/>
        </w:rPr>
        <w:t>(Trung tâm Công nghệ Thông tin Tài nguyên và M</w:t>
      </w:r>
      <w:r w:rsidR="00BF5E1E" w:rsidRPr="000612CC">
        <w:rPr>
          <w:rFonts w:ascii="Times New Roman" w:eastAsia="Times New Roman" w:hAnsi="Times New Roman"/>
          <w:i/>
          <w:sz w:val="28"/>
          <w:szCs w:val="28"/>
          <w:shd w:val="clear" w:color="auto" w:fill="FFFFFF"/>
        </w:rPr>
        <w:t>ôi trường)</w:t>
      </w:r>
      <w:r w:rsidRPr="00A209A9">
        <w:rPr>
          <w:rFonts w:ascii="Times New Roman" w:eastAsia="Times New Roman" w:hAnsi="Times New Roman"/>
          <w:sz w:val="28"/>
          <w:szCs w:val="28"/>
          <w:shd w:val="clear" w:color="auto" w:fill="FFFFFF"/>
        </w:rPr>
        <w:t>.</w:t>
      </w:r>
    </w:p>
    <w:p w:rsidR="00AA2B8D" w:rsidRPr="00E44B81"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D0039E">
        <w:rPr>
          <w:rFonts w:ascii="Times New Roman" w:eastAsia="Times New Roman" w:hAnsi="Times New Roman"/>
          <w:bCs/>
          <w:sz w:val="28"/>
          <w:szCs w:val="28"/>
          <w:shd w:val="clear" w:color="auto" w:fill="FFFFFF"/>
        </w:rPr>
        <w:t>3</w:t>
      </w:r>
      <w:r w:rsidRPr="00D0039E">
        <w:rPr>
          <w:rFonts w:ascii="Times New Roman" w:eastAsia="Times New Roman" w:hAnsi="Times New Roman"/>
          <w:bCs/>
          <w:sz w:val="28"/>
          <w:szCs w:val="28"/>
          <w:shd w:val="clear" w:color="auto" w:fill="FFFFFF"/>
          <w:lang w:val="vi-VN"/>
        </w:rPr>
        <w:t>.</w:t>
      </w:r>
      <w:r w:rsidRPr="00625818">
        <w:rPr>
          <w:rFonts w:ascii="Times New Roman" w:eastAsia="Times New Roman" w:hAnsi="Times New Roman"/>
          <w:sz w:val="28"/>
          <w:szCs w:val="28"/>
          <w:shd w:val="clear" w:color="auto" w:fill="FFFFFF"/>
          <w:lang w:val="vi-VN"/>
        </w:rPr>
        <w:t xml:space="preserve"> </w:t>
      </w:r>
      <w:r w:rsidRPr="00E44B81">
        <w:rPr>
          <w:rFonts w:ascii="Times New Roman" w:eastAsia="Times New Roman" w:hAnsi="Times New Roman"/>
          <w:sz w:val="28"/>
          <w:szCs w:val="28"/>
          <w:shd w:val="clear" w:color="auto" w:fill="FFFFFF"/>
          <w:lang w:val="vi-VN"/>
        </w:rPr>
        <w:t>Bảo mật thông tin dữ liệu hệ thống giám sát</w:t>
      </w:r>
      <w:r w:rsidRPr="00E44B81">
        <w:rPr>
          <w:rFonts w:ascii="Times New Roman" w:eastAsia="Times New Roman" w:hAnsi="Times New Roman"/>
          <w:sz w:val="28"/>
          <w:szCs w:val="28"/>
          <w:shd w:val="clear" w:color="auto" w:fill="FFFFFF"/>
        </w:rPr>
        <w:t xml:space="preserve"> khai thác cát sông</w:t>
      </w:r>
      <w:r w:rsidRPr="00E44B81">
        <w:rPr>
          <w:rFonts w:ascii="Times New Roman" w:eastAsia="Times New Roman" w:hAnsi="Times New Roman"/>
          <w:sz w:val="28"/>
          <w:szCs w:val="28"/>
          <w:shd w:val="clear" w:color="auto" w:fill="FFFFFF"/>
          <w:lang w:val="vi-VN"/>
        </w:rPr>
        <w:t xml:space="preserve">. </w:t>
      </w:r>
    </w:p>
    <w:p w:rsidR="00AA2B8D" w:rsidRPr="00625818" w:rsidRDefault="00AA2B8D" w:rsidP="00AA2B8D">
      <w:pPr>
        <w:spacing w:before="120" w:after="0" w:line="240" w:lineRule="auto"/>
        <w:ind w:firstLine="709"/>
        <w:jc w:val="both"/>
        <w:rPr>
          <w:rFonts w:ascii="Times New Roman" w:eastAsia="Times New Roman" w:hAnsi="Times New Roman"/>
          <w:sz w:val="28"/>
          <w:szCs w:val="28"/>
          <w:lang w:val="vi-VN"/>
        </w:rPr>
      </w:pPr>
      <w:r w:rsidRPr="00E44B81">
        <w:rPr>
          <w:rFonts w:ascii="Times New Roman" w:eastAsia="Times New Roman" w:hAnsi="Times New Roman"/>
          <w:sz w:val="28"/>
          <w:szCs w:val="28"/>
        </w:rPr>
        <w:t>a)  Đơn vị cho thuê phần mềm chịu trách nhiệm an toàn, bảo mật thông tin theo quy định của pháp luật; Sở Tài nguyên và Môi trường thực hiện chế độ bảo mật dữ liệu camera theo quy định của pháp</w:t>
      </w:r>
      <w:r w:rsidRPr="00A209A9">
        <w:rPr>
          <w:rFonts w:ascii="Times New Roman" w:eastAsia="Times New Roman" w:hAnsi="Times New Roman"/>
          <w:sz w:val="28"/>
          <w:szCs w:val="28"/>
        </w:rPr>
        <w:t xml:space="preserve"> luật và Hợp đồng đã ký kết.</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625818">
        <w:rPr>
          <w:rFonts w:ascii="Times New Roman" w:eastAsia="Times New Roman" w:hAnsi="Times New Roman"/>
          <w:sz w:val="28"/>
          <w:szCs w:val="28"/>
          <w:shd w:val="clear" w:color="auto" w:fill="FFFFFF"/>
        </w:rPr>
        <w:t xml:space="preserve">b) </w:t>
      </w:r>
      <w:r w:rsidRPr="00625818">
        <w:rPr>
          <w:rFonts w:ascii="Times New Roman" w:eastAsia="Times New Roman" w:hAnsi="Times New Roman"/>
          <w:sz w:val="28"/>
          <w:szCs w:val="28"/>
          <w:shd w:val="clear" w:color="auto" w:fill="FFFFFF"/>
          <w:lang w:val="vi-VN"/>
        </w:rPr>
        <w:t xml:space="preserve">Các </w:t>
      </w:r>
      <w:r w:rsidRPr="00625818">
        <w:rPr>
          <w:rFonts w:ascii="Times New Roman" w:eastAsia="Times New Roman" w:hAnsi="Times New Roman"/>
          <w:sz w:val="28"/>
          <w:szCs w:val="28"/>
          <w:shd w:val="clear" w:color="auto" w:fill="FFFFFF"/>
        </w:rPr>
        <w:t xml:space="preserve">cơ quan, đơn vị, </w:t>
      </w:r>
      <w:r w:rsidRPr="00625818">
        <w:rPr>
          <w:rFonts w:ascii="Times New Roman" w:eastAsia="Times New Roman" w:hAnsi="Times New Roman"/>
          <w:sz w:val="28"/>
          <w:szCs w:val="28"/>
          <w:shd w:val="clear" w:color="auto" w:fill="FFFFFF"/>
          <w:lang w:val="vi-VN"/>
        </w:rPr>
        <w:t>tổ chức</w:t>
      </w:r>
      <w:r w:rsidRPr="00625818">
        <w:rPr>
          <w:rFonts w:ascii="Times New Roman" w:eastAsia="Times New Roman" w:hAnsi="Times New Roman"/>
          <w:sz w:val="28"/>
          <w:szCs w:val="28"/>
          <w:shd w:val="clear" w:color="auto" w:fill="FFFFFF"/>
        </w:rPr>
        <w:t>,</w:t>
      </w:r>
      <w:r w:rsidRPr="00625818">
        <w:rPr>
          <w:rFonts w:ascii="Times New Roman" w:eastAsia="Times New Roman" w:hAnsi="Times New Roman"/>
          <w:sz w:val="28"/>
          <w:szCs w:val="28"/>
          <w:shd w:val="clear" w:color="auto" w:fill="FFFFFF"/>
          <w:lang w:val="vi-VN"/>
        </w:rPr>
        <w:t xml:space="preserve"> cá nhân được phân quyền truy cập</w:t>
      </w:r>
      <w:r w:rsidR="00BF5E1E">
        <w:rPr>
          <w:rFonts w:ascii="Times New Roman" w:eastAsia="Times New Roman" w:hAnsi="Times New Roman"/>
          <w:sz w:val="28"/>
          <w:szCs w:val="28"/>
          <w:shd w:val="clear" w:color="auto" w:fill="FFFFFF"/>
        </w:rPr>
        <w:t xml:space="preserve"> vào</w:t>
      </w:r>
      <w:r w:rsidRPr="00625818">
        <w:rPr>
          <w:rFonts w:ascii="Times New Roman" w:eastAsia="Times New Roman" w:hAnsi="Times New Roman"/>
          <w:sz w:val="28"/>
          <w:szCs w:val="28"/>
          <w:shd w:val="clear" w:color="auto" w:fill="FFFFFF"/>
          <w:lang w:val="vi-VN"/>
        </w:rPr>
        <w:t xml:space="preserve"> hệ thống giám sát </w:t>
      </w:r>
      <w:r w:rsidRPr="00E44B81">
        <w:rPr>
          <w:rFonts w:ascii="Times New Roman" w:eastAsia="Times New Roman" w:hAnsi="Times New Roman"/>
          <w:sz w:val="28"/>
          <w:szCs w:val="28"/>
          <w:shd w:val="clear" w:color="auto" w:fill="FFFFFF"/>
        </w:rPr>
        <w:t>hoạt động khai thác cát sông</w:t>
      </w:r>
      <w:r w:rsidRPr="00625818">
        <w:rPr>
          <w:rFonts w:ascii="Times New Roman" w:eastAsia="Times New Roman" w:hAnsi="Times New Roman"/>
          <w:sz w:val="28"/>
          <w:szCs w:val="28"/>
          <w:shd w:val="clear" w:color="auto" w:fill="FFFFFF"/>
        </w:rPr>
        <w:t xml:space="preserve"> của các phương tiện</w:t>
      </w:r>
      <w:r w:rsidRPr="00625818">
        <w:rPr>
          <w:rFonts w:ascii="Times New Roman" w:eastAsia="Times New Roman" w:hAnsi="Times New Roman"/>
          <w:sz w:val="28"/>
          <w:szCs w:val="28"/>
          <w:shd w:val="clear" w:color="auto" w:fill="FFFFFF"/>
          <w:lang w:val="vi-VN"/>
        </w:rPr>
        <w:t xml:space="preserve"> </w:t>
      </w:r>
      <w:r w:rsidRPr="00625818">
        <w:rPr>
          <w:rFonts w:ascii="Times New Roman" w:eastAsia="Times New Roman" w:hAnsi="Times New Roman"/>
          <w:sz w:val="28"/>
          <w:szCs w:val="28"/>
          <w:shd w:val="clear" w:color="auto" w:fill="FFFFFF"/>
        </w:rPr>
        <w:t>phải b</w:t>
      </w:r>
      <w:r w:rsidRPr="00625818">
        <w:rPr>
          <w:rFonts w:ascii="Times New Roman" w:eastAsia="Times New Roman" w:hAnsi="Times New Roman"/>
          <w:sz w:val="28"/>
          <w:szCs w:val="28"/>
          <w:shd w:val="clear" w:color="auto" w:fill="FFFFFF"/>
          <w:lang w:val="vi-VN"/>
        </w:rPr>
        <w:t>ảo mật thông tin</w:t>
      </w:r>
      <w:r w:rsidRPr="00625818">
        <w:rPr>
          <w:rFonts w:ascii="Times New Roman" w:eastAsia="Times New Roman" w:hAnsi="Times New Roman"/>
          <w:sz w:val="28"/>
          <w:szCs w:val="28"/>
          <w:shd w:val="clear" w:color="auto" w:fill="FFFFFF"/>
        </w:rPr>
        <w:t>,</w:t>
      </w:r>
      <w:r w:rsidRPr="00625818">
        <w:rPr>
          <w:rFonts w:ascii="Times New Roman" w:eastAsia="Times New Roman" w:hAnsi="Times New Roman"/>
          <w:sz w:val="28"/>
          <w:szCs w:val="28"/>
          <w:shd w:val="clear" w:color="auto" w:fill="FFFFFF"/>
          <w:lang w:val="vi-VN"/>
        </w:rPr>
        <w:t xml:space="preserve"> dữ liệu hệ thống giám sát</w:t>
      </w:r>
      <w:r w:rsidRPr="00625818">
        <w:rPr>
          <w:rFonts w:ascii="Times New Roman" w:eastAsia="Times New Roman" w:hAnsi="Times New Roman"/>
          <w:sz w:val="28"/>
          <w:szCs w:val="28"/>
          <w:shd w:val="clear" w:color="auto" w:fill="FFFFFF"/>
        </w:rPr>
        <w:t>;</w:t>
      </w:r>
      <w:r w:rsidRPr="00625818">
        <w:rPr>
          <w:rFonts w:ascii="Times New Roman" w:eastAsia="Times New Roman" w:hAnsi="Times New Roman"/>
          <w:sz w:val="28"/>
          <w:szCs w:val="28"/>
          <w:shd w:val="clear" w:color="auto" w:fill="FFFFFF"/>
          <w:lang w:val="vi-VN"/>
        </w:rPr>
        <w:t xml:space="preserve"> </w:t>
      </w:r>
      <w:r w:rsidRPr="00625818">
        <w:rPr>
          <w:rFonts w:ascii="Times New Roman" w:eastAsia="Times New Roman" w:hAnsi="Times New Roman"/>
          <w:sz w:val="28"/>
          <w:szCs w:val="28"/>
          <w:shd w:val="clear" w:color="auto" w:fill="FFFFFF"/>
        </w:rPr>
        <w:t>K</w:t>
      </w:r>
      <w:r w:rsidRPr="00625818">
        <w:rPr>
          <w:rFonts w:ascii="Times New Roman" w:eastAsia="Times New Roman" w:hAnsi="Times New Roman"/>
          <w:sz w:val="28"/>
          <w:szCs w:val="28"/>
          <w:shd w:val="clear" w:color="auto" w:fill="FFFFFF"/>
          <w:lang w:val="vi-VN"/>
        </w:rPr>
        <w:t xml:space="preserve">hông được chia sẻ thông tin </w:t>
      </w:r>
      <w:r w:rsidRPr="00625818">
        <w:rPr>
          <w:rFonts w:ascii="Times New Roman" w:eastAsia="Times New Roman" w:hAnsi="Times New Roman"/>
          <w:sz w:val="28"/>
          <w:szCs w:val="28"/>
          <w:shd w:val="clear" w:color="auto" w:fill="FFFFFF"/>
        </w:rPr>
        <w:t>d</w:t>
      </w:r>
      <w:r w:rsidRPr="00625818">
        <w:rPr>
          <w:rFonts w:ascii="Times New Roman" w:eastAsia="Times New Roman" w:hAnsi="Times New Roman"/>
          <w:sz w:val="28"/>
          <w:szCs w:val="28"/>
          <w:shd w:val="clear" w:color="auto" w:fill="FFFFFF"/>
          <w:lang w:val="vi-VN"/>
        </w:rPr>
        <w:t xml:space="preserve">ữ liệu </w:t>
      </w:r>
      <w:r w:rsidRPr="00E44B81">
        <w:rPr>
          <w:rFonts w:ascii="Times New Roman" w:eastAsia="Times New Roman" w:hAnsi="Times New Roman"/>
          <w:sz w:val="28"/>
          <w:szCs w:val="28"/>
          <w:shd w:val="clear" w:color="auto" w:fill="FFFFFF"/>
        </w:rPr>
        <w:t xml:space="preserve">hệ </w:t>
      </w:r>
      <w:r w:rsidRPr="00E44B81">
        <w:rPr>
          <w:rFonts w:ascii="Times New Roman" w:eastAsia="Times New Roman" w:hAnsi="Times New Roman"/>
          <w:sz w:val="28"/>
          <w:szCs w:val="28"/>
          <w:shd w:val="clear" w:color="auto" w:fill="FFFFFF"/>
        </w:rPr>
        <w:lastRenderedPageBreak/>
        <w:t>thống giám sát hoạt động khai thác cát sông</w:t>
      </w:r>
      <w:r w:rsidRPr="00E44B81">
        <w:rPr>
          <w:rFonts w:ascii="Times New Roman" w:eastAsia="Times New Roman" w:hAnsi="Times New Roman"/>
          <w:sz w:val="28"/>
          <w:szCs w:val="28"/>
          <w:shd w:val="clear" w:color="auto" w:fill="FFFFFF"/>
          <w:lang w:val="vi-VN"/>
        </w:rPr>
        <w:t xml:space="preserve"> cho </w:t>
      </w:r>
      <w:r w:rsidRPr="00E44B81">
        <w:rPr>
          <w:rFonts w:ascii="Times New Roman" w:eastAsia="Times New Roman" w:hAnsi="Times New Roman"/>
          <w:sz w:val="28"/>
          <w:szCs w:val="28"/>
          <w:shd w:val="clear" w:color="auto" w:fill="FFFFFF"/>
        </w:rPr>
        <w:t>các tổ chức,</w:t>
      </w:r>
      <w:bookmarkStart w:id="14" w:name="dieu_5"/>
      <w:r w:rsidRPr="00E44B81">
        <w:rPr>
          <w:rFonts w:ascii="Times New Roman" w:eastAsia="Times New Roman" w:hAnsi="Times New Roman"/>
          <w:sz w:val="28"/>
          <w:szCs w:val="28"/>
          <w:shd w:val="clear" w:color="auto" w:fill="FFFFFF"/>
        </w:rPr>
        <w:t xml:space="preserve"> cá nhân khác; chịu trách nhiệm</w:t>
      </w:r>
      <w:r w:rsidRPr="00625818">
        <w:rPr>
          <w:rFonts w:ascii="Times New Roman" w:eastAsia="Times New Roman" w:hAnsi="Times New Roman"/>
          <w:sz w:val="28"/>
          <w:szCs w:val="28"/>
          <w:shd w:val="clear" w:color="auto" w:fill="FFFFFF"/>
        </w:rPr>
        <w:t xml:space="preserve"> trước pháp luật nếu tự ý chia sẻ thông tin, dữ liệu cho các tổ chức, cá nhân khác.</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D0039E">
        <w:rPr>
          <w:rFonts w:ascii="Times New Roman" w:eastAsia="Times New Roman" w:hAnsi="Times New Roman"/>
          <w:bCs/>
          <w:sz w:val="28"/>
          <w:szCs w:val="28"/>
          <w:shd w:val="clear" w:color="auto" w:fill="FFFFFF"/>
        </w:rPr>
        <w:t>4</w:t>
      </w:r>
      <w:r w:rsidRPr="00D0039E">
        <w:rPr>
          <w:rFonts w:ascii="Times New Roman" w:eastAsia="Times New Roman" w:hAnsi="Times New Roman"/>
          <w:sz w:val="28"/>
          <w:szCs w:val="28"/>
          <w:shd w:val="clear" w:color="auto" w:fill="FFFFFF"/>
        </w:rPr>
        <w:t>.</w:t>
      </w:r>
      <w:r w:rsidR="00D0039E">
        <w:rPr>
          <w:rFonts w:ascii="Times New Roman" w:eastAsia="Times New Roman" w:hAnsi="Times New Roman"/>
          <w:sz w:val="28"/>
          <w:szCs w:val="28"/>
          <w:shd w:val="clear" w:color="auto" w:fill="FFFFFF"/>
        </w:rPr>
        <w:t xml:space="preserve"> Các hành vi bị nghiêm cấm</w:t>
      </w:r>
      <w:r w:rsidR="00544DD0">
        <w:rPr>
          <w:rFonts w:ascii="Times New Roman" w:eastAsia="Times New Roman" w:hAnsi="Times New Roman"/>
          <w:sz w:val="28"/>
          <w:szCs w:val="28"/>
          <w:shd w:val="clear" w:color="auto" w:fill="FFFFFF"/>
        </w:rPr>
        <w:t>:</w:t>
      </w:r>
    </w:p>
    <w:p w:rsidR="00AA2B8D" w:rsidRPr="00625818" w:rsidRDefault="00AA2B8D" w:rsidP="00AA2B8D">
      <w:pPr>
        <w:spacing w:before="120" w:after="0" w:line="240" w:lineRule="auto"/>
        <w:ind w:firstLine="709"/>
        <w:jc w:val="both"/>
        <w:rPr>
          <w:rFonts w:ascii="Times New Roman" w:eastAsia="Times New Roman" w:hAnsi="Times New Roman"/>
          <w:spacing w:val="-4"/>
          <w:sz w:val="28"/>
          <w:szCs w:val="28"/>
          <w:shd w:val="clear" w:color="auto" w:fill="FFFFFF"/>
        </w:rPr>
      </w:pPr>
      <w:r w:rsidRPr="00625818">
        <w:rPr>
          <w:rFonts w:ascii="Times New Roman" w:eastAsia="Times New Roman" w:hAnsi="Times New Roman"/>
          <w:spacing w:val="-4"/>
          <w:sz w:val="28"/>
          <w:szCs w:val="28"/>
          <w:shd w:val="clear" w:color="auto" w:fill="FFFFFF"/>
        </w:rPr>
        <w:t>- Truy cập, mua bán, chuyển giao, hủy trái phép thông tin, dữ liệu giám sát.</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625818">
        <w:rPr>
          <w:rFonts w:ascii="Times New Roman" w:eastAsia="Times New Roman" w:hAnsi="Times New Roman"/>
          <w:sz w:val="28"/>
          <w:szCs w:val="28"/>
          <w:shd w:val="clear" w:color="auto" w:fill="FFFFFF"/>
        </w:rPr>
        <w:t>- Làm giả, sửa chửa, làm sai lệch nội dung thông tin dữ liệu giám sát.</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625818">
        <w:rPr>
          <w:rFonts w:ascii="Times New Roman" w:eastAsia="Times New Roman" w:hAnsi="Times New Roman"/>
          <w:sz w:val="28"/>
          <w:szCs w:val="28"/>
          <w:shd w:val="clear" w:color="auto" w:fill="FFFFFF"/>
        </w:rPr>
        <w:t>- Sử dụng thông tin, dữ liệu hệ thống giám sát hoạt động khai thác cát sông trên địa bàn tỉnh vào mục đích trục lợi, trái pháp luật, xâm phạm lợi ích Nhà nước, quyền và lợi ích hợp pháp của cơ quan, tổ chức, cá nhân có liên quan.</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544DD0">
        <w:rPr>
          <w:rFonts w:ascii="Times New Roman" w:eastAsia="Times New Roman" w:hAnsi="Times New Roman"/>
          <w:spacing w:val="-6"/>
          <w:sz w:val="28"/>
          <w:szCs w:val="28"/>
          <w:shd w:val="clear" w:color="auto" w:fill="FFFFFF"/>
        </w:rPr>
        <w:t>- Các hành vi bị nghiêm cấm khác theo quy định của pháp luật</w:t>
      </w:r>
      <w:r w:rsidR="00BF5E1E" w:rsidRPr="00544DD0">
        <w:rPr>
          <w:rFonts w:ascii="Times New Roman" w:eastAsia="Times New Roman" w:hAnsi="Times New Roman"/>
          <w:spacing w:val="-6"/>
          <w:sz w:val="28"/>
          <w:szCs w:val="28"/>
          <w:shd w:val="clear" w:color="auto" w:fill="FFFFFF"/>
        </w:rPr>
        <w:t xml:space="preserve"> về bảo</w:t>
      </w:r>
      <w:r w:rsidR="00BF5E1E">
        <w:rPr>
          <w:rFonts w:ascii="Times New Roman" w:eastAsia="Times New Roman" w:hAnsi="Times New Roman"/>
          <w:sz w:val="28"/>
          <w:szCs w:val="28"/>
          <w:shd w:val="clear" w:color="auto" w:fill="FFFFFF"/>
        </w:rPr>
        <w:t xml:space="preserve"> mật</w:t>
      </w:r>
      <w:r w:rsidRPr="00625818">
        <w:rPr>
          <w:rFonts w:ascii="Times New Roman" w:eastAsia="Times New Roman" w:hAnsi="Times New Roman"/>
          <w:sz w:val="28"/>
          <w:szCs w:val="28"/>
          <w:shd w:val="clear" w:color="auto" w:fill="FFFFFF"/>
        </w:rPr>
        <w:t>.</w:t>
      </w:r>
    </w:p>
    <w:p w:rsidR="00AA2B8D" w:rsidRPr="00684D8B" w:rsidRDefault="00AA2B8D" w:rsidP="00AA2B8D">
      <w:pPr>
        <w:spacing w:before="120" w:after="0" w:line="240" w:lineRule="auto"/>
        <w:ind w:firstLine="709"/>
        <w:jc w:val="both"/>
        <w:rPr>
          <w:rFonts w:ascii="Times New Roman" w:eastAsia="Times New Roman" w:hAnsi="Times New Roman"/>
          <w:b/>
          <w:bCs/>
          <w:sz w:val="28"/>
          <w:szCs w:val="28"/>
          <w:shd w:val="clear" w:color="auto" w:fill="FFFFFF"/>
        </w:rPr>
      </w:pPr>
      <w:bookmarkStart w:id="15" w:name="dieu_7"/>
      <w:bookmarkEnd w:id="14"/>
      <w:r w:rsidRPr="00625818">
        <w:rPr>
          <w:rFonts w:ascii="Times New Roman" w:eastAsia="Times New Roman" w:hAnsi="Times New Roman"/>
          <w:b/>
          <w:bCs/>
          <w:sz w:val="28"/>
          <w:szCs w:val="28"/>
          <w:shd w:val="clear" w:color="auto" w:fill="FFFFFF"/>
          <w:lang w:val="vi-VN"/>
        </w:rPr>
        <w:t>Điều</w:t>
      </w:r>
      <w:r w:rsidRPr="00625818">
        <w:rPr>
          <w:rFonts w:ascii="Times New Roman" w:eastAsia="Times New Roman" w:hAnsi="Times New Roman"/>
          <w:b/>
          <w:bCs/>
          <w:sz w:val="28"/>
          <w:szCs w:val="28"/>
          <w:shd w:val="clear" w:color="auto" w:fill="FFFFFF"/>
        </w:rPr>
        <w:t xml:space="preserve"> </w:t>
      </w:r>
      <w:r w:rsidR="00BF5E1E">
        <w:rPr>
          <w:rFonts w:ascii="Times New Roman" w:eastAsia="Times New Roman" w:hAnsi="Times New Roman"/>
          <w:b/>
          <w:bCs/>
          <w:sz w:val="28"/>
          <w:szCs w:val="28"/>
          <w:shd w:val="clear" w:color="auto" w:fill="FFFFFF"/>
        </w:rPr>
        <w:t>5</w:t>
      </w:r>
      <w:r w:rsidRPr="00E44B81">
        <w:rPr>
          <w:rFonts w:ascii="Times New Roman" w:eastAsia="Times New Roman" w:hAnsi="Times New Roman"/>
          <w:b/>
          <w:bCs/>
          <w:sz w:val="28"/>
          <w:szCs w:val="28"/>
          <w:shd w:val="clear" w:color="auto" w:fill="FFFFFF"/>
          <w:lang w:val="vi-VN"/>
        </w:rPr>
        <w:t>.</w:t>
      </w:r>
      <w:r w:rsidRPr="00625818">
        <w:rPr>
          <w:rFonts w:ascii="Times New Roman" w:eastAsia="Times New Roman" w:hAnsi="Times New Roman"/>
          <w:b/>
          <w:bCs/>
          <w:sz w:val="28"/>
          <w:szCs w:val="28"/>
          <w:shd w:val="clear" w:color="auto" w:fill="FFFFFF"/>
          <w:lang w:val="vi-VN"/>
        </w:rPr>
        <w:t xml:space="preserve"> Nguyên tắc và phương thức phối hợp</w:t>
      </w:r>
      <w:bookmarkEnd w:id="15"/>
      <w:r w:rsidRPr="00625818">
        <w:rPr>
          <w:rFonts w:ascii="Times New Roman" w:eastAsia="Times New Roman" w:hAnsi="Times New Roman"/>
          <w:b/>
          <w:bCs/>
          <w:sz w:val="28"/>
          <w:szCs w:val="28"/>
          <w:shd w:val="clear" w:color="auto" w:fill="FFFFFF"/>
        </w:rPr>
        <w:t xml:space="preserve"> trong quản lý, khai thác </w:t>
      </w:r>
      <w:r w:rsidRPr="004A2F80">
        <w:rPr>
          <w:rFonts w:ascii="Times New Roman" w:eastAsia="Times New Roman" w:hAnsi="Times New Roman"/>
          <w:b/>
          <w:bCs/>
          <w:spacing w:val="-6"/>
          <w:sz w:val="28"/>
          <w:szCs w:val="28"/>
          <w:shd w:val="clear" w:color="auto" w:fill="FFFFFF"/>
        </w:rPr>
        <w:t>và sử dụng thông tin dữ liệu hệ thống giám sát hoạt động khai thác cát</w:t>
      </w:r>
      <w:r w:rsidRPr="00684D8B">
        <w:rPr>
          <w:rFonts w:ascii="Times New Roman" w:eastAsia="Times New Roman" w:hAnsi="Times New Roman"/>
          <w:b/>
          <w:bCs/>
          <w:sz w:val="28"/>
          <w:szCs w:val="28"/>
          <w:shd w:val="clear" w:color="auto" w:fill="FFFFFF"/>
        </w:rPr>
        <w:t xml:space="preserve"> sông</w:t>
      </w:r>
      <w:r>
        <w:rPr>
          <w:rFonts w:ascii="Times New Roman" w:eastAsia="Times New Roman" w:hAnsi="Times New Roman"/>
          <w:b/>
          <w:bCs/>
          <w:sz w:val="28"/>
          <w:szCs w:val="28"/>
          <w:shd w:val="clear" w:color="auto" w:fill="FFFFFF"/>
        </w:rPr>
        <w:t>.</w:t>
      </w:r>
      <w:r w:rsidRPr="00684D8B">
        <w:rPr>
          <w:rFonts w:ascii="Times New Roman" w:eastAsia="Times New Roman" w:hAnsi="Times New Roman"/>
          <w:b/>
          <w:bCs/>
          <w:sz w:val="28"/>
          <w:szCs w:val="28"/>
          <w:shd w:val="clear" w:color="auto" w:fill="FFFFFF"/>
        </w:rPr>
        <w:t xml:space="preserve"> </w:t>
      </w:r>
    </w:p>
    <w:p w:rsidR="00AA2B8D" w:rsidRPr="00380DB4" w:rsidRDefault="00AA2B8D" w:rsidP="00AA2B8D">
      <w:pPr>
        <w:spacing w:before="120" w:after="0" w:line="240" w:lineRule="auto"/>
        <w:ind w:firstLine="709"/>
        <w:jc w:val="both"/>
        <w:rPr>
          <w:rFonts w:ascii="Times New Roman" w:eastAsia="Times New Roman" w:hAnsi="Times New Roman"/>
          <w:sz w:val="28"/>
          <w:szCs w:val="28"/>
        </w:rPr>
      </w:pPr>
      <w:r w:rsidRPr="00D0039E">
        <w:rPr>
          <w:rFonts w:ascii="Times New Roman" w:eastAsia="Times New Roman" w:hAnsi="Times New Roman"/>
          <w:bCs/>
          <w:sz w:val="28"/>
          <w:szCs w:val="28"/>
          <w:shd w:val="clear" w:color="auto" w:fill="FFFFFF"/>
        </w:rPr>
        <w:t>1</w:t>
      </w:r>
      <w:r w:rsidR="00D0039E">
        <w:rPr>
          <w:rFonts w:ascii="Times New Roman" w:eastAsia="Times New Roman" w:hAnsi="Times New Roman"/>
          <w:sz w:val="28"/>
          <w:szCs w:val="28"/>
          <w:shd w:val="clear" w:color="auto" w:fill="FFFFFF"/>
          <w:lang w:val="vi-VN"/>
        </w:rPr>
        <w:t>. Nguyên tắc phối hợp</w:t>
      </w:r>
      <w:r w:rsidR="00380DB4">
        <w:rPr>
          <w:rFonts w:ascii="Times New Roman" w:eastAsia="Times New Roman" w:hAnsi="Times New Roman"/>
          <w:sz w:val="28"/>
          <w:szCs w:val="28"/>
          <w:shd w:val="clear" w:color="auto" w:fill="FFFFFF"/>
        </w:rPr>
        <w:t>:</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625818">
        <w:rPr>
          <w:rFonts w:ascii="Times New Roman" w:eastAsia="Times New Roman" w:hAnsi="Times New Roman"/>
          <w:sz w:val="28"/>
          <w:szCs w:val="28"/>
          <w:shd w:val="clear" w:color="auto" w:fill="FFFFFF"/>
          <w:lang w:val="vi-VN"/>
        </w:rPr>
        <w:t xml:space="preserve">a) Tập trung, thống nhất sự chỉ đạo, điều hành trên cơ sở chức năng, nhiệm vụ, quyền hạn của các </w:t>
      </w:r>
      <w:r w:rsidRPr="00625818">
        <w:rPr>
          <w:rFonts w:ascii="Times New Roman" w:eastAsia="Times New Roman" w:hAnsi="Times New Roman"/>
          <w:sz w:val="28"/>
          <w:szCs w:val="28"/>
          <w:shd w:val="clear" w:color="auto" w:fill="FFFFFF"/>
        </w:rPr>
        <w:t>Sở, ban ngành</w:t>
      </w:r>
      <w:r>
        <w:rPr>
          <w:rFonts w:ascii="Times New Roman" w:eastAsia="Times New Roman" w:hAnsi="Times New Roman"/>
          <w:sz w:val="28"/>
          <w:szCs w:val="28"/>
          <w:shd w:val="clear" w:color="auto" w:fill="FFFFFF"/>
        </w:rPr>
        <w:t xml:space="preserve"> tỉnh;</w:t>
      </w:r>
      <w:r w:rsidRPr="00625818">
        <w:rPr>
          <w:rFonts w:ascii="Times New Roman" w:eastAsia="Times New Roman" w:hAnsi="Times New Roman"/>
          <w:sz w:val="28"/>
          <w:szCs w:val="28"/>
          <w:shd w:val="clear" w:color="auto" w:fill="FFFFFF"/>
        </w:rPr>
        <w:t xml:space="preserve"> </w:t>
      </w:r>
      <w:r w:rsidRPr="00625818">
        <w:rPr>
          <w:rFonts w:ascii="Times New Roman" w:eastAsia="Times New Roman" w:hAnsi="Times New Roman"/>
          <w:sz w:val="28"/>
          <w:szCs w:val="28"/>
          <w:shd w:val="clear" w:color="auto" w:fill="FFFFFF"/>
          <w:lang w:val="vi-VN"/>
        </w:rPr>
        <w:t xml:space="preserve">Ủy ban nhân dân </w:t>
      </w:r>
      <w:r w:rsidRPr="00625818">
        <w:rPr>
          <w:rFonts w:ascii="Times New Roman" w:eastAsia="Times New Roman" w:hAnsi="Times New Roman"/>
          <w:sz w:val="28"/>
          <w:szCs w:val="28"/>
          <w:shd w:val="clear" w:color="auto" w:fill="FFFFFF"/>
        </w:rPr>
        <w:t>các huyện, thị xã, thành phố</w:t>
      </w:r>
      <w:r>
        <w:rPr>
          <w:rFonts w:ascii="Times New Roman" w:eastAsia="Times New Roman" w:hAnsi="Times New Roman"/>
          <w:sz w:val="28"/>
          <w:szCs w:val="28"/>
          <w:shd w:val="clear" w:color="auto" w:fill="FFFFFF"/>
        </w:rPr>
        <w:t>;</w:t>
      </w:r>
      <w:r w:rsidRPr="00625818">
        <w:rPr>
          <w:rFonts w:ascii="Times New Roman" w:eastAsia="Times New Roman" w:hAnsi="Times New Roman"/>
          <w:sz w:val="28"/>
          <w:szCs w:val="28"/>
          <w:shd w:val="clear" w:color="auto" w:fill="FFFFFF"/>
        </w:rPr>
        <w:t xml:space="preserve"> </w:t>
      </w:r>
      <w:r w:rsidRPr="00E44B81">
        <w:rPr>
          <w:rFonts w:ascii="Times New Roman" w:eastAsia="Times New Roman" w:hAnsi="Times New Roman"/>
          <w:sz w:val="28"/>
          <w:szCs w:val="28"/>
          <w:shd w:val="clear" w:color="auto" w:fill="FFFFFF"/>
        </w:rPr>
        <w:t>Ủy ban nhân dân các xã, phường, thị trấn</w:t>
      </w:r>
      <w:r w:rsidRPr="00625818">
        <w:rPr>
          <w:rFonts w:ascii="Times New Roman" w:eastAsia="Times New Roman" w:hAnsi="Times New Roman"/>
          <w:sz w:val="28"/>
          <w:szCs w:val="28"/>
          <w:shd w:val="clear" w:color="auto" w:fill="FFFFFF"/>
        </w:rPr>
        <w:t xml:space="preserve"> và các </w:t>
      </w:r>
      <w:r>
        <w:rPr>
          <w:rFonts w:ascii="Times New Roman" w:eastAsia="Times New Roman" w:hAnsi="Times New Roman"/>
          <w:sz w:val="28"/>
          <w:szCs w:val="28"/>
          <w:shd w:val="clear" w:color="auto" w:fill="FFFFFF"/>
        </w:rPr>
        <w:t xml:space="preserve">cơ quan, đơn vị, </w:t>
      </w:r>
      <w:r w:rsidRPr="00625818">
        <w:rPr>
          <w:rFonts w:ascii="Times New Roman" w:eastAsia="Times New Roman" w:hAnsi="Times New Roman"/>
          <w:sz w:val="28"/>
          <w:szCs w:val="28"/>
          <w:shd w:val="clear" w:color="auto" w:fill="FFFFFF"/>
        </w:rPr>
        <w:t xml:space="preserve">tổ chức được Ủy ban </w:t>
      </w:r>
      <w:r>
        <w:rPr>
          <w:rFonts w:ascii="Times New Roman" w:eastAsia="Times New Roman" w:hAnsi="Times New Roman"/>
          <w:sz w:val="28"/>
          <w:szCs w:val="28"/>
          <w:shd w:val="clear" w:color="auto" w:fill="FFFFFF"/>
        </w:rPr>
        <w:t>n</w:t>
      </w:r>
      <w:r w:rsidRPr="00625818">
        <w:rPr>
          <w:rFonts w:ascii="Times New Roman" w:eastAsia="Times New Roman" w:hAnsi="Times New Roman"/>
          <w:sz w:val="28"/>
          <w:szCs w:val="28"/>
          <w:shd w:val="clear" w:color="auto" w:fill="FFFFFF"/>
        </w:rPr>
        <w:t>hân dân tỉnh giao.</w:t>
      </w:r>
    </w:p>
    <w:p w:rsidR="00AA2B8D" w:rsidRPr="00625818" w:rsidRDefault="00AA2B8D" w:rsidP="00AA2B8D">
      <w:pPr>
        <w:spacing w:before="120" w:after="0" w:line="240" w:lineRule="auto"/>
        <w:ind w:firstLine="709"/>
        <w:jc w:val="both"/>
        <w:rPr>
          <w:rFonts w:ascii="Times New Roman" w:eastAsia="Times New Roman" w:hAnsi="Times New Roman"/>
          <w:sz w:val="28"/>
          <w:szCs w:val="28"/>
        </w:rPr>
      </w:pPr>
      <w:r w:rsidRPr="00625818">
        <w:rPr>
          <w:rFonts w:ascii="Times New Roman" w:eastAsia="Times New Roman" w:hAnsi="Times New Roman"/>
          <w:sz w:val="28"/>
          <w:szCs w:val="28"/>
          <w:shd w:val="clear" w:color="auto" w:fill="FFFFFF"/>
          <w:lang w:val="vi-VN"/>
        </w:rPr>
        <w:t>b) Kịp thời, hiệu quả</w:t>
      </w:r>
      <w:r w:rsidRPr="00625818">
        <w:rPr>
          <w:rFonts w:ascii="Times New Roman" w:eastAsia="Times New Roman" w:hAnsi="Times New Roman"/>
          <w:sz w:val="28"/>
          <w:szCs w:val="28"/>
          <w:shd w:val="clear" w:color="auto" w:fill="FFFFFF"/>
        </w:rPr>
        <w:t>,</w:t>
      </w:r>
      <w:r w:rsidRPr="00625818">
        <w:rPr>
          <w:rFonts w:ascii="Times New Roman" w:eastAsia="Times New Roman" w:hAnsi="Times New Roman"/>
          <w:sz w:val="28"/>
          <w:szCs w:val="28"/>
          <w:shd w:val="clear" w:color="auto" w:fill="FFFFFF"/>
          <w:lang w:val="vi-VN"/>
        </w:rPr>
        <w:t xml:space="preserve"> đảm bảo sự bình đẳng, hỗ trợ và tạo điều kiện thuận </w:t>
      </w:r>
      <w:r w:rsidRPr="00C056F3">
        <w:rPr>
          <w:rFonts w:ascii="Times New Roman" w:eastAsia="Times New Roman" w:hAnsi="Times New Roman"/>
          <w:spacing w:val="-6"/>
          <w:sz w:val="28"/>
          <w:szCs w:val="28"/>
          <w:shd w:val="clear" w:color="auto" w:fill="FFFFFF"/>
          <w:lang w:val="vi-VN"/>
        </w:rPr>
        <w:t xml:space="preserve">lợi cho các </w:t>
      </w:r>
      <w:r w:rsidRPr="00C056F3">
        <w:rPr>
          <w:rFonts w:ascii="Times New Roman" w:eastAsia="Times New Roman" w:hAnsi="Times New Roman"/>
          <w:spacing w:val="-6"/>
          <w:sz w:val="28"/>
          <w:szCs w:val="28"/>
          <w:shd w:val="clear" w:color="auto" w:fill="FFFFFF"/>
        </w:rPr>
        <w:t>cơ quan, đơn vị</w:t>
      </w:r>
      <w:r w:rsidRPr="00C056F3">
        <w:rPr>
          <w:rFonts w:ascii="Times New Roman" w:eastAsia="Times New Roman" w:hAnsi="Times New Roman"/>
          <w:spacing w:val="-6"/>
          <w:sz w:val="28"/>
          <w:szCs w:val="28"/>
          <w:shd w:val="clear" w:color="auto" w:fill="FFFFFF"/>
          <w:lang w:val="vi-VN"/>
        </w:rPr>
        <w:t xml:space="preserve"> hoàn thành nhiệm vụ được </w:t>
      </w:r>
      <w:r w:rsidRPr="00C056F3">
        <w:rPr>
          <w:rFonts w:ascii="Times New Roman" w:eastAsia="Times New Roman" w:hAnsi="Times New Roman"/>
          <w:spacing w:val="-6"/>
          <w:sz w:val="28"/>
          <w:szCs w:val="28"/>
          <w:shd w:val="clear" w:color="auto" w:fill="FFFFFF"/>
        </w:rPr>
        <w:t>Ủy ban nhân dân tỉnh</w:t>
      </w:r>
      <w:r w:rsidRPr="00625818">
        <w:rPr>
          <w:rFonts w:ascii="Times New Roman" w:eastAsia="Times New Roman" w:hAnsi="Times New Roman"/>
          <w:sz w:val="28"/>
          <w:szCs w:val="28"/>
          <w:shd w:val="clear" w:color="auto" w:fill="FFFFFF"/>
        </w:rPr>
        <w:t xml:space="preserve"> giao.</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625818">
        <w:rPr>
          <w:rFonts w:ascii="Times New Roman" w:eastAsia="Times New Roman" w:hAnsi="Times New Roman"/>
          <w:sz w:val="28"/>
          <w:szCs w:val="28"/>
          <w:shd w:val="clear" w:color="auto" w:fill="FFFFFF"/>
          <w:lang w:val="vi-VN"/>
        </w:rPr>
        <w:t>c) Có trách nhiệm bảo vệ, giữ bí mật về lực lượng, phương tiện, biện pháp nghiệp vụ của các cơ quan phối hợp trong quá trình thực hiện nhiệm vụ.</w:t>
      </w:r>
    </w:p>
    <w:p w:rsidR="00AA2B8D" w:rsidRPr="0037028D" w:rsidRDefault="00AA2B8D" w:rsidP="00AA2B8D">
      <w:pPr>
        <w:spacing w:before="120" w:after="0" w:line="240" w:lineRule="auto"/>
        <w:ind w:firstLine="709"/>
        <w:jc w:val="both"/>
        <w:rPr>
          <w:rFonts w:ascii="Times New Roman" w:eastAsia="Times New Roman" w:hAnsi="Times New Roman"/>
          <w:sz w:val="28"/>
          <w:szCs w:val="28"/>
        </w:rPr>
      </w:pPr>
      <w:r w:rsidRPr="00D0039E">
        <w:rPr>
          <w:rFonts w:ascii="Times New Roman" w:eastAsia="Times New Roman" w:hAnsi="Times New Roman"/>
          <w:bCs/>
          <w:sz w:val="28"/>
          <w:szCs w:val="28"/>
          <w:shd w:val="clear" w:color="auto" w:fill="FFFFFF"/>
        </w:rPr>
        <w:t>2</w:t>
      </w:r>
      <w:r w:rsidR="00D0039E">
        <w:rPr>
          <w:rFonts w:ascii="Times New Roman" w:eastAsia="Times New Roman" w:hAnsi="Times New Roman"/>
          <w:sz w:val="28"/>
          <w:szCs w:val="28"/>
          <w:shd w:val="clear" w:color="auto" w:fill="FFFFFF"/>
          <w:lang w:val="vi-VN"/>
        </w:rPr>
        <w:t>. Phương thức phối hợp</w:t>
      </w:r>
      <w:r w:rsidR="0037028D">
        <w:rPr>
          <w:rFonts w:ascii="Times New Roman" w:eastAsia="Times New Roman" w:hAnsi="Times New Roman"/>
          <w:sz w:val="28"/>
          <w:szCs w:val="28"/>
          <w:shd w:val="clear" w:color="auto" w:fill="FFFFFF"/>
        </w:rPr>
        <w:t>:</w:t>
      </w:r>
    </w:p>
    <w:p w:rsidR="00AA2B8D" w:rsidRDefault="00AA2B8D" w:rsidP="00AA2B8D">
      <w:pPr>
        <w:spacing w:before="120" w:after="0" w:line="240" w:lineRule="auto"/>
        <w:ind w:firstLine="709"/>
        <w:jc w:val="both"/>
        <w:rPr>
          <w:rFonts w:ascii="Times New Roman" w:eastAsia="Times New Roman" w:hAnsi="Times New Roman"/>
          <w:spacing w:val="-2"/>
          <w:sz w:val="28"/>
          <w:szCs w:val="28"/>
          <w:shd w:val="clear" w:color="auto" w:fill="FFFFFF"/>
        </w:rPr>
      </w:pPr>
      <w:r>
        <w:rPr>
          <w:rFonts w:ascii="Times New Roman" w:eastAsia="Times New Roman" w:hAnsi="Times New Roman"/>
          <w:spacing w:val="-2"/>
          <w:sz w:val="28"/>
          <w:szCs w:val="28"/>
          <w:shd w:val="clear" w:color="auto" w:fill="FFFFFF"/>
        </w:rPr>
        <w:t xml:space="preserve">a) Giám đốc Sở Tài nguyên và Môi trường chủ trì, phối hợp với Thủ trưởng các Sở, ban ngành tỉnh và Chủ tịch </w:t>
      </w:r>
      <w:r w:rsidRPr="00625818">
        <w:rPr>
          <w:rFonts w:ascii="Times New Roman" w:eastAsia="Times New Roman" w:hAnsi="Times New Roman"/>
          <w:spacing w:val="-2"/>
          <w:sz w:val="28"/>
          <w:szCs w:val="28"/>
          <w:shd w:val="clear" w:color="auto" w:fill="FFFFFF"/>
        </w:rPr>
        <w:t>Ủy ban nhân dân các huyện, thị xã, thành phố</w:t>
      </w:r>
      <w:r>
        <w:rPr>
          <w:rFonts w:ascii="Times New Roman" w:eastAsia="Times New Roman" w:hAnsi="Times New Roman"/>
          <w:spacing w:val="-2"/>
          <w:sz w:val="28"/>
          <w:szCs w:val="28"/>
          <w:shd w:val="clear" w:color="auto" w:fill="FFFFFF"/>
        </w:rPr>
        <w:t xml:space="preserve"> có liên quan triển khai thực hiện quy chế này.</w:t>
      </w:r>
    </w:p>
    <w:p w:rsidR="00AA2B8D" w:rsidRPr="00625818" w:rsidRDefault="00AA2B8D" w:rsidP="00AA2B8D">
      <w:pPr>
        <w:spacing w:before="120" w:after="0" w:line="240" w:lineRule="auto"/>
        <w:ind w:firstLine="709"/>
        <w:jc w:val="both"/>
        <w:rPr>
          <w:rFonts w:ascii="Times New Roman" w:eastAsia="Times New Roman" w:hAnsi="Times New Roman"/>
          <w:spacing w:val="-2"/>
          <w:sz w:val="28"/>
          <w:szCs w:val="28"/>
          <w:shd w:val="clear" w:color="auto" w:fill="FFFFFF"/>
        </w:rPr>
      </w:pPr>
      <w:r>
        <w:rPr>
          <w:rFonts w:ascii="Times New Roman" w:eastAsia="Times New Roman" w:hAnsi="Times New Roman"/>
          <w:spacing w:val="-2"/>
          <w:sz w:val="28"/>
          <w:szCs w:val="28"/>
          <w:shd w:val="clear" w:color="auto" w:fill="FFFFFF"/>
        </w:rPr>
        <w:t>b</w:t>
      </w:r>
      <w:r w:rsidRPr="00625818">
        <w:rPr>
          <w:rFonts w:ascii="Times New Roman" w:eastAsia="Times New Roman" w:hAnsi="Times New Roman"/>
          <w:spacing w:val="-2"/>
          <w:sz w:val="28"/>
          <w:szCs w:val="28"/>
          <w:shd w:val="clear" w:color="auto" w:fill="FFFFFF"/>
          <w:lang w:val="vi-VN"/>
        </w:rPr>
        <w:t xml:space="preserve">) </w:t>
      </w:r>
      <w:r>
        <w:rPr>
          <w:rFonts w:ascii="Times New Roman" w:eastAsia="Times New Roman" w:hAnsi="Times New Roman"/>
          <w:spacing w:val="-2"/>
          <w:sz w:val="28"/>
          <w:szCs w:val="28"/>
          <w:shd w:val="clear" w:color="auto" w:fill="FFFFFF"/>
        </w:rPr>
        <w:t>C</w:t>
      </w:r>
      <w:r w:rsidRPr="00625818">
        <w:rPr>
          <w:rFonts w:ascii="Times New Roman" w:eastAsia="Times New Roman" w:hAnsi="Times New Roman"/>
          <w:spacing w:val="-2"/>
          <w:sz w:val="28"/>
          <w:szCs w:val="28"/>
          <w:shd w:val="clear" w:color="auto" w:fill="FFFFFF"/>
          <w:lang w:val="vi-VN"/>
        </w:rPr>
        <w:t xml:space="preserve">ác sở, </w:t>
      </w:r>
      <w:r w:rsidRPr="00625818">
        <w:rPr>
          <w:rFonts w:ascii="Times New Roman" w:eastAsia="Times New Roman" w:hAnsi="Times New Roman"/>
          <w:spacing w:val="-2"/>
          <w:sz w:val="28"/>
          <w:szCs w:val="28"/>
          <w:shd w:val="clear" w:color="auto" w:fill="FFFFFF"/>
        </w:rPr>
        <w:t xml:space="preserve">ban </w:t>
      </w:r>
      <w:r w:rsidRPr="00625818">
        <w:rPr>
          <w:rFonts w:ascii="Times New Roman" w:eastAsia="Times New Roman" w:hAnsi="Times New Roman"/>
          <w:spacing w:val="-2"/>
          <w:sz w:val="28"/>
          <w:szCs w:val="28"/>
          <w:shd w:val="clear" w:color="auto" w:fill="FFFFFF"/>
          <w:lang w:val="vi-VN"/>
        </w:rPr>
        <w:t>ngành</w:t>
      </w:r>
      <w:r w:rsidRPr="00625818">
        <w:rPr>
          <w:rFonts w:ascii="Times New Roman" w:eastAsia="Times New Roman" w:hAnsi="Times New Roman"/>
          <w:spacing w:val="-2"/>
          <w:sz w:val="28"/>
          <w:szCs w:val="28"/>
          <w:shd w:val="clear" w:color="auto" w:fill="FFFFFF"/>
        </w:rPr>
        <w:t xml:space="preserve"> tỉnh</w:t>
      </w:r>
      <w:r w:rsidRPr="00625818">
        <w:rPr>
          <w:rFonts w:ascii="Times New Roman" w:eastAsia="Times New Roman" w:hAnsi="Times New Roman"/>
          <w:spacing w:val="-2"/>
          <w:sz w:val="28"/>
          <w:szCs w:val="28"/>
          <w:shd w:val="clear" w:color="auto" w:fill="FFFFFF"/>
          <w:lang w:val="vi-VN"/>
        </w:rPr>
        <w:t xml:space="preserve">, </w:t>
      </w:r>
      <w:r w:rsidRPr="00625818">
        <w:rPr>
          <w:rFonts w:ascii="Times New Roman" w:eastAsia="Times New Roman" w:hAnsi="Times New Roman"/>
          <w:spacing w:val="-2"/>
          <w:sz w:val="28"/>
          <w:szCs w:val="28"/>
          <w:shd w:val="clear" w:color="auto" w:fill="FFFFFF"/>
        </w:rPr>
        <w:t xml:space="preserve">Ủy ban nhân dân các huyện, thị xã, thành phố, </w:t>
      </w:r>
      <w:r>
        <w:rPr>
          <w:rFonts w:ascii="Times New Roman" w:eastAsia="Times New Roman" w:hAnsi="Times New Roman"/>
          <w:spacing w:val="-2"/>
          <w:sz w:val="28"/>
          <w:szCs w:val="28"/>
          <w:shd w:val="clear" w:color="auto" w:fill="FFFFFF"/>
        </w:rPr>
        <w:t xml:space="preserve"> </w:t>
      </w:r>
      <w:r w:rsidRPr="00625818">
        <w:rPr>
          <w:rFonts w:ascii="Times New Roman" w:eastAsia="Times New Roman" w:hAnsi="Times New Roman"/>
          <w:spacing w:val="-2"/>
          <w:sz w:val="28"/>
          <w:szCs w:val="28"/>
          <w:shd w:val="clear" w:color="auto" w:fill="FFFFFF"/>
          <w:lang w:val="vi-VN"/>
        </w:rPr>
        <w:t xml:space="preserve">các </w:t>
      </w:r>
      <w:r>
        <w:rPr>
          <w:rFonts w:ascii="Times New Roman" w:eastAsia="Times New Roman" w:hAnsi="Times New Roman"/>
          <w:spacing w:val="-2"/>
          <w:sz w:val="28"/>
          <w:szCs w:val="28"/>
          <w:shd w:val="clear" w:color="auto" w:fill="FFFFFF"/>
        </w:rPr>
        <w:t>phòng chuyên môn</w:t>
      </w:r>
      <w:r w:rsidRPr="00625818">
        <w:rPr>
          <w:rFonts w:ascii="Times New Roman" w:eastAsia="Times New Roman" w:hAnsi="Times New Roman"/>
          <w:spacing w:val="-2"/>
          <w:sz w:val="28"/>
          <w:szCs w:val="28"/>
          <w:shd w:val="clear" w:color="auto" w:fill="FFFFFF"/>
          <w:lang w:val="vi-VN"/>
        </w:rPr>
        <w:t>, đơn vị cấp huyện</w:t>
      </w:r>
      <w:r w:rsidRPr="00625818">
        <w:rPr>
          <w:rFonts w:ascii="Times New Roman" w:eastAsia="Times New Roman" w:hAnsi="Times New Roman"/>
          <w:spacing w:val="-2"/>
          <w:sz w:val="28"/>
          <w:szCs w:val="28"/>
          <w:shd w:val="clear" w:color="auto" w:fill="FFFFFF"/>
        </w:rPr>
        <w:t xml:space="preserve">, </w:t>
      </w:r>
      <w:r w:rsidRPr="00E44B81">
        <w:rPr>
          <w:rFonts w:ascii="Times New Roman" w:eastAsia="Times New Roman" w:hAnsi="Times New Roman"/>
          <w:spacing w:val="-2"/>
          <w:sz w:val="28"/>
          <w:szCs w:val="28"/>
          <w:shd w:val="clear" w:color="auto" w:fill="FFFFFF"/>
        </w:rPr>
        <w:t>UBND các xã, phường, thị trấn</w:t>
      </w:r>
      <w:r w:rsidRPr="00625818">
        <w:rPr>
          <w:rFonts w:ascii="Times New Roman" w:eastAsia="Times New Roman" w:hAnsi="Times New Roman"/>
          <w:spacing w:val="-2"/>
          <w:sz w:val="28"/>
          <w:szCs w:val="28"/>
          <w:shd w:val="clear" w:color="auto" w:fill="FFFFFF"/>
        </w:rPr>
        <w:t xml:space="preserve"> </w:t>
      </w:r>
      <w:r>
        <w:rPr>
          <w:rFonts w:ascii="Times New Roman" w:eastAsia="Times New Roman" w:hAnsi="Times New Roman"/>
          <w:spacing w:val="-2"/>
          <w:sz w:val="28"/>
          <w:szCs w:val="28"/>
          <w:shd w:val="clear" w:color="auto" w:fill="FFFFFF"/>
        </w:rPr>
        <w:t xml:space="preserve">nơi có hoạt động khai thác cát sông </w:t>
      </w:r>
      <w:r w:rsidRPr="00625818">
        <w:rPr>
          <w:rFonts w:ascii="Times New Roman" w:eastAsia="Times New Roman" w:hAnsi="Times New Roman"/>
          <w:spacing w:val="-2"/>
          <w:sz w:val="28"/>
          <w:szCs w:val="28"/>
          <w:shd w:val="clear" w:color="auto" w:fill="FFFFFF"/>
          <w:lang w:val="vi-VN"/>
        </w:rPr>
        <w:t xml:space="preserve">phối hợp thường xuyên với </w:t>
      </w:r>
      <w:r>
        <w:rPr>
          <w:rFonts w:ascii="Times New Roman" w:eastAsia="Times New Roman" w:hAnsi="Times New Roman"/>
          <w:spacing w:val="-2"/>
          <w:sz w:val="28"/>
          <w:szCs w:val="28"/>
          <w:shd w:val="clear" w:color="auto" w:fill="FFFFFF"/>
        </w:rPr>
        <w:t xml:space="preserve">Sở Tài nguyên và Môi trường là </w:t>
      </w:r>
      <w:r w:rsidRPr="00625818">
        <w:rPr>
          <w:rFonts w:ascii="Times New Roman" w:eastAsia="Times New Roman" w:hAnsi="Times New Roman"/>
          <w:spacing w:val="-2"/>
          <w:sz w:val="28"/>
          <w:szCs w:val="28"/>
          <w:shd w:val="clear" w:color="auto" w:fill="FFFFFF"/>
          <w:lang w:val="vi-VN"/>
        </w:rPr>
        <w:t>cơ quan đầu m</w:t>
      </w:r>
      <w:r w:rsidRPr="00625818">
        <w:rPr>
          <w:rFonts w:ascii="Times New Roman" w:eastAsia="Times New Roman" w:hAnsi="Times New Roman"/>
          <w:spacing w:val="-2"/>
          <w:sz w:val="28"/>
          <w:szCs w:val="28"/>
          <w:shd w:val="clear" w:color="auto" w:fill="FFFFFF"/>
        </w:rPr>
        <w:t>ố</w:t>
      </w:r>
      <w:r w:rsidRPr="00625818">
        <w:rPr>
          <w:rFonts w:ascii="Times New Roman" w:eastAsia="Times New Roman" w:hAnsi="Times New Roman"/>
          <w:spacing w:val="-2"/>
          <w:sz w:val="28"/>
          <w:szCs w:val="28"/>
          <w:shd w:val="clear" w:color="auto" w:fill="FFFFFF"/>
          <w:lang w:val="vi-VN"/>
        </w:rPr>
        <w:t xml:space="preserve">i </w:t>
      </w:r>
      <w:r w:rsidRPr="00625818">
        <w:rPr>
          <w:rFonts w:ascii="Times New Roman" w:eastAsia="Times New Roman" w:hAnsi="Times New Roman"/>
          <w:spacing w:val="-2"/>
          <w:sz w:val="28"/>
          <w:szCs w:val="28"/>
          <w:shd w:val="clear" w:color="auto" w:fill="FFFFFF"/>
        </w:rPr>
        <w:t>quản lý hệ thống</w:t>
      </w:r>
      <w:r w:rsidRPr="00625818">
        <w:rPr>
          <w:rFonts w:ascii="Times New Roman" w:eastAsia="Times New Roman" w:hAnsi="Times New Roman"/>
          <w:spacing w:val="-2"/>
          <w:sz w:val="28"/>
          <w:szCs w:val="28"/>
          <w:shd w:val="clear" w:color="auto" w:fill="FFFFFF"/>
          <w:lang w:val="vi-VN"/>
        </w:rPr>
        <w:t xml:space="preserve"> </w:t>
      </w:r>
      <w:r>
        <w:rPr>
          <w:rFonts w:ascii="Times New Roman" w:eastAsia="Times New Roman" w:hAnsi="Times New Roman"/>
          <w:spacing w:val="-2"/>
          <w:sz w:val="28"/>
          <w:szCs w:val="28"/>
          <w:shd w:val="clear" w:color="auto" w:fill="FFFFFF"/>
        </w:rPr>
        <w:t xml:space="preserve">phần mềm </w:t>
      </w:r>
      <w:r w:rsidRPr="00625818">
        <w:rPr>
          <w:rFonts w:ascii="Times New Roman" w:eastAsia="Times New Roman" w:hAnsi="Times New Roman"/>
          <w:spacing w:val="-2"/>
          <w:sz w:val="28"/>
          <w:szCs w:val="28"/>
          <w:shd w:val="clear" w:color="auto" w:fill="FFFFFF"/>
          <w:lang w:val="vi-VN"/>
        </w:rPr>
        <w:t xml:space="preserve">giám sát </w:t>
      </w:r>
      <w:r w:rsidRPr="00625818">
        <w:rPr>
          <w:rFonts w:ascii="Times New Roman" w:eastAsia="Times New Roman" w:hAnsi="Times New Roman"/>
          <w:spacing w:val="-2"/>
          <w:sz w:val="28"/>
          <w:szCs w:val="28"/>
          <w:shd w:val="clear" w:color="auto" w:fill="FFFFFF"/>
        </w:rPr>
        <w:t xml:space="preserve">hoạt động khai thác cát sông để thực hiện </w:t>
      </w:r>
      <w:r>
        <w:rPr>
          <w:rFonts w:ascii="Times New Roman" w:eastAsia="Times New Roman" w:hAnsi="Times New Roman"/>
          <w:spacing w:val="-2"/>
          <w:sz w:val="28"/>
          <w:szCs w:val="28"/>
          <w:shd w:val="clear" w:color="auto" w:fill="FFFFFF"/>
        </w:rPr>
        <w:t xml:space="preserve">quản lý, chia sẻ thông tin dữ liệu </w:t>
      </w:r>
      <w:r w:rsidRPr="00625818">
        <w:rPr>
          <w:rFonts w:ascii="Times New Roman" w:eastAsia="Times New Roman" w:hAnsi="Times New Roman"/>
          <w:spacing w:val="-2"/>
          <w:sz w:val="28"/>
          <w:szCs w:val="28"/>
          <w:shd w:val="clear" w:color="auto" w:fill="FFFFFF"/>
        </w:rPr>
        <w:t xml:space="preserve">giám sát </w:t>
      </w:r>
      <w:r w:rsidRPr="00625818">
        <w:rPr>
          <w:rFonts w:ascii="Times New Roman" w:eastAsia="Times New Roman" w:hAnsi="Times New Roman"/>
          <w:spacing w:val="-2"/>
          <w:sz w:val="28"/>
          <w:szCs w:val="28"/>
          <w:shd w:val="clear" w:color="auto" w:fill="FFFFFF"/>
          <w:lang w:val="vi-VN"/>
        </w:rPr>
        <w:t xml:space="preserve">hành trình </w:t>
      </w:r>
      <w:r w:rsidRPr="00625818">
        <w:rPr>
          <w:rFonts w:ascii="Times New Roman" w:eastAsia="Times New Roman" w:hAnsi="Times New Roman"/>
          <w:spacing w:val="-2"/>
          <w:sz w:val="28"/>
          <w:szCs w:val="28"/>
          <w:shd w:val="clear" w:color="auto" w:fill="FFFFFF"/>
        </w:rPr>
        <w:t xml:space="preserve">trên các phương tiện khai thác, </w:t>
      </w:r>
      <w:r w:rsidRPr="00D7406E">
        <w:rPr>
          <w:rFonts w:ascii="Times New Roman" w:eastAsia="Times New Roman" w:hAnsi="Times New Roman"/>
          <w:spacing w:val="-2"/>
          <w:sz w:val="28"/>
          <w:szCs w:val="28"/>
          <w:shd w:val="clear" w:color="auto" w:fill="FFFFFF"/>
        </w:rPr>
        <w:t>vận chuyển</w:t>
      </w:r>
      <w:r w:rsidRPr="00625818">
        <w:rPr>
          <w:rFonts w:ascii="Times New Roman" w:eastAsia="Times New Roman" w:hAnsi="Times New Roman"/>
          <w:spacing w:val="-2"/>
          <w:sz w:val="28"/>
          <w:szCs w:val="28"/>
          <w:shd w:val="clear" w:color="auto" w:fill="FFFFFF"/>
        </w:rPr>
        <w:t xml:space="preserve"> cát sông </w:t>
      </w:r>
      <w:r>
        <w:rPr>
          <w:rFonts w:ascii="Times New Roman" w:eastAsia="Times New Roman" w:hAnsi="Times New Roman"/>
          <w:spacing w:val="-2"/>
          <w:sz w:val="28"/>
          <w:szCs w:val="28"/>
          <w:shd w:val="clear" w:color="auto" w:fill="FFFFFF"/>
        </w:rPr>
        <w:t xml:space="preserve">của các đơn vị </w:t>
      </w:r>
      <w:r w:rsidRPr="00625818">
        <w:rPr>
          <w:rFonts w:ascii="Times New Roman" w:eastAsia="Times New Roman" w:hAnsi="Times New Roman"/>
          <w:spacing w:val="-2"/>
          <w:sz w:val="28"/>
          <w:szCs w:val="28"/>
          <w:shd w:val="clear" w:color="auto" w:fill="FFFFFF"/>
        </w:rPr>
        <w:t xml:space="preserve">được </w:t>
      </w:r>
      <w:r w:rsidRPr="00D7406E">
        <w:rPr>
          <w:rFonts w:ascii="Times New Roman" w:eastAsia="Times New Roman" w:hAnsi="Times New Roman"/>
          <w:spacing w:val="-2"/>
          <w:sz w:val="28"/>
          <w:szCs w:val="28"/>
          <w:shd w:val="clear" w:color="auto" w:fill="FFFFFF"/>
        </w:rPr>
        <w:t>c</w:t>
      </w:r>
      <w:r>
        <w:rPr>
          <w:rFonts w:ascii="Times New Roman" w:eastAsia="Times New Roman" w:hAnsi="Times New Roman"/>
          <w:spacing w:val="-2"/>
          <w:sz w:val="28"/>
          <w:szCs w:val="28"/>
          <w:shd w:val="clear" w:color="auto" w:fill="FFFFFF"/>
        </w:rPr>
        <w:t>ấp</w:t>
      </w:r>
      <w:r w:rsidRPr="00625818">
        <w:rPr>
          <w:rFonts w:ascii="Times New Roman" w:eastAsia="Times New Roman" w:hAnsi="Times New Roman"/>
          <w:spacing w:val="-2"/>
          <w:sz w:val="28"/>
          <w:szCs w:val="28"/>
          <w:shd w:val="clear" w:color="auto" w:fill="FFFFFF"/>
        </w:rPr>
        <w:t xml:space="preserve"> phép </w:t>
      </w:r>
      <w:r>
        <w:rPr>
          <w:rFonts w:ascii="Times New Roman" w:eastAsia="Times New Roman" w:hAnsi="Times New Roman"/>
          <w:spacing w:val="-2"/>
          <w:sz w:val="28"/>
          <w:szCs w:val="28"/>
          <w:shd w:val="clear" w:color="auto" w:fill="FFFFFF"/>
        </w:rPr>
        <w:t xml:space="preserve">khai thác </w:t>
      </w:r>
      <w:r w:rsidRPr="00625818">
        <w:rPr>
          <w:rFonts w:ascii="Times New Roman" w:eastAsia="Times New Roman" w:hAnsi="Times New Roman"/>
          <w:spacing w:val="-2"/>
          <w:sz w:val="28"/>
          <w:szCs w:val="28"/>
          <w:shd w:val="clear" w:color="auto" w:fill="FFFFFF"/>
        </w:rPr>
        <w:t>trên địa bàn tỉnh</w:t>
      </w:r>
      <w:r>
        <w:rPr>
          <w:rFonts w:ascii="Times New Roman" w:eastAsia="Times New Roman" w:hAnsi="Times New Roman"/>
          <w:spacing w:val="-2"/>
          <w:sz w:val="28"/>
          <w:szCs w:val="28"/>
          <w:shd w:val="clear" w:color="auto" w:fill="FFFFFF"/>
        </w:rPr>
        <w:t xml:space="preserve"> đến các cơ quan, đơn vị, tổ chức, cá nhân có trách nhiệm thực hiện công tác giám sát. Theo đó,</w:t>
      </w:r>
      <w:r w:rsidRPr="00625818">
        <w:rPr>
          <w:rFonts w:ascii="Times New Roman" w:eastAsia="Times New Roman" w:hAnsi="Times New Roman"/>
          <w:spacing w:val="-2"/>
          <w:sz w:val="28"/>
          <w:szCs w:val="28"/>
          <w:shd w:val="clear" w:color="auto" w:fill="FFFFFF"/>
          <w:lang w:val="vi-VN"/>
        </w:rPr>
        <w:t xml:space="preserve"> </w:t>
      </w:r>
      <w:r w:rsidRPr="00625818">
        <w:rPr>
          <w:rFonts w:ascii="Times New Roman" w:eastAsia="Times New Roman" w:hAnsi="Times New Roman"/>
          <w:spacing w:val="-2"/>
          <w:sz w:val="28"/>
          <w:szCs w:val="28"/>
          <w:shd w:val="clear" w:color="auto" w:fill="FFFFFF"/>
        </w:rPr>
        <w:t xml:space="preserve">phân công theo dõi, truy cập vào hệ thống giám sát để </w:t>
      </w:r>
      <w:r w:rsidRPr="00625818">
        <w:rPr>
          <w:rFonts w:ascii="Times New Roman" w:eastAsia="Times New Roman" w:hAnsi="Times New Roman"/>
          <w:spacing w:val="-2"/>
          <w:sz w:val="28"/>
          <w:szCs w:val="28"/>
          <w:shd w:val="clear" w:color="auto" w:fill="FFFFFF"/>
          <w:lang w:val="vi-VN"/>
        </w:rPr>
        <w:t>ch</w:t>
      </w:r>
      <w:r w:rsidRPr="00625818">
        <w:rPr>
          <w:rFonts w:ascii="Times New Roman" w:eastAsia="Times New Roman" w:hAnsi="Times New Roman"/>
          <w:spacing w:val="-2"/>
          <w:sz w:val="28"/>
          <w:szCs w:val="28"/>
          <w:shd w:val="clear" w:color="auto" w:fill="FFFFFF"/>
        </w:rPr>
        <w:t xml:space="preserve">ủ </w:t>
      </w:r>
      <w:r w:rsidRPr="00625818">
        <w:rPr>
          <w:rFonts w:ascii="Times New Roman" w:eastAsia="Times New Roman" w:hAnsi="Times New Roman"/>
          <w:spacing w:val="-2"/>
          <w:sz w:val="28"/>
          <w:szCs w:val="28"/>
          <w:shd w:val="clear" w:color="auto" w:fill="FFFFFF"/>
          <w:lang w:val="vi-VN"/>
        </w:rPr>
        <w:t xml:space="preserve">động thực hiện các nhiệm vụ </w:t>
      </w:r>
      <w:r w:rsidRPr="00625818">
        <w:rPr>
          <w:rFonts w:ascii="Times New Roman" w:eastAsia="Times New Roman" w:hAnsi="Times New Roman"/>
          <w:spacing w:val="-2"/>
          <w:sz w:val="28"/>
          <w:szCs w:val="28"/>
          <w:shd w:val="clear" w:color="auto" w:fill="FFFFFF"/>
        </w:rPr>
        <w:t xml:space="preserve">quản lý nhà nước có </w:t>
      </w:r>
      <w:r w:rsidRPr="00625818">
        <w:rPr>
          <w:rFonts w:ascii="Times New Roman" w:eastAsia="Times New Roman" w:hAnsi="Times New Roman"/>
          <w:spacing w:val="-2"/>
          <w:sz w:val="28"/>
          <w:szCs w:val="28"/>
          <w:shd w:val="clear" w:color="auto" w:fill="FFFFFF"/>
          <w:lang w:val="vi-VN"/>
        </w:rPr>
        <w:t>liên quan đến hoạt động giám sát</w:t>
      </w:r>
      <w:r w:rsidRPr="00625818">
        <w:rPr>
          <w:rFonts w:ascii="Times New Roman" w:eastAsia="Times New Roman" w:hAnsi="Times New Roman"/>
          <w:spacing w:val="-2"/>
          <w:sz w:val="28"/>
          <w:szCs w:val="28"/>
          <w:shd w:val="clear" w:color="auto" w:fill="FFFFFF"/>
        </w:rPr>
        <w:t xml:space="preserve"> </w:t>
      </w:r>
      <w:r>
        <w:rPr>
          <w:rFonts w:ascii="Times New Roman" w:eastAsia="Times New Roman" w:hAnsi="Times New Roman"/>
          <w:spacing w:val="-2"/>
          <w:sz w:val="28"/>
          <w:szCs w:val="28"/>
          <w:shd w:val="clear" w:color="auto" w:fill="FFFFFF"/>
        </w:rPr>
        <w:t xml:space="preserve">tình hình </w:t>
      </w:r>
      <w:r w:rsidRPr="00625818">
        <w:rPr>
          <w:rFonts w:ascii="Times New Roman" w:eastAsia="Times New Roman" w:hAnsi="Times New Roman"/>
          <w:spacing w:val="-2"/>
          <w:sz w:val="28"/>
          <w:szCs w:val="28"/>
          <w:shd w:val="clear" w:color="auto" w:fill="FFFFFF"/>
        </w:rPr>
        <w:t>khai thác cát sông</w:t>
      </w:r>
      <w:r>
        <w:rPr>
          <w:rFonts w:ascii="Times New Roman" w:eastAsia="Times New Roman" w:hAnsi="Times New Roman"/>
          <w:spacing w:val="-2"/>
          <w:sz w:val="28"/>
          <w:szCs w:val="28"/>
          <w:shd w:val="clear" w:color="auto" w:fill="FFFFFF"/>
        </w:rPr>
        <w:t xml:space="preserve"> trên địa bàn</w:t>
      </w:r>
      <w:r w:rsidRPr="00625818">
        <w:rPr>
          <w:rFonts w:ascii="Times New Roman" w:eastAsia="Times New Roman" w:hAnsi="Times New Roman"/>
          <w:spacing w:val="-2"/>
          <w:sz w:val="28"/>
          <w:szCs w:val="28"/>
          <w:shd w:val="clear" w:color="auto" w:fill="FFFFFF"/>
        </w:rPr>
        <w:t>.</w:t>
      </w:r>
    </w:p>
    <w:p w:rsidR="00AA2B8D" w:rsidRPr="00D7406E" w:rsidRDefault="00AA2B8D" w:rsidP="00AA2B8D">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shd w:val="clear" w:color="auto" w:fill="FFFFFF"/>
        </w:rPr>
        <w:t>c</w:t>
      </w:r>
      <w:r w:rsidRPr="00625818">
        <w:rPr>
          <w:rFonts w:ascii="Times New Roman" w:eastAsia="Times New Roman" w:hAnsi="Times New Roman"/>
          <w:sz w:val="28"/>
          <w:szCs w:val="28"/>
          <w:shd w:val="clear" w:color="auto" w:fill="FFFFFF"/>
          <w:lang w:val="vi-VN"/>
        </w:rPr>
        <w:t>) T</w:t>
      </w:r>
      <w:r>
        <w:rPr>
          <w:rFonts w:ascii="Times New Roman" w:eastAsia="Times New Roman" w:hAnsi="Times New Roman"/>
          <w:sz w:val="28"/>
          <w:szCs w:val="28"/>
          <w:shd w:val="clear" w:color="auto" w:fill="FFFFFF"/>
        </w:rPr>
        <w:t>uỳ t</w:t>
      </w:r>
      <w:r w:rsidRPr="00625818">
        <w:rPr>
          <w:rFonts w:ascii="Times New Roman" w:eastAsia="Times New Roman" w:hAnsi="Times New Roman"/>
          <w:sz w:val="28"/>
          <w:szCs w:val="28"/>
          <w:shd w:val="clear" w:color="auto" w:fill="FFFFFF"/>
          <w:lang w:val="vi-VN"/>
        </w:rPr>
        <w:t xml:space="preserve">heo tính chất, quy mô của từng vụ việc </w:t>
      </w:r>
      <w:r w:rsidRPr="00625818">
        <w:rPr>
          <w:rFonts w:ascii="Times New Roman" w:eastAsia="Times New Roman" w:hAnsi="Times New Roman"/>
          <w:sz w:val="28"/>
          <w:szCs w:val="28"/>
          <w:shd w:val="clear" w:color="auto" w:fill="FFFFFF"/>
        </w:rPr>
        <w:t xml:space="preserve">phát sinh </w:t>
      </w:r>
      <w:r w:rsidRPr="00625818">
        <w:rPr>
          <w:rFonts w:ascii="Times New Roman" w:eastAsia="Times New Roman" w:hAnsi="Times New Roman"/>
          <w:sz w:val="28"/>
          <w:szCs w:val="28"/>
          <w:shd w:val="clear" w:color="auto" w:fill="FFFFFF"/>
          <w:lang w:val="vi-VN"/>
        </w:rPr>
        <w:t xml:space="preserve">cụ </w:t>
      </w:r>
      <w:r w:rsidRPr="00D7406E">
        <w:rPr>
          <w:rFonts w:ascii="Times New Roman" w:eastAsia="Times New Roman" w:hAnsi="Times New Roman"/>
          <w:sz w:val="28"/>
          <w:szCs w:val="28"/>
          <w:shd w:val="clear" w:color="auto" w:fill="FFFFFF"/>
          <w:lang w:val="vi-VN"/>
        </w:rPr>
        <w:t>thể</w:t>
      </w:r>
      <w:r>
        <w:rPr>
          <w:rFonts w:ascii="Times New Roman" w:eastAsia="Times New Roman" w:hAnsi="Times New Roman"/>
          <w:sz w:val="28"/>
          <w:szCs w:val="28"/>
          <w:shd w:val="clear" w:color="auto" w:fill="FFFFFF"/>
        </w:rPr>
        <w:t xml:space="preserve"> mà</w:t>
      </w:r>
      <w:r w:rsidRPr="00D7406E">
        <w:rPr>
          <w:rFonts w:ascii="Times New Roman" w:eastAsia="Times New Roman" w:hAnsi="Times New Roman"/>
          <w:sz w:val="28"/>
          <w:szCs w:val="28"/>
          <w:shd w:val="clear" w:color="auto" w:fill="FFFFFF"/>
          <w:lang w:val="vi-VN"/>
        </w:rPr>
        <w:t xml:space="preserve"> cơ quan chủ trì </w:t>
      </w:r>
      <w:r w:rsidRPr="00D7406E">
        <w:rPr>
          <w:rFonts w:ascii="Times New Roman" w:eastAsia="Times New Roman" w:hAnsi="Times New Roman"/>
          <w:sz w:val="28"/>
          <w:szCs w:val="28"/>
          <w:shd w:val="clear" w:color="auto" w:fill="FFFFFF"/>
        </w:rPr>
        <w:t xml:space="preserve">sẽ </w:t>
      </w:r>
      <w:r w:rsidRPr="00D7406E">
        <w:rPr>
          <w:rFonts w:ascii="Times New Roman" w:eastAsia="Times New Roman" w:hAnsi="Times New Roman"/>
          <w:sz w:val="28"/>
          <w:szCs w:val="28"/>
          <w:shd w:val="clear" w:color="auto" w:fill="FFFFFF"/>
          <w:lang w:val="vi-VN"/>
        </w:rPr>
        <w:t xml:space="preserve">ban hành văn bản, hoặc trao đổi trực tiếp thông qua các phương tiện thông tin liên lạc để đề nghị </w:t>
      </w:r>
      <w:r>
        <w:rPr>
          <w:rFonts w:ascii="Times New Roman" w:eastAsia="Times New Roman" w:hAnsi="Times New Roman"/>
          <w:sz w:val="28"/>
          <w:szCs w:val="28"/>
          <w:shd w:val="clear" w:color="auto" w:fill="FFFFFF"/>
        </w:rPr>
        <w:t xml:space="preserve">cơ quan, đơn vị, địa phương </w:t>
      </w:r>
      <w:r w:rsidRPr="00D7406E">
        <w:rPr>
          <w:rFonts w:ascii="Times New Roman" w:eastAsia="Times New Roman" w:hAnsi="Times New Roman"/>
          <w:sz w:val="28"/>
          <w:szCs w:val="28"/>
          <w:shd w:val="clear" w:color="auto" w:fill="FFFFFF"/>
          <w:lang w:val="vi-VN"/>
        </w:rPr>
        <w:t xml:space="preserve">phối hợp </w:t>
      </w:r>
      <w:r w:rsidRPr="00D7406E">
        <w:rPr>
          <w:rFonts w:ascii="Times New Roman" w:eastAsia="Times New Roman" w:hAnsi="Times New Roman"/>
          <w:sz w:val="28"/>
          <w:szCs w:val="28"/>
          <w:shd w:val="clear" w:color="auto" w:fill="FFFFFF"/>
        </w:rPr>
        <w:t xml:space="preserve">thực hiện </w:t>
      </w:r>
      <w:r w:rsidRPr="00D7406E">
        <w:rPr>
          <w:rFonts w:ascii="Times New Roman" w:eastAsia="Times New Roman" w:hAnsi="Times New Roman"/>
          <w:sz w:val="28"/>
          <w:szCs w:val="28"/>
          <w:shd w:val="clear" w:color="auto" w:fill="FFFFFF"/>
          <w:lang w:val="vi-VN"/>
        </w:rPr>
        <w:t>theo chức năng, nhiệm vụ được giao</w:t>
      </w:r>
      <w:r w:rsidRPr="00D7406E">
        <w:rPr>
          <w:rFonts w:ascii="Times New Roman" w:eastAsia="Times New Roman" w:hAnsi="Times New Roman"/>
          <w:sz w:val="28"/>
          <w:szCs w:val="28"/>
          <w:shd w:val="clear" w:color="auto" w:fill="FFFFFF"/>
        </w:rPr>
        <w:t>.</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lastRenderedPageBreak/>
        <w:t>d</w:t>
      </w:r>
      <w:r w:rsidRPr="00D7406E">
        <w:rPr>
          <w:rFonts w:ascii="Times New Roman" w:eastAsia="Times New Roman" w:hAnsi="Times New Roman"/>
          <w:sz w:val="28"/>
          <w:szCs w:val="28"/>
          <w:shd w:val="clear" w:color="auto" w:fill="FFFFFF"/>
          <w:lang w:val="vi-VN"/>
        </w:rPr>
        <w:t>) Đối với những vụ việc cần có sự phối hợp của nhiều cơ quan, đơn vị, cơ quan chủ trì chủ động thực hiện hoạt động phối hợp ban hành văn bản</w:t>
      </w:r>
      <w:r w:rsidRPr="00625818">
        <w:rPr>
          <w:rFonts w:ascii="Times New Roman" w:eastAsia="Times New Roman" w:hAnsi="Times New Roman"/>
          <w:sz w:val="28"/>
          <w:szCs w:val="28"/>
          <w:shd w:val="clear" w:color="auto" w:fill="FFFFFF"/>
          <w:lang w:val="vi-VN"/>
        </w:rPr>
        <w:t xml:space="preserve">, hoặc trao đổi trực tiếp </w:t>
      </w:r>
      <w:r w:rsidRPr="00625818">
        <w:rPr>
          <w:rFonts w:ascii="Times New Roman" w:eastAsia="Times New Roman" w:hAnsi="Times New Roman"/>
          <w:sz w:val="28"/>
          <w:szCs w:val="28"/>
          <w:shd w:val="clear" w:color="auto" w:fill="FFFFFF"/>
        </w:rPr>
        <w:t xml:space="preserve">để </w:t>
      </w:r>
      <w:r w:rsidRPr="00625818">
        <w:rPr>
          <w:rFonts w:ascii="Times New Roman" w:eastAsia="Times New Roman" w:hAnsi="Times New Roman"/>
          <w:sz w:val="28"/>
          <w:szCs w:val="28"/>
          <w:shd w:val="clear" w:color="auto" w:fill="FFFFFF"/>
          <w:lang w:val="vi-VN"/>
        </w:rPr>
        <w:t>bảo đảm tính thống nhất, đồng bộ</w:t>
      </w:r>
      <w:r w:rsidRPr="00625818">
        <w:rPr>
          <w:rFonts w:ascii="Times New Roman" w:eastAsia="Times New Roman" w:hAnsi="Times New Roman"/>
          <w:sz w:val="28"/>
          <w:szCs w:val="28"/>
          <w:shd w:val="clear" w:color="auto" w:fill="FFFFFF"/>
        </w:rPr>
        <w:t xml:space="preserve">, hiệu quả và đúng </w:t>
      </w:r>
      <w:r w:rsidRPr="00625818">
        <w:rPr>
          <w:rFonts w:ascii="Times New Roman" w:eastAsia="Times New Roman" w:hAnsi="Times New Roman"/>
          <w:sz w:val="28"/>
          <w:szCs w:val="28"/>
          <w:shd w:val="clear" w:color="auto" w:fill="FFFFFF"/>
          <w:lang w:val="vi-VN"/>
        </w:rPr>
        <w:t>theo quy định.</w:t>
      </w:r>
      <w:bookmarkStart w:id="16" w:name="chuong_2"/>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đ</w:t>
      </w:r>
      <w:r w:rsidRPr="00625818">
        <w:rPr>
          <w:rFonts w:ascii="Times New Roman" w:eastAsia="Times New Roman" w:hAnsi="Times New Roman"/>
          <w:sz w:val="28"/>
          <w:szCs w:val="28"/>
          <w:shd w:val="clear" w:color="auto" w:fill="FFFFFF"/>
        </w:rPr>
        <w:t xml:space="preserve">) </w:t>
      </w:r>
      <w:r w:rsidRPr="00D7406E">
        <w:rPr>
          <w:rFonts w:ascii="Times New Roman" w:eastAsia="Times New Roman" w:hAnsi="Times New Roman"/>
          <w:sz w:val="28"/>
          <w:szCs w:val="28"/>
          <w:shd w:val="clear" w:color="auto" w:fill="FFFFFF"/>
        </w:rPr>
        <w:t>Xử lý những khó khăn, vướng mắc phát sinh trong hoạt động phối hợp xử lý, trong qua trình thực hiện đã được bàn bạc, thống nhất thì giải quyết trên cơ sở thẩm quyền được giao.</w:t>
      </w:r>
      <w:r w:rsidRPr="00625818">
        <w:rPr>
          <w:rFonts w:ascii="Times New Roman" w:eastAsia="Times New Roman" w:hAnsi="Times New Roman"/>
          <w:sz w:val="28"/>
          <w:szCs w:val="28"/>
          <w:shd w:val="clear" w:color="auto" w:fill="FFFFFF"/>
        </w:rPr>
        <w:t xml:space="preserve"> Nếu trường hợp chưa thống nhất phải tổng hợp, báo cáo đề xuất Ủy ban nhân dân tỉnh xem xét, giải quyết.</w:t>
      </w:r>
    </w:p>
    <w:p w:rsidR="00AA2B8D" w:rsidRPr="00625818" w:rsidRDefault="00AA2B8D" w:rsidP="00FD0C20">
      <w:pPr>
        <w:spacing w:before="120" w:after="120" w:line="240" w:lineRule="auto"/>
        <w:ind w:firstLine="709"/>
        <w:jc w:val="center"/>
        <w:rPr>
          <w:rFonts w:ascii="Times New Roman" w:eastAsia="Times New Roman" w:hAnsi="Times New Roman"/>
          <w:sz w:val="28"/>
          <w:szCs w:val="28"/>
        </w:rPr>
      </w:pPr>
      <w:r w:rsidRPr="00625818">
        <w:rPr>
          <w:rFonts w:ascii="Times New Roman" w:eastAsia="Times New Roman" w:hAnsi="Times New Roman"/>
          <w:b/>
          <w:bCs/>
          <w:sz w:val="28"/>
          <w:szCs w:val="28"/>
          <w:shd w:val="clear" w:color="auto" w:fill="FFFFFF"/>
          <w:lang w:val="vi-VN"/>
        </w:rPr>
        <w:t>Chương II</w:t>
      </w:r>
      <w:bookmarkEnd w:id="16"/>
    </w:p>
    <w:p w:rsidR="00AA2B8D" w:rsidRPr="00625818" w:rsidRDefault="00AA2B8D" w:rsidP="00AA2B8D">
      <w:pPr>
        <w:spacing w:after="0" w:line="240" w:lineRule="auto"/>
        <w:jc w:val="center"/>
        <w:rPr>
          <w:rFonts w:ascii="Times New Roman" w:eastAsia="Times New Roman" w:hAnsi="Times New Roman"/>
          <w:b/>
          <w:bCs/>
          <w:sz w:val="28"/>
          <w:szCs w:val="28"/>
          <w:shd w:val="clear" w:color="auto" w:fill="FFFFFF"/>
        </w:rPr>
      </w:pPr>
      <w:bookmarkStart w:id="17" w:name="chuong_2_name"/>
      <w:r w:rsidRPr="00625818">
        <w:rPr>
          <w:rFonts w:ascii="Times New Roman" w:eastAsia="Times New Roman" w:hAnsi="Times New Roman"/>
          <w:b/>
          <w:bCs/>
          <w:sz w:val="28"/>
          <w:szCs w:val="28"/>
          <w:shd w:val="clear" w:color="auto" w:fill="FFFFFF"/>
          <w:lang w:val="vi-VN"/>
        </w:rPr>
        <w:t xml:space="preserve">TRÁCH NHIỆM PHỐI HỢP XỬ LÝ </w:t>
      </w:r>
      <w:r w:rsidRPr="00625818">
        <w:rPr>
          <w:rFonts w:ascii="Times New Roman" w:eastAsia="Times New Roman" w:hAnsi="Times New Roman"/>
          <w:b/>
          <w:bCs/>
          <w:sz w:val="28"/>
          <w:szCs w:val="28"/>
          <w:shd w:val="clear" w:color="auto" w:fill="FFFFFF"/>
        </w:rPr>
        <w:t>SỰ CỐ LIÊN QUAN</w:t>
      </w:r>
    </w:p>
    <w:p w:rsidR="00DC77D3" w:rsidRDefault="00AA2B8D" w:rsidP="00AA2B8D">
      <w:pPr>
        <w:spacing w:after="0" w:line="240" w:lineRule="auto"/>
        <w:jc w:val="center"/>
        <w:rPr>
          <w:rFonts w:ascii="Times New Roman" w:eastAsia="Times New Roman" w:hAnsi="Times New Roman"/>
          <w:b/>
          <w:bCs/>
          <w:sz w:val="28"/>
          <w:szCs w:val="28"/>
          <w:shd w:val="clear" w:color="auto" w:fill="FFFFFF"/>
        </w:rPr>
      </w:pPr>
      <w:r w:rsidRPr="00625818">
        <w:rPr>
          <w:rFonts w:ascii="Times New Roman" w:eastAsia="Times New Roman" w:hAnsi="Times New Roman"/>
          <w:b/>
          <w:bCs/>
          <w:sz w:val="28"/>
          <w:szCs w:val="28"/>
          <w:shd w:val="clear" w:color="auto" w:fill="FFFFFF"/>
        </w:rPr>
        <w:t xml:space="preserve">ĐẾN </w:t>
      </w:r>
      <w:r w:rsidRPr="00D7406E">
        <w:rPr>
          <w:rFonts w:ascii="Times New Roman" w:eastAsia="Times New Roman" w:hAnsi="Times New Roman"/>
          <w:b/>
          <w:bCs/>
          <w:sz w:val="28"/>
          <w:szCs w:val="28"/>
          <w:shd w:val="clear" w:color="auto" w:fill="FFFFFF"/>
        </w:rPr>
        <w:t>CẢNH BÁO TỪ</w:t>
      </w:r>
      <w:r w:rsidRPr="00625818">
        <w:rPr>
          <w:rFonts w:ascii="Times New Roman" w:eastAsia="Times New Roman" w:hAnsi="Times New Roman"/>
          <w:b/>
          <w:bCs/>
          <w:sz w:val="28"/>
          <w:szCs w:val="28"/>
          <w:shd w:val="clear" w:color="auto" w:fill="FFFFFF"/>
        </w:rPr>
        <w:t xml:space="preserve"> </w:t>
      </w:r>
      <w:r w:rsidRPr="00625818">
        <w:rPr>
          <w:rFonts w:ascii="Times New Roman" w:eastAsia="Times New Roman" w:hAnsi="Times New Roman"/>
          <w:b/>
          <w:bCs/>
          <w:sz w:val="28"/>
          <w:szCs w:val="28"/>
          <w:shd w:val="clear" w:color="auto" w:fill="FFFFFF"/>
          <w:lang w:val="vi-VN"/>
        </w:rPr>
        <w:t>HỆ THỐNG GIÁM SÁT</w:t>
      </w:r>
      <w:r w:rsidRPr="00625818">
        <w:rPr>
          <w:rFonts w:ascii="Times New Roman" w:eastAsia="Times New Roman" w:hAnsi="Times New Roman"/>
          <w:b/>
          <w:bCs/>
          <w:sz w:val="28"/>
          <w:szCs w:val="28"/>
          <w:shd w:val="clear" w:color="auto" w:fill="FFFFFF"/>
        </w:rPr>
        <w:t xml:space="preserve"> </w:t>
      </w:r>
    </w:p>
    <w:p w:rsidR="00AA2B8D" w:rsidRPr="00625818" w:rsidRDefault="00AA2B8D" w:rsidP="00AA2B8D">
      <w:pPr>
        <w:spacing w:after="0" w:line="240" w:lineRule="auto"/>
        <w:jc w:val="center"/>
        <w:rPr>
          <w:rFonts w:ascii="Times New Roman" w:eastAsia="Times New Roman" w:hAnsi="Times New Roman"/>
          <w:b/>
          <w:bCs/>
          <w:sz w:val="28"/>
          <w:szCs w:val="28"/>
          <w:shd w:val="clear" w:color="auto" w:fill="FFFFFF"/>
        </w:rPr>
      </w:pPr>
      <w:r w:rsidRPr="00625818">
        <w:rPr>
          <w:rFonts w:ascii="Times New Roman" w:eastAsia="Times New Roman" w:hAnsi="Times New Roman"/>
          <w:sz w:val="28"/>
          <w:szCs w:val="28"/>
          <w:shd w:val="clear" w:color="auto" w:fill="FFFFFF"/>
        </w:rPr>
        <w:t>(</w:t>
      </w:r>
      <w:r w:rsidRPr="00684D8B">
        <w:rPr>
          <w:rFonts w:ascii="Times New Roman" w:eastAsia="Times New Roman" w:hAnsi="Times New Roman"/>
          <w:i/>
          <w:iCs/>
          <w:sz w:val="28"/>
          <w:szCs w:val="28"/>
          <w:shd w:val="clear" w:color="auto" w:fill="FFFFFF"/>
        </w:rPr>
        <w:t>sau đây gọi</w:t>
      </w:r>
      <w:r>
        <w:rPr>
          <w:rFonts w:ascii="Times New Roman" w:eastAsia="Times New Roman" w:hAnsi="Times New Roman"/>
          <w:i/>
          <w:iCs/>
          <w:sz w:val="28"/>
          <w:szCs w:val="28"/>
          <w:shd w:val="clear" w:color="auto" w:fill="FFFFFF"/>
        </w:rPr>
        <w:t xml:space="preserve"> tắt</w:t>
      </w:r>
      <w:r w:rsidRPr="00684D8B">
        <w:rPr>
          <w:rFonts w:ascii="Times New Roman" w:eastAsia="Times New Roman" w:hAnsi="Times New Roman"/>
          <w:i/>
          <w:iCs/>
          <w:sz w:val="28"/>
          <w:szCs w:val="28"/>
          <w:shd w:val="clear" w:color="auto" w:fill="FFFFFF"/>
        </w:rPr>
        <w:t xml:space="preserve"> là hệ thống giám sát</w:t>
      </w:r>
      <w:r w:rsidRPr="00625818">
        <w:rPr>
          <w:rFonts w:ascii="Times New Roman" w:eastAsia="Times New Roman" w:hAnsi="Times New Roman"/>
          <w:sz w:val="28"/>
          <w:szCs w:val="28"/>
          <w:shd w:val="clear" w:color="auto" w:fill="FFFFFF"/>
        </w:rPr>
        <w:t>)</w:t>
      </w:r>
    </w:p>
    <w:p w:rsidR="00AA2B8D" w:rsidRPr="00625818" w:rsidRDefault="00AA2B8D" w:rsidP="00AA2B8D">
      <w:pPr>
        <w:spacing w:before="120" w:after="0" w:line="240" w:lineRule="auto"/>
        <w:ind w:firstLine="709"/>
        <w:jc w:val="both"/>
        <w:rPr>
          <w:rFonts w:ascii="Times New Roman" w:eastAsia="Times New Roman" w:hAnsi="Times New Roman"/>
          <w:b/>
          <w:bCs/>
          <w:sz w:val="28"/>
          <w:szCs w:val="28"/>
          <w:shd w:val="clear" w:color="auto" w:fill="FFFFFF"/>
          <w:lang w:val="vi-VN"/>
        </w:rPr>
      </w:pPr>
      <w:bookmarkStart w:id="18" w:name="dieu_8"/>
      <w:bookmarkEnd w:id="17"/>
      <w:r w:rsidRPr="00625818">
        <w:rPr>
          <w:rFonts w:ascii="Times New Roman" w:eastAsia="Times New Roman" w:hAnsi="Times New Roman"/>
          <w:b/>
          <w:bCs/>
          <w:sz w:val="28"/>
          <w:szCs w:val="28"/>
          <w:shd w:val="clear" w:color="auto" w:fill="FFFFFF"/>
          <w:lang w:val="vi-VN"/>
        </w:rPr>
        <w:t xml:space="preserve">Điều </w:t>
      </w:r>
      <w:r w:rsidR="00FD0C20">
        <w:rPr>
          <w:rFonts w:ascii="Times New Roman" w:eastAsia="Times New Roman" w:hAnsi="Times New Roman"/>
          <w:b/>
          <w:bCs/>
          <w:sz w:val="28"/>
          <w:szCs w:val="28"/>
          <w:shd w:val="clear" w:color="auto" w:fill="FFFFFF"/>
        </w:rPr>
        <w:t>6</w:t>
      </w:r>
      <w:r>
        <w:rPr>
          <w:rFonts w:ascii="Times New Roman" w:eastAsia="Times New Roman" w:hAnsi="Times New Roman"/>
          <w:b/>
          <w:bCs/>
          <w:sz w:val="28"/>
          <w:szCs w:val="28"/>
          <w:shd w:val="clear" w:color="auto" w:fill="FFFFFF"/>
        </w:rPr>
        <w:t>.</w:t>
      </w:r>
      <w:r w:rsidRPr="00D7406E">
        <w:rPr>
          <w:rFonts w:ascii="Times New Roman" w:eastAsia="Times New Roman" w:hAnsi="Times New Roman"/>
          <w:b/>
          <w:bCs/>
          <w:sz w:val="28"/>
          <w:szCs w:val="28"/>
          <w:shd w:val="clear" w:color="auto" w:fill="FFFFFF"/>
          <w:lang w:val="vi-VN"/>
        </w:rPr>
        <w:t xml:space="preserve"> T</w:t>
      </w:r>
      <w:r w:rsidRPr="00625818">
        <w:rPr>
          <w:rFonts w:ascii="Times New Roman" w:eastAsia="Times New Roman" w:hAnsi="Times New Roman"/>
          <w:b/>
          <w:bCs/>
          <w:sz w:val="28"/>
          <w:szCs w:val="28"/>
          <w:shd w:val="clear" w:color="auto" w:fill="FFFFFF"/>
          <w:lang w:val="vi-VN"/>
        </w:rPr>
        <w:t xml:space="preserve">rường hợp </w:t>
      </w:r>
      <w:r w:rsidRPr="00625818">
        <w:rPr>
          <w:rFonts w:ascii="Times New Roman" w:eastAsia="Times New Roman" w:hAnsi="Times New Roman"/>
          <w:b/>
          <w:bCs/>
          <w:sz w:val="28"/>
          <w:szCs w:val="28"/>
          <w:shd w:val="clear" w:color="auto" w:fill="FFFFFF"/>
        </w:rPr>
        <w:t xml:space="preserve">hệ thống giám sát </w:t>
      </w:r>
      <w:r w:rsidRPr="00D7406E">
        <w:rPr>
          <w:rFonts w:ascii="Times New Roman" w:eastAsia="Times New Roman" w:hAnsi="Times New Roman"/>
          <w:b/>
          <w:bCs/>
          <w:sz w:val="28"/>
          <w:szCs w:val="28"/>
          <w:shd w:val="clear" w:color="auto" w:fill="FFFFFF"/>
        </w:rPr>
        <w:t>cảnh báo</w:t>
      </w:r>
      <w:r w:rsidRPr="00625818">
        <w:rPr>
          <w:rFonts w:ascii="Times New Roman" w:eastAsia="Times New Roman" w:hAnsi="Times New Roman"/>
          <w:b/>
          <w:bCs/>
          <w:sz w:val="28"/>
          <w:szCs w:val="28"/>
          <w:shd w:val="clear" w:color="auto" w:fill="FFFFFF"/>
        </w:rPr>
        <w:t xml:space="preserve"> </w:t>
      </w:r>
      <w:r w:rsidRPr="00625818">
        <w:rPr>
          <w:rFonts w:ascii="Times New Roman" w:eastAsia="Times New Roman" w:hAnsi="Times New Roman"/>
          <w:b/>
          <w:bCs/>
          <w:sz w:val="28"/>
          <w:szCs w:val="28"/>
          <w:shd w:val="clear" w:color="auto" w:fill="FFFFFF"/>
          <w:lang w:val="vi-VN"/>
        </w:rPr>
        <w:t>thiết bị giám sát hành trình mất tín hiệu kết nối</w:t>
      </w:r>
      <w:r>
        <w:rPr>
          <w:rFonts w:ascii="Times New Roman" w:eastAsia="Times New Roman" w:hAnsi="Times New Roman"/>
          <w:b/>
          <w:bCs/>
          <w:sz w:val="28"/>
          <w:szCs w:val="28"/>
          <w:shd w:val="clear" w:color="auto" w:fill="FFFFFF"/>
        </w:rPr>
        <w:t>.</w:t>
      </w:r>
      <w:r w:rsidRPr="00625818">
        <w:rPr>
          <w:rFonts w:ascii="Times New Roman" w:eastAsia="Times New Roman" w:hAnsi="Times New Roman"/>
          <w:b/>
          <w:bCs/>
          <w:sz w:val="28"/>
          <w:szCs w:val="28"/>
          <w:shd w:val="clear" w:color="auto" w:fill="FFFFFF"/>
          <w:lang w:val="vi-VN"/>
        </w:rPr>
        <w:t xml:space="preserve"> </w:t>
      </w:r>
      <w:bookmarkEnd w:id="18"/>
    </w:p>
    <w:p w:rsidR="00AA2B8D" w:rsidRPr="00D7406E"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D0039E">
        <w:rPr>
          <w:rFonts w:ascii="Times New Roman" w:eastAsia="Times New Roman" w:hAnsi="Times New Roman"/>
          <w:bCs/>
          <w:sz w:val="28"/>
          <w:szCs w:val="28"/>
          <w:shd w:val="clear" w:color="auto" w:fill="FFFFFF"/>
          <w:lang w:val="vi-VN"/>
        </w:rPr>
        <w:t>1</w:t>
      </w:r>
      <w:r w:rsidRPr="00D0039E">
        <w:rPr>
          <w:rFonts w:ascii="Times New Roman" w:eastAsia="Times New Roman" w:hAnsi="Times New Roman"/>
          <w:sz w:val="28"/>
          <w:szCs w:val="28"/>
          <w:shd w:val="clear" w:color="auto" w:fill="FFFFFF"/>
          <w:lang w:val="vi-VN"/>
        </w:rPr>
        <w:t>.</w:t>
      </w:r>
      <w:r w:rsidRPr="00D7406E">
        <w:rPr>
          <w:rFonts w:ascii="Times New Roman" w:eastAsia="Times New Roman" w:hAnsi="Times New Roman"/>
          <w:sz w:val="28"/>
          <w:szCs w:val="28"/>
          <w:shd w:val="clear" w:color="auto" w:fill="FFFFFF"/>
          <w:lang w:val="vi-VN"/>
        </w:rPr>
        <w:t xml:space="preserve"> </w:t>
      </w:r>
      <w:r w:rsidRPr="00D7406E">
        <w:rPr>
          <w:rFonts w:ascii="Times New Roman" w:eastAsia="Times New Roman" w:hAnsi="Times New Roman"/>
          <w:sz w:val="28"/>
          <w:szCs w:val="28"/>
          <w:shd w:val="clear" w:color="auto" w:fill="FFFFFF"/>
        </w:rPr>
        <w:t>Đơn</w:t>
      </w:r>
      <w:r w:rsidR="00FD0C20">
        <w:rPr>
          <w:rFonts w:ascii="Times New Roman" w:eastAsia="Times New Roman" w:hAnsi="Times New Roman"/>
          <w:sz w:val="28"/>
          <w:szCs w:val="28"/>
          <w:shd w:val="clear" w:color="auto" w:fill="FFFFFF"/>
        </w:rPr>
        <w:t xml:space="preserve"> </w:t>
      </w:r>
      <w:r w:rsidRPr="00D7406E">
        <w:rPr>
          <w:rFonts w:ascii="Times New Roman" w:eastAsia="Times New Roman" w:hAnsi="Times New Roman"/>
          <w:sz w:val="28"/>
          <w:szCs w:val="28"/>
          <w:shd w:val="clear" w:color="auto" w:fill="FFFFFF"/>
        </w:rPr>
        <w:t>vi được cấp phép khai thác</w:t>
      </w:r>
      <w:r w:rsidR="00496958">
        <w:rPr>
          <w:rFonts w:ascii="Times New Roman" w:eastAsia="Times New Roman" w:hAnsi="Times New Roman"/>
          <w:sz w:val="28"/>
          <w:szCs w:val="28"/>
          <w:shd w:val="clear" w:color="auto" w:fill="FFFFFF"/>
        </w:rPr>
        <w:t>:</w:t>
      </w:r>
    </w:p>
    <w:p w:rsidR="00AA2B8D" w:rsidRPr="00625818" w:rsidRDefault="00AA2B8D" w:rsidP="00AA2B8D">
      <w:pPr>
        <w:spacing w:before="120" w:after="0" w:line="240" w:lineRule="auto"/>
        <w:ind w:firstLine="709"/>
        <w:jc w:val="both"/>
        <w:rPr>
          <w:rFonts w:ascii="Times New Roman" w:eastAsia="Times New Roman" w:hAnsi="Times New Roman"/>
          <w:spacing w:val="4"/>
          <w:sz w:val="28"/>
          <w:szCs w:val="28"/>
          <w:shd w:val="clear" w:color="auto" w:fill="FFFFFF"/>
          <w:lang w:val="vi-VN"/>
        </w:rPr>
      </w:pPr>
      <w:r w:rsidRPr="00625818">
        <w:rPr>
          <w:rFonts w:ascii="Times New Roman" w:eastAsia="Times New Roman" w:hAnsi="Times New Roman"/>
          <w:spacing w:val="4"/>
          <w:sz w:val="28"/>
          <w:szCs w:val="28"/>
          <w:shd w:val="clear" w:color="auto" w:fill="FFFFFF"/>
          <w:lang w:val="vi-VN"/>
        </w:rPr>
        <w:t xml:space="preserve">a) </w:t>
      </w:r>
      <w:r w:rsidRPr="00625818">
        <w:rPr>
          <w:rFonts w:ascii="Times New Roman" w:eastAsia="Times New Roman" w:hAnsi="Times New Roman"/>
          <w:spacing w:val="4"/>
          <w:sz w:val="28"/>
          <w:szCs w:val="28"/>
          <w:shd w:val="clear" w:color="auto" w:fill="FFFFFF"/>
        </w:rPr>
        <w:t>T</w:t>
      </w:r>
      <w:r w:rsidRPr="00625818">
        <w:rPr>
          <w:rFonts w:ascii="Times New Roman" w:eastAsia="Times New Roman" w:hAnsi="Times New Roman"/>
          <w:spacing w:val="4"/>
          <w:sz w:val="28"/>
          <w:szCs w:val="28"/>
          <w:shd w:val="clear" w:color="auto" w:fill="FFFFFF"/>
          <w:lang w:val="vi-VN"/>
        </w:rPr>
        <w:t xml:space="preserve">hường xuyên </w:t>
      </w:r>
      <w:r w:rsidRPr="00625818">
        <w:rPr>
          <w:rFonts w:ascii="Times New Roman" w:eastAsia="Times New Roman" w:hAnsi="Times New Roman"/>
          <w:spacing w:val="4"/>
          <w:sz w:val="28"/>
          <w:szCs w:val="28"/>
          <w:shd w:val="clear" w:color="auto" w:fill="FFFFFF"/>
        </w:rPr>
        <w:t xml:space="preserve">theo dõi hệ thống </w:t>
      </w:r>
      <w:r w:rsidRPr="00625818">
        <w:rPr>
          <w:rFonts w:ascii="Times New Roman" w:eastAsia="Times New Roman" w:hAnsi="Times New Roman"/>
          <w:spacing w:val="4"/>
          <w:sz w:val="28"/>
          <w:szCs w:val="28"/>
          <w:shd w:val="clear" w:color="auto" w:fill="FFFFFF"/>
          <w:lang w:val="vi-VN"/>
        </w:rPr>
        <w:t>giám sát</w:t>
      </w:r>
      <w:r w:rsidRPr="00625818">
        <w:rPr>
          <w:rFonts w:ascii="Times New Roman" w:eastAsia="Times New Roman" w:hAnsi="Times New Roman"/>
          <w:spacing w:val="4"/>
          <w:sz w:val="28"/>
          <w:szCs w:val="28"/>
          <w:shd w:val="clear" w:color="auto" w:fill="FFFFFF"/>
        </w:rPr>
        <w:t>, thiết bị giám sát</w:t>
      </w:r>
      <w:r w:rsidRPr="00625818">
        <w:rPr>
          <w:rFonts w:ascii="Times New Roman" w:eastAsia="Times New Roman" w:hAnsi="Times New Roman"/>
          <w:spacing w:val="4"/>
          <w:sz w:val="28"/>
          <w:szCs w:val="28"/>
          <w:shd w:val="clear" w:color="auto" w:fill="FFFFFF"/>
          <w:lang w:val="vi-VN"/>
        </w:rPr>
        <w:t xml:space="preserve"> hành trình </w:t>
      </w:r>
      <w:r w:rsidRPr="00D7406E">
        <w:rPr>
          <w:rFonts w:ascii="Times New Roman" w:eastAsia="Times New Roman" w:hAnsi="Times New Roman"/>
          <w:spacing w:val="4"/>
          <w:sz w:val="28"/>
          <w:szCs w:val="28"/>
          <w:shd w:val="clear" w:color="auto" w:fill="FFFFFF"/>
          <w:lang w:val="vi-VN"/>
        </w:rPr>
        <w:t>được gắn trên các phương tiện khai thác, vận chuyển</w:t>
      </w:r>
      <w:r w:rsidRPr="00625818">
        <w:rPr>
          <w:rFonts w:ascii="Times New Roman" w:eastAsia="Times New Roman" w:hAnsi="Times New Roman"/>
          <w:spacing w:val="4"/>
          <w:sz w:val="28"/>
          <w:szCs w:val="28"/>
          <w:shd w:val="clear" w:color="auto" w:fill="FFFFFF"/>
          <w:lang w:val="vi-VN"/>
        </w:rPr>
        <w:t>. Khi phát hiện các dấu hiệu hư hỏng, sự cố, mất tín hiệu kết nối phải</w:t>
      </w:r>
      <w:r w:rsidRPr="00625818">
        <w:rPr>
          <w:rFonts w:ascii="Times New Roman" w:eastAsia="Times New Roman" w:hAnsi="Times New Roman"/>
          <w:spacing w:val="4"/>
          <w:sz w:val="28"/>
          <w:szCs w:val="28"/>
          <w:shd w:val="clear" w:color="auto" w:fill="FFFFFF"/>
        </w:rPr>
        <w:t xml:space="preserve"> tự kiểm tra khắc phục hoặc</w:t>
      </w:r>
      <w:r w:rsidRPr="00625818">
        <w:rPr>
          <w:rFonts w:ascii="Times New Roman" w:eastAsia="Times New Roman" w:hAnsi="Times New Roman"/>
          <w:spacing w:val="4"/>
          <w:sz w:val="28"/>
          <w:szCs w:val="28"/>
          <w:shd w:val="clear" w:color="auto" w:fill="FFFFFF"/>
          <w:lang w:val="vi-VN"/>
        </w:rPr>
        <w:t xml:space="preserve"> yêu cầu đơn vị cung cấp thiết bị giám sát hành trình kiểm tra, </w:t>
      </w:r>
      <w:r w:rsidRPr="00625818">
        <w:rPr>
          <w:rFonts w:ascii="Times New Roman" w:eastAsia="Times New Roman" w:hAnsi="Times New Roman"/>
          <w:spacing w:val="4"/>
          <w:sz w:val="28"/>
          <w:szCs w:val="28"/>
          <w:shd w:val="clear" w:color="auto" w:fill="FFFFFF"/>
        </w:rPr>
        <w:t>nắm</w:t>
      </w:r>
      <w:r w:rsidRPr="00625818">
        <w:rPr>
          <w:rFonts w:ascii="Times New Roman" w:eastAsia="Times New Roman" w:hAnsi="Times New Roman"/>
          <w:spacing w:val="4"/>
          <w:sz w:val="28"/>
          <w:szCs w:val="28"/>
          <w:shd w:val="clear" w:color="auto" w:fill="FFFFFF"/>
          <w:lang w:val="vi-VN"/>
        </w:rPr>
        <w:t xml:space="preserve"> nguyên nhân</w:t>
      </w:r>
      <w:r w:rsidRPr="00625818">
        <w:rPr>
          <w:rFonts w:ascii="Times New Roman" w:eastAsia="Times New Roman" w:hAnsi="Times New Roman"/>
          <w:spacing w:val="4"/>
          <w:sz w:val="28"/>
          <w:szCs w:val="28"/>
          <w:shd w:val="clear" w:color="auto" w:fill="FFFFFF"/>
        </w:rPr>
        <w:t xml:space="preserve"> và khắc phục ngay</w:t>
      </w:r>
      <w:r w:rsidRPr="00625818">
        <w:rPr>
          <w:rFonts w:ascii="Times New Roman" w:eastAsia="Times New Roman" w:hAnsi="Times New Roman"/>
          <w:spacing w:val="4"/>
          <w:sz w:val="28"/>
          <w:szCs w:val="28"/>
          <w:shd w:val="clear" w:color="auto" w:fill="FFFFFF"/>
          <w:lang w:val="vi-VN"/>
        </w:rPr>
        <w:t xml:space="preserve">. </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lang w:val="vi-VN"/>
        </w:rPr>
      </w:pPr>
      <w:r w:rsidRPr="00625818">
        <w:rPr>
          <w:rFonts w:ascii="Times New Roman" w:eastAsia="Times New Roman" w:hAnsi="Times New Roman"/>
          <w:sz w:val="28"/>
          <w:szCs w:val="28"/>
          <w:shd w:val="clear" w:color="auto" w:fill="FFFFFF"/>
        </w:rPr>
        <w:t xml:space="preserve">- </w:t>
      </w:r>
      <w:r w:rsidRPr="00625818">
        <w:rPr>
          <w:rFonts w:ascii="Times New Roman" w:eastAsia="Times New Roman" w:hAnsi="Times New Roman"/>
          <w:sz w:val="28"/>
          <w:szCs w:val="28"/>
          <w:shd w:val="clear" w:color="auto" w:fill="FFFFFF"/>
          <w:lang w:val="vi-VN"/>
        </w:rPr>
        <w:t xml:space="preserve">Yêu cầu </w:t>
      </w:r>
      <w:r w:rsidR="00FD0C20">
        <w:rPr>
          <w:rFonts w:ascii="Times New Roman" w:eastAsia="Times New Roman" w:hAnsi="Times New Roman"/>
          <w:sz w:val="28"/>
          <w:szCs w:val="28"/>
          <w:shd w:val="clear" w:color="auto" w:fill="FFFFFF"/>
        </w:rPr>
        <w:t>đơn vị cung cấ</w:t>
      </w:r>
      <w:r w:rsidR="00703CC7">
        <w:rPr>
          <w:rFonts w:ascii="Times New Roman" w:eastAsia="Times New Roman" w:hAnsi="Times New Roman"/>
          <w:sz w:val="28"/>
          <w:szCs w:val="28"/>
          <w:shd w:val="clear" w:color="auto" w:fill="FFFFFF"/>
        </w:rPr>
        <w:t xml:space="preserve">p thiết bị giám sát hành trình </w:t>
      </w:r>
      <w:r w:rsidRPr="00625818">
        <w:rPr>
          <w:rFonts w:ascii="Times New Roman" w:eastAsia="Times New Roman" w:hAnsi="Times New Roman"/>
          <w:sz w:val="28"/>
          <w:szCs w:val="28"/>
          <w:shd w:val="clear" w:color="auto" w:fill="FFFFFF"/>
        </w:rPr>
        <w:t xml:space="preserve">phối hợp </w:t>
      </w:r>
      <w:r w:rsidRPr="00625818">
        <w:rPr>
          <w:rFonts w:ascii="Times New Roman" w:eastAsia="Times New Roman" w:hAnsi="Times New Roman"/>
          <w:sz w:val="28"/>
          <w:szCs w:val="28"/>
          <w:shd w:val="clear" w:color="auto" w:fill="FFFFFF"/>
          <w:lang w:val="vi-VN"/>
        </w:rPr>
        <w:t xml:space="preserve">kiểm tra, xem xét nguyên nhân mất tín hiệu do lỗi đường </w:t>
      </w:r>
      <w:r w:rsidR="00226FE8">
        <w:rPr>
          <w:rFonts w:ascii="Times New Roman" w:eastAsia="Times New Roman" w:hAnsi="Times New Roman"/>
          <w:sz w:val="28"/>
          <w:szCs w:val="28"/>
          <w:shd w:val="clear" w:color="auto" w:fill="FFFFFF"/>
        </w:rPr>
        <w:t xml:space="preserve">truyền </w:t>
      </w:r>
      <w:r w:rsidRPr="00625818">
        <w:rPr>
          <w:rFonts w:ascii="Times New Roman" w:eastAsia="Times New Roman" w:hAnsi="Times New Roman"/>
          <w:sz w:val="28"/>
          <w:szCs w:val="28"/>
          <w:shd w:val="clear" w:color="auto" w:fill="FFFFFF"/>
          <w:lang w:val="vi-VN"/>
        </w:rPr>
        <w:t>mạng, lỗi từ hệ thống hoặc các nguyên nhân khác dẫn đến mất tín hiệu kết nối</w:t>
      </w:r>
      <w:r w:rsidR="00FD0C20">
        <w:rPr>
          <w:rFonts w:ascii="Times New Roman" w:eastAsia="Times New Roman" w:hAnsi="Times New Roman"/>
          <w:sz w:val="28"/>
          <w:szCs w:val="28"/>
          <w:shd w:val="clear" w:color="auto" w:fill="FFFFFF"/>
        </w:rPr>
        <w:t xml:space="preserve"> để có biện pháp khắc phục ngay</w:t>
      </w:r>
      <w:r w:rsidRPr="00625818">
        <w:rPr>
          <w:rFonts w:ascii="Times New Roman" w:eastAsia="Times New Roman" w:hAnsi="Times New Roman"/>
          <w:sz w:val="28"/>
          <w:szCs w:val="28"/>
          <w:shd w:val="clear" w:color="auto" w:fill="FFFFFF"/>
          <w:lang w:val="vi-VN"/>
        </w:rPr>
        <w:t>.</w:t>
      </w:r>
    </w:p>
    <w:p w:rsidR="00AA2B8D" w:rsidRPr="00D0039E" w:rsidRDefault="00AA2B8D" w:rsidP="00AA2B8D">
      <w:pPr>
        <w:spacing w:before="120" w:after="0" w:line="240" w:lineRule="auto"/>
        <w:ind w:firstLine="709"/>
        <w:jc w:val="both"/>
        <w:rPr>
          <w:rFonts w:ascii="Times New Roman" w:eastAsia="Times New Roman" w:hAnsi="Times New Roman"/>
          <w:bCs/>
          <w:sz w:val="28"/>
          <w:szCs w:val="28"/>
          <w:shd w:val="clear" w:color="auto" w:fill="FFFFFF"/>
        </w:rPr>
      </w:pPr>
      <w:r w:rsidRPr="00D0039E">
        <w:rPr>
          <w:rFonts w:ascii="Times New Roman" w:eastAsia="Times New Roman" w:hAnsi="Times New Roman"/>
          <w:sz w:val="28"/>
          <w:szCs w:val="28"/>
          <w:shd w:val="clear" w:color="auto" w:fill="FFFFFF"/>
        </w:rPr>
        <w:t xml:space="preserve">- </w:t>
      </w:r>
      <w:r w:rsidRPr="00D0039E">
        <w:rPr>
          <w:rFonts w:ascii="Times New Roman" w:eastAsia="Times New Roman" w:hAnsi="Times New Roman"/>
          <w:sz w:val="28"/>
          <w:szCs w:val="28"/>
          <w:shd w:val="clear" w:color="auto" w:fill="FFFFFF"/>
          <w:lang w:val="vi-VN"/>
        </w:rPr>
        <w:t>Trong khoảng thời gian không quá 30 phút</w:t>
      </w:r>
      <w:r w:rsidRPr="00D0039E">
        <w:rPr>
          <w:rFonts w:ascii="Times New Roman" w:eastAsia="Times New Roman" w:hAnsi="Times New Roman"/>
          <w:sz w:val="28"/>
          <w:szCs w:val="28"/>
          <w:shd w:val="clear" w:color="auto" w:fill="FFFFFF"/>
        </w:rPr>
        <w:t>,</w:t>
      </w:r>
      <w:r w:rsidRPr="00D0039E">
        <w:rPr>
          <w:rFonts w:ascii="Times New Roman" w:eastAsia="Times New Roman" w:hAnsi="Times New Roman"/>
          <w:sz w:val="28"/>
          <w:szCs w:val="28"/>
          <w:shd w:val="clear" w:color="auto" w:fill="FFFFFF"/>
          <w:lang w:val="vi-VN"/>
        </w:rPr>
        <w:t xml:space="preserve"> </w:t>
      </w:r>
      <w:r w:rsidRPr="00D0039E">
        <w:rPr>
          <w:rFonts w:ascii="Times New Roman" w:eastAsia="Times New Roman" w:hAnsi="Times New Roman"/>
          <w:sz w:val="28"/>
          <w:szCs w:val="28"/>
          <w:shd w:val="clear" w:color="auto" w:fill="FFFFFF"/>
        </w:rPr>
        <w:t xml:space="preserve">kể từ </w:t>
      </w:r>
      <w:r w:rsidRPr="00D0039E">
        <w:rPr>
          <w:rFonts w:ascii="Times New Roman" w:eastAsia="Times New Roman" w:hAnsi="Times New Roman"/>
          <w:sz w:val="28"/>
          <w:szCs w:val="28"/>
          <w:shd w:val="clear" w:color="auto" w:fill="FFFFFF"/>
          <w:lang w:val="vi-VN"/>
        </w:rPr>
        <w:t xml:space="preserve">khi </w:t>
      </w:r>
      <w:r w:rsidRPr="00D0039E">
        <w:rPr>
          <w:rFonts w:ascii="Times New Roman" w:eastAsia="Times New Roman" w:hAnsi="Times New Roman"/>
          <w:sz w:val="28"/>
          <w:szCs w:val="28"/>
          <w:shd w:val="clear" w:color="auto" w:fill="FFFFFF"/>
        </w:rPr>
        <w:t xml:space="preserve">nhận được cảnh báo từ hệ thống giám sát </w:t>
      </w:r>
      <w:r w:rsidRPr="00D0039E">
        <w:rPr>
          <w:rFonts w:ascii="Times New Roman" w:eastAsia="Times New Roman" w:hAnsi="Times New Roman"/>
          <w:sz w:val="28"/>
          <w:szCs w:val="28"/>
          <w:shd w:val="clear" w:color="auto" w:fill="FFFFFF"/>
          <w:lang w:val="vi-VN"/>
        </w:rPr>
        <w:t xml:space="preserve">phát hiện mất tín hiệu thiết bị giám sát hành trình, đơn vị được cấp phép khai thác </w:t>
      </w:r>
      <w:r w:rsidRPr="00D0039E">
        <w:rPr>
          <w:rFonts w:ascii="Times New Roman" w:eastAsia="Times New Roman" w:hAnsi="Times New Roman"/>
          <w:sz w:val="28"/>
          <w:szCs w:val="28"/>
          <w:shd w:val="clear" w:color="auto" w:fill="FFFFFF"/>
        </w:rPr>
        <w:t>phải tự</w:t>
      </w:r>
      <w:r w:rsidRPr="00D0039E">
        <w:rPr>
          <w:rFonts w:ascii="Times New Roman" w:eastAsia="Times New Roman" w:hAnsi="Times New Roman"/>
          <w:sz w:val="28"/>
          <w:szCs w:val="28"/>
          <w:shd w:val="clear" w:color="auto" w:fill="FFFFFF"/>
          <w:lang w:val="vi-VN"/>
        </w:rPr>
        <w:t xml:space="preserve"> kiểm tra, xử lý </w:t>
      </w:r>
      <w:r w:rsidRPr="00D0039E">
        <w:rPr>
          <w:rFonts w:ascii="Times New Roman" w:eastAsia="Times New Roman" w:hAnsi="Times New Roman"/>
          <w:sz w:val="28"/>
          <w:szCs w:val="28"/>
          <w:shd w:val="clear" w:color="auto" w:fill="FFFFFF"/>
        </w:rPr>
        <w:t xml:space="preserve">khắc phục ngay sự cố </w:t>
      </w:r>
      <w:r w:rsidRPr="00D0039E">
        <w:rPr>
          <w:rFonts w:ascii="Times New Roman" w:eastAsia="Times New Roman" w:hAnsi="Times New Roman"/>
          <w:sz w:val="28"/>
          <w:szCs w:val="28"/>
          <w:shd w:val="clear" w:color="auto" w:fill="FFFFFF"/>
          <w:lang w:val="vi-VN"/>
        </w:rPr>
        <w:t xml:space="preserve">thiết bị giám sát hành trình của các phương tiện khai thác, </w:t>
      </w:r>
      <w:r w:rsidRPr="00D0039E">
        <w:rPr>
          <w:rFonts w:ascii="Times New Roman" w:eastAsia="Times New Roman" w:hAnsi="Times New Roman"/>
          <w:sz w:val="28"/>
          <w:szCs w:val="28"/>
          <w:shd w:val="clear" w:color="auto" w:fill="FFFFFF"/>
        </w:rPr>
        <w:t xml:space="preserve">phương tiện </w:t>
      </w:r>
      <w:r w:rsidRPr="00D0039E">
        <w:rPr>
          <w:rFonts w:ascii="Times New Roman" w:eastAsia="Times New Roman" w:hAnsi="Times New Roman"/>
          <w:sz w:val="28"/>
          <w:szCs w:val="28"/>
          <w:shd w:val="clear" w:color="auto" w:fill="FFFFFF"/>
          <w:lang w:val="vi-VN"/>
        </w:rPr>
        <w:t xml:space="preserve">vận </w:t>
      </w:r>
      <w:r w:rsidRPr="00D0039E">
        <w:rPr>
          <w:rFonts w:ascii="Times New Roman" w:eastAsia="Times New Roman" w:hAnsi="Times New Roman"/>
          <w:spacing w:val="-6"/>
          <w:sz w:val="28"/>
          <w:szCs w:val="28"/>
          <w:shd w:val="clear" w:color="auto" w:fill="FFFFFF"/>
          <w:lang w:val="vi-VN"/>
        </w:rPr>
        <w:t>chuyển và báo cáo</w:t>
      </w:r>
      <w:r w:rsidRPr="00D0039E">
        <w:rPr>
          <w:rFonts w:ascii="Times New Roman" w:eastAsia="Times New Roman" w:hAnsi="Times New Roman"/>
          <w:spacing w:val="-6"/>
          <w:sz w:val="28"/>
          <w:szCs w:val="28"/>
          <w:shd w:val="clear" w:color="auto" w:fill="FFFFFF"/>
        </w:rPr>
        <w:t xml:space="preserve"> lý do,</w:t>
      </w:r>
      <w:r w:rsidRPr="00D0039E">
        <w:rPr>
          <w:rFonts w:ascii="Times New Roman" w:eastAsia="Times New Roman" w:hAnsi="Times New Roman"/>
          <w:spacing w:val="-6"/>
          <w:sz w:val="28"/>
          <w:szCs w:val="28"/>
          <w:shd w:val="clear" w:color="auto" w:fill="FFFFFF"/>
          <w:lang w:val="vi-VN"/>
        </w:rPr>
        <w:t xml:space="preserve"> nguyên nhân và khắc phục</w:t>
      </w:r>
      <w:r w:rsidRPr="00D0039E">
        <w:rPr>
          <w:rFonts w:ascii="Times New Roman" w:eastAsia="Times New Roman" w:hAnsi="Times New Roman"/>
          <w:spacing w:val="-6"/>
          <w:sz w:val="28"/>
          <w:szCs w:val="28"/>
          <w:shd w:val="clear" w:color="auto" w:fill="FFFFFF"/>
        </w:rPr>
        <w:t xml:space="preserve"> ngay </w:t>
      </w:r>
      <w:r w:rsidRPr="00D0039E">
        <w:rPr>
          <w:rFonts w:ascii="Times New Roman" w:eastAsia="Times New Roman" w:hAnsi="Times New Roman"/>
          <w:bCs/>
          <w:spacing w:val="-6"/>
          <w:sz w:val="28"/>
          <w:szCs w:val="28"/>
          <w:shd w:val="clear" w:color="auto" w:fill="FFFFFF"/>
          <w:lang w:val="vi-VN"/>
        </w:rPr>
        <w:t xml:space="preserve">trên hệ thống </w:t>
      </w:r>
      <w:r w:rsidRPr="00D0039E">
        <w:rPr>
          <w:rFonts w:ascii="Times New Roman" w:eastAsia="Times New Roman" w:hAnsi="Times New Roman"/>
          <w:bCs/>
          <w:spacing w:val="-6"/>
          <w:sz w:val="28"/>
          <w:szCs w:val="28"/>
          <w:shd w:val="clear" w:color="auto" w:fill="FFFFFF"/>
        </w:rPr>
        <w:t>giám</w:t>
      </w:r>
      <w:r w:rsidRPr="00D0039E">
        <w:rPr>
          <w:rFonts w:ascii="Times New Roman" w:eastAsia="Times New Roman" w:hAnsi="Times New Roman"/>
          <w:bCs/>
          <w:sz w:val="28"/>
          <w:szCs w:val="28"/>
          <w:shd w:val="clear" w:color="auto" w:fill="FFFFFF"/>
        </w:rPr>
        <w:t xml:space="preserve"> sát.</w:t>
      </w:r>
    </w:p>
    <w:p w:rsidR="00AA2B8D" w:rsidRPr="00DE7F0F" w:rsidRDefault="00AA2B8D" w:rsidP="00AA2B8D">
      <w:pPr>
        <w:spacing w:before="120" w:after="0" w:line="240" w:lineRule="auto"/>
        <w:ind w:firstLine="709"/>
        <w:jc w:val="both"/>
        <w:rPr>
          <w:rFonts w:ascii="Times New Roman" w:eastAsia="Times New Roman" w:hAnsi="Times New Roman"/>
          <w:sz w:val="28"/>
          <w:szCs w:val="28"/>
          <w:highlight w:val="yellow"/>
          <w:shd w:val="clear" w:color="auto" w:fill="FFFFFF"/>
        </w:rPr>
      </w:pPr>
      <w:r w:rsidRPr="00D0039E">
        <w:rPr>
          <w:rFonts w:ascii="Times New Roman" w:eastAsia="Times New Roman" w:hAnsi="Times New Roman"/>
          <w:sz w:val="28"/>
          <w:szCs w:val="28"/>
          <w:shd w:val="clear" w:color="auto" w:fill="FFFFFF"/>
        </w:rPr>
        <w:t>b)</w:t>
      </w:r>
      <w:r w:rsidRPr="00D0039E">
        <w:rPr>
          <w:rFonts w:ascii="Times New Roman" w:eastAsia="Times New Roman" w:hAnsi="Times New Roman"/>
          <w:sz w:val="28"/>
          <w:szCs w:val="28"/>
          <w:shd w:val="clear" w:color="auto" w:fill="FFFFFF"/>
          <w:lang w:val="vi-VN"/>
        </w:rPr>
        <w:t xml:space="preserve"> Trường hợp </w:t>
      </w:r>
      <w:r w:rsidRPr="00D0039E">
        <w:rPr>
          <w:rFonts w:ascii="Times New Roman" w:eastAsia="Times New Roman" w:hAnsi="Times New Roman"/>
          <w:sz w:val="28"/>
          <w:szCs w:val="28"/>
          <w:shd w:val="clear" w:color="auto" w:fill="FFFFFF"/>
        </w:rPr>
        <w:t xml:space="preserve">quá thời gian 30 phút nêu trên mà </w:t>
      </w:r>
      <w:r w:rsidRPr="00D0039E">
        <w:rPr>
          <w:rFonts w:ascii="Times New Roman" w:eastAsia="Times New Roman" w:hAnsi="Times New Roman"/>
          <w:sz w:val="28"/>
          <w:szCs w:val="28"/>
          <w:shd w:val="clear" w:color="auto" w:fill="FFFFFF"/>
          <w:lang w:val="vi-VN"/>
        </w:rPr>
        <w:t xml:space="preserve">đơn vị được cấp phép khai thác </w:t>
      </w:r>
      <w:r w:rsidRPr="00D0039E">
        <w:rPr>
          <w:rFonts w:ascii="Times New Roman" w:eastAsia="Times New Roman" w:hAnsi="Times New Roman"/>
          <w:sz w:val="28"/>
          <w:szCs w:val="28"/>
          <w:shd w:val="clear" w:color="auto" w:fill="FFFFFF"/>
        </w:rPr>
        <w:t>không có báo cáo kết quả khắc phục trên hệ thống giám sát thì UBND các xã, phường, thị trấn nơi có khu mỏ phải tổ chức kiểm tra phương tiện khai thác để yêu cầu khắc phục và xác định nguyên nhân; Nếu</w:t>
      </w:r>
      <w:r w:rsidRPr="00D0039E">
        <w:rPr>
          <w:rFonts w:ascii="Times New Roman" w:eastAsia="Times New Roman" w:hAnsi="Times New Roman"/>
          <w:sz w:val="28"/>
          <w:szCs w:val="28"/>
          <w:shd w:val="clear" w:color="auto" w:fill="FFFFFF"/>
          <w:lang w:val="vi-VN"/>
        </w:rPr>
        <w:t xml:space="preserve"> trường hợp </w:t>
      </w:r>
      <w:r w:rsidRPr="00D0039E">
        <w:rPr>
          <w:rFonts w:ascii="Times New Roman" w:eastAsia="Times New Roman" w:hAnsi="Times New Roman"/>
          <w:sz w:val="28"/>
          <w:szCs w:val="28"/>
          <w:shd w:val="clear" w:color="auto" w:fill="FFFFFF"/>
        </w:rPr>
        <w:t>cố ý</w:t>
      </w:r>
      <w:r w:rsidRPr="00D0039E">
        <w:rPr>
          <w:rFonts w:ascii="Times New Roman" w:eastAsia="Times New Roman" w:hAnsi="Times New Roman"/>
          <w:sz w:val="28"/>
          <w:szCs w:val="28"/>
          <w:shd w:val="clear" w:color="auto" w:fill="FFFFFF"/>
          <w:lang w:val="vi-VN"/>
        </w:rPr>
        <w:t xml:space="preserve"> </w:t>
      </w:r>
      <w:r w:rsidRPr="00D0039E">
        <w:rPr>
          <w:rFonts w:ascii="Times New Roman" w:eastAsia="Times New Roman" w:hAnsi="Times New Roman"/>
          <w:sz w:val="28"/>
          <w:szCs w:val="28"/>
          <w:shd w:val="clear" w:color="auto" w:fill="FFFFFF"/>
        </w:rPr>
        <w:t xml:space="preserve">vi phạm </w:t>
      </w:r>
      <w:r w:rsidRPr="00D0039E">
        <w:rPr>
          <w:rFonts w:ascii="Times New Roman" w:eastAsia="Times New Roman" w:hAnsi="Times New Roman"/>
          <w:sz w:val="28"/>
          <w:szCs w:val="28"/>
          <w:shd w:val="clear" w:color="auto" w:fill="FFFFFF"/>
          <w:lang w:val="vi-VN"/>
        </w:rPr>
        <w:t>để làm mất tín hiệu kết nối giám sát hành trình với máy chủ</w:t>
      </w:r>
      <w:r w:rsidRPr="00D0039E">
        <w:rPr>
          <w:rFonts w:ascii="Times New Roman" w:eastAsia="Times New Roman" w:hAnsi="Times New Roman"/>
          <w:sz w:val="28"/>
          <w:szCs w:val="28"/>
          <w:shd w:val="clear" w:color="auto" w:fill="FFFFFF"/>
        </w:rPr>
        <w:t xml:space="preserve"> thì kiểm tra, </w:t>
      </w:r>
      <w:r w:rsidRPr="00D0039E">
        <w:rPr>
          <w:rFonts w:ascii="Times New Roman" w:eastAsia="Times New Roman" w:hAnsi="Times New Roman"/>
          <w:sz w:val="28"/>
          <w:szCs w:val="28"/>
          <w:shd w:val="clear" w:color="auto" w:fill="FFFFFF"/>
          <w:lang w:val="vi-VN"/>
        </w:rPr>
        <w:t xml:space="preserve">xác minh và xem xét xử lý vi phạm (nếu có). </w:t>
      </w:r>
      <w:r w:rsidR="00FD0C20" w:rsidRPr="00D0039E">
        <w:rPr>
          <w:rFonts w:ascii="Times New Roman" w:eastAsia="Times New Roman" w:hAnsi="Times New Roman"/>
          <w:sz w:val="28"/>
          <w:szCs w:val="28"/>
          <w:shd w:val="clear" w:color="auto" w:fill="FFFFFF"/>
        </w:rPr>
        <w:t>B</w:t>
      </w:r>
      <w:r w:rsidRPr="00D0039E">
        <w:rPr>
          <w:rFonts w:ascii="Times New Roman" w:eastAsia="Times New Roman" w:hAnsi="Times New Roman"/>
          <w:sz w:val="28"/>
          <w:szCs w:val="28"/>
          <w:shd w:val="clear" w:color="auto" w:fill="FFFFFF"/>
        </w:rPr>
        <w:t>áo cáo kết quả về UBND cấp huyện và Sở Tài nguyên và Môi trường.</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lang w:val="vi-VN"/>
        </w:rPr>
      </w:pPr>
      <w:r w:rsidRPr="00D0039E">
        <w:rPr>
          <w:rFonts w:ascii="Times New Roman" w:eastAsia="Times New Roman" w:hAnsi="Times New Roman"/>
          <w:sz w:val="28"/>
          <w:szCs w:val="28"/>
          <w:shd w:val="clear" w:color="auto" w:fill="FFFFFF"/>
        </w:rPr>
        <w:t>c</w:t>
      </w:r>
      <w:r w:rsidRPr="00D0039E">
        <w:rPr>
          <w:rFonts w:ascii="Times New Roman" w:eastAsia="Times New Roman" w:hAnsi="Times New Roman"/>
          <w:sz w:val="28"/>
          <w:szCs w:val="28"/>
          <w:shd w:val="clear" w:color="auto" w:fill="FFFFFF"/>
          <w:lang w:val="vi-VN"/>
        </w:rPr>
        <w:t xml:space="preserve">) Các trường hợp </w:t>
      </w:r>
      <w:r w:rsidRPr="00D0039E">
        <w:rPr>
          <w:rFonts w:ascii="Times New Roman" w:eastAsia="Times New Roman" w:hAnsi="Times New Roman"/>
          <w:sz w:val="28"/>
          <w:szCs w:val="28"/>
          <w:shd w:val="clear" w:color="auto" w:fill="FFFFFF"/>
        </w:rPr>
        <w:t xml:space="preserve">cố ý vi phạm </w:t>
      </w:r>
      <w:r w:rsidRPr="00D0039E">
        <w:rPr>
          <w:rFonts w:ascii="Times New Roman" w:eastAsia="Times New Roman" w:hAnsi="Times New Roman"/>
          <w:sz w:val="28"/>
          <w:szCs w:val="28"/>
          <w:shd w:val="clear" w:color="auto" w:fill="FFFFFF"/>
          <w:lang w:val="vi-VN"/>
        </w:rPr>
        <w:t xml:space="preserve">để làm mất tín hiệu kết nối giám sát hành trình </w:t>
      </w:r>
      <w:r w:rsidRPr="00D0039E">
        <w:rPr>
          <w:rFonts w:ascii="Times New Roman" w:eastAsia="Times New Roman" w:hAnsi="Times New Roman"/>
          <w:sz w:val="28"/>
          <w:szCs w:val="28"/>
          <w:shd w:val="clear" w:color="auto" w:fill="FFFFFF"/>
        </w:rPr>
        <w:t xml:space="preserve">của phương tiện được phép khai thác </w:t>
      </w:r>
      <w:r w:rsidRPr="00D0039E">
        <w:rPr>
          <w:rFonts w:ascii="Times New Roman" w:eastAsia="Times New Roman" w:hAnsi="Times New Roman"/>
          <w:sz w:val="28"/>
          <w:szCs w:val="28"/>
          <w:shd w:val="clear" w:color="auto" w:fill="FFFFFF"/>
          <w:lang w:val="vi-VN"/>
        </w:rPr>
        <w:t>với máy chủ đặt tại Sở Tài nguyên và Môi trường</w:t>
      </w:r>
      <w:r w:rsidRPr="00D0039E">
        <w:rPr>
          <w:rFonts w:ascii="Times New Roman" w:eastAsia="Times New Roman" w:hAnsi="Times New Roman"/>
          <w:sz w:val="28"/>
          <w:szCs w:val="28"/>
          <w:shd w:val="clear" w:color="auto" w:fill="FFFFFF"/>
        </w:rPr>
        <w:t>,</w:t>
      </w:r>
      <w:r w:rsidRPr="00D0039E">
        <w:rPr>
          <w:rFonts w:ascii="Times New Roman" w:eastAsia="Times New Roman" w:hAnsi="Times New Roman"/>
          <w:sz w:val="28"/>
          <w:szCs w:val="28"/>
          <w:shd w:val="clear" w:color="auto" w:fill="FFFFFF"/>
          <w:lang w:val="vi-VN"/>
        </w:rPr>
        <w:t xml:space="preserve"> </w:t>
      </w:r>
      <w:r w:rsidR="00FD0C20" w:rsidRPr="00D0039E">
        <w:rPr>
          <w:rFonts w:ascii="Times New Roman" w:eastAsia="Times New Roman" w:hAnsi="Times New Roman"/>
          <w:sz w:val="28"/>
          <w:szCs w:val="28"/>
          <w:shd w:val="clear" w:color="auto" w:fill="FFFFFF"/>
        </w:rPr>
        <w:t xml:space="preserve">thì tùy vào tính chất, mức độ vi phạm </w:t>
      </w:r>
      <w:r w:rsidRPr="00D0039E">
        <w:rPr>
          <w:rFonts w:ascii="Times New Roman" w:eastAsia="Times New Roman" w:hAnsi="Times New Roman"/>
          <w:sz w:val="28"/>
          <w:szCs w:val="28"/>
          <w:shd w:val="clear" w:color="auto" w:fill="FFFFFF"/>
          <w:lang w:val="vi-VN"/>
        </w:rPr>
        <w:t xml:space="preserve">sẽ </w:t>
      </w:r>
      <w:r w:rsidRPr="00D0039E">
        <w:rPr>
          <w:rFonts w:ascii="Times New Roman" w:eastAsia="Times New Roman" w:hAnsi="Times New Roman"/>
          <w:sz w:val="28"/>
          <w:szCs w:val="28"/>
          <w:shd w:val="clear" w:color="auto" w:fill="FFFFFF"/>
        </w:rPr>
        <w:t xml:space="preserve">xem xét </w:t>
      </w:r>
      <w:r w:rsidRPr="00D0039E">
        <w:rPr>
          <w:rFonts w:ascii="Times New Roman" w:eastAsia="Times New Roman" w:hAnsi="Times New Roman"/>
          <w:sz w:val="28"/>
          <w:szCs w:val="28"/>
          <w:shd w:val="clear" w:color="auto" w:fill="FFFFFF"/>
          <w:lang w:val="vi-VN"/>
        </w:rPr>
        <w:t>xử lý theo quy định của pháp luật hoặc báo cáo đề xuất UBND tỉnh tạm dừng hoạt động khai thác tại khu</w:t>
      </w:r>
      <w:r w:rsidRPr="00AA4B10">
        <w:rPr>
          <w:rFonts w:ascii="Times New Roman" w:eastAsia="Times New Roman" w:hAnsi="Times New Roman"/>
          <w:sz w:val="28"/>
          <w:szCs w:val="28"/>
          <w:shd w:val="clear" w:color="auto" w:fill="FFFFFF"/>
          <w:lang w:val="vi-VN"/>
        </w:rPr>
        <w:t xml:space="preserve"> mỏ có vi phạm</w:t>
      </w:r>
      <w:r w:rsidRPr="00625818">
        <w:rPr>
          <w:rFonts w:ascii="Times New Roman" w:eastAsia="Times New Roman" w:hAnsi="Times New Roman"/>
          <w:sz w:val="28"/>
          <w:szCs w:val="28"/>
          <w:shd w:val="clear" w:color="auto" w:fill="FFFFFF"/>
          <w:lang w:val="vi-VN"/>
        </w:rPr>
        <w:t>.</w:t>
      </w:r>
    </w:p>
    <w:p w:rsidR="00AA2B8D" w:rsidRPr="00EF1727" w:rsidRDefault="00AA2B8D" w:rsidP="00AA2B8D">
      <w:pPr>
        <w:spacing w:before="120" w:after="0" w:line="240" w:lineRule="auto"/>
        <w:ind w:firstLine="709"/>
        <w:jc w:val="both"/>
        <w:rPr>
          <w:rFonts w:ascii="Times New Roman" w:eastAsia="Times New Roman" w:hAnsi="Times New Roman"/>
          <w:sz w:val="28"/>
          <w:szCs w:val="28"/>
        </w:rPr>
      </w:pPr>
      <w:r w:rsidRPr="00D0039E">
        <w:rPr>
          <w:rFonts w:ascii="Times New Roman" w:eastAsia="Times New Roman" w:hAnsi="Times New Roman"/>
          <w:bCs/>
          <w:sz w:val="28"/>
          <w:szCs w:val="28"/>
          <w:shd w:val="clear" w:color="auto" w:fill="FFFFFF"/>
          <w:lang w:val="vi-VN"/>
        </w:rPr>
        <w:t>2.</w:t>
      </w:r>
      <w:r w:rsidRPr="00625818">
        <w:rPr>
          <w:rFonts w:ascii="Times New Roman" w:eastAsia="Times New Roman" w:hAnsi="Times New Roman"/>
          <w:sz w:val="28"/>
          <w:szCs w:val="28"/>
          <w:shd w:val="clear" w:color="auto" w:fill="FFFFFF"/>
          <w:lang w:val="vi-VN"/>
        </w:rPr>
        <w:t xml:space="preserve"> Ủy ban nh</w:t>
      </w:r>
      <w:r w:rsidR="00D0039E">
        <w:rPr>
          <w:rFonts w:ascii="Times New Roman" w:eastAsia="Times New Roman" w:hAnsi="Times New Roman"/>
          <w:sz w:val="28"/>
          <w:szCs w:val="28"/>
          <w:shd w:val="clear" w:color="auto" w:fill="FFFFFF"/>
          <w:lang w:val="vi-VN"/>
        </w:rPr>
        <w:t>ân dân huyện, thị xã, thành phố</w:t>
      </w:r>
      <w:r w:rsidR="00EF1727">
        <w:rPr>
          <w:rFonts w:ascii="Times New Roman" w:eastAsia="Times New Roman" w:hAnsi="Times New Roman"/>
          <w:sz w:val="28"/>
          <w:szCs w:val="28"/>
          <w:shd w:val="clear" w:color="auto" w:fill="FFFFFF"/>
        </w:rPr>
        <w:t>:</w:t>
      </w:r>
    </w:p>
    <w:p w:rsidR="00AA2B8D" w:rsidRPr="00AA4B10"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625818">
        <w:rPr>
          <w:rFonts w:ascii="Times New Roman" w:eastAsia="Times New Roman" w:hAnsi="Times New Roman"/>
          <w:sz w:val="28"/>
          <w:szCs w:val="28"/>
          <w:shd w:val="clear" w:color="auto" w:fill="FFFFFF"/>
        </w:rPr>
        <w:lastRenderedPageBreak/>
        <w:t>Khi t</w:t>
      </w:r>
      <w:r w:rsidRPr="00625818">
        <w:rPr>
          <w:rFonts w:ascii="Times New Roman" w:eastAsia="Times New Roman" w:hAnsi="Times New Roman"/>
          <w:sz w:val="28"/>
          <w:szCs w:val="28"/>
          <w:shd w:val="clear" w:color="auto" w:fill="FFFFFF"/>
          <w:lang w:val="vi-VN"/>
        </w:rPr>
        <w:t xml:space="preserve">iếp nhận thông tin </w:t>
      </w:r>
      <w:r w:rsidRPr="00625818">
        <w:rPr>
          <w:rFonts w:ascii="Times New Roman" w:eastAsia="Times New Roman" w:hAnsi="Times New Roman"/>
          <w:sz w:val="28"/>
          <w:szCs w:val="28"/>
          <w:shd w:val="clear" w:color="auto" w:fill="FFFFFF"/>
        </w:rPr>
        <w:t>từ</w:t>
      </w:r>
      <w:r w:rsidRPr="00625818">
        <w:rPr>
          <w:rFonts w:ascii="Times New Roman" w:eastAsia="Times New Roman" w:hAnsi="Times New Roman"/>
          <w:sz w:val="28"/>
          <w:szCs w:val="28"/>
          <w:shd w:val="clear" w:color="auto" w:fill="FFFFFF"/>
          <w:lang w:val="vi-VN"/>
        </w:rPr>
        <w:t xml:space="preserve"> hệ thống phần mềm giám sát</w:t>
      </w:r>
      <w:r w:rsidRPr="00625818">
        <w:rPr>
          <w:rFonts w:ascii="Times New Roman" w:eastAsia="Times New Roman" w:hAnsi="Times New Roman"/>
          <w:sz w:val="28"/>
          <w:szCs w:val="28"/>
          <w:shd w:val="clear" w:color="auto" w:fill="FFFFFF"/>
        </w:rPr>
        <w:t xml:space="preserve"> khai thác cát sông</w:t>
      </w:r>
      <w:r w:rsidRPr="00625818">
        <w:rPr>
          <w:rFonts w:ascii="Times New Roman" w:eastAsia="Times New Roman" w:hAnsi="Times New Roman"/>
          <w:sz w:val="28"/>
          <w:szCs w:val="28"/>
          <w:shd w:val="clear" w:color="auto" w:fill="FFFFFF"/>
          <w:lang w:val="vi-VN"/>
        </w:rPr>
        <w:t xml:space="preserve">, </w:t>
      </w:r>
      <w:r w:rsidRPr="00AA4B10">
        <w:rPr>
          <w:rFonts w:ascii="Times New Roman" w:eastAsia="Times New Roman" w:hAnsi="Times New Roman"/>
          <w:sz w:val="28"/>
          <w:szCs w:val="28"/>
          <w:shd w:val="clear" w:color="auto" w:fill="FFFFFF"/>
          <w:lang w:val="vi-VN"/>
        </w:rPr>
        <w:t>Ủy ban nhân dân huyện, thị xã, thành phố</w:t>
      </w:r>
      <w:r w:rsidRPr="00625818">
        <w:rPr>
          <w:rFonts w:ascii="Times New Roman" w:eastAsia="Times New Roman" w:hAnsi="Times New Roman"/>
          <w:sz w:val="28"/>
          <w:szCs w:val="28"/>
          <w:shd w:val="clear" w:color="auto" w:fill="FFFFFF"/>
          <w:lang w:val="vi-VN"/>
        </w:rPr>
        <w:t xml:space="preserve"> </w:t>
      </w:r>
      <w:r w:rsidRPr="00625818">
        <w:rPr>
          <w:rFonts w:ascii="Times New Roman" w:eastAsia="Times New Roman" w:hAnsi="Times New Roman"/>
          <w:sz w:val="28"/>
          <w:szCs w:val="28"/>
          <w:shd w:val="clear" w:color="auto" w:fill="FFFFFF"/>
        </w:rPr>
        <w:t xml:space="preserve">theo dõi, </w:t>
      </w:r>
      <w:r w:rsidRPr="00625818">
        <w:rPr>
          <w:rFonts w:ascii="Times New Roman" w:eastAsia="Times New Roman" w:hAnsi="Times New Roman"/>
          <w:sz w:val="28"/>
          <w:szCs w:val="28"/>
          <w:shd w:val="clear" w:color="auto" w:fill="FFFFFF"/>
          <w:lang w:val="vi-VN"/>
        </w:rPr>
        <w:t xml:space="preserve">chỉ đạo </w:t>
      </w:r>
      <w:r w:rsidRPr="00625818">
        <w:rPr>
          <w:rFonts w:ascii="Times New Roman" w:eastAsia="Times New Roman" w:hAnsi="Times New Roman"/>
          <w:sz w:val="28"/>
          <w:szCs w:val="28"/>
          <w:shd w:val="clear" w:color="auto" w:fill="FFFFFF"/>
        </w:rPr>
        <w:t>cơ quan</w:t>
      </w:r>
      <w:r w:rsidRPr="00625818">
        <w:rPr>
          <w:rFonts w:ascii="Times New Roman" w:eastAsia="Times New Roman" w:hAnsi="Times New Roman"/>
          <w:sz w:val="28"/>
          <w:szCs w:val="28"/>
          <w:shd w:val="clear" w:color="auto" w:fill="FFFFFF"/>
          <w:lang w:val="vi-VN"/>
        </w:rPr>
        <w:t xml:space="preserve"> chuyên môn,</w:t>
      </w:r>
      <w:r w:rsidRPr="00625818">
        <w:rPr>
          <w:rFonts w:ascii="Times New Roman" w:eastAsia="Times New Roman" w:hAnsi="Times New Roman"/>
          <w:sz w:val="28"/>
          <w:szCs w:val="28"/>
          <w:shd w:val="clear" w:color="auto" w:fill="FFFFFF"/>
        </w:rPr>
        <w:t xml:space="preserve"> </w:t>
      </w:r>
      <w:r w:rsidRPr="00625818">
        <w:rPr>
          <w:rFonts w:ascii="Times New Roman" w:eastAsia="Times New Roman" w:hAnsi="Times New Roman"/>
          <w:sz w:val="28"/>
          <w:szCs w:val="28"/>
          <w:shd w:val="clear" w:color="auto" w:fill="FFFFFF"/>
          <w:lang w:val="vi-VN"/>
        </w:rPr>
        <w:t xml:space="preserve">Ủy ban nhân dân xã, phường, thị trấn nơi có </w:t>
      </w:r>
      <w:r w:rsidRPr="00AA4B10">
        <w:rPr>
          <w:rFonts w:ascii="Times New Roman" w:eastAsia="Times New Roman" w:hAnsi="Times New Roman"/>
          <w:sz w:val="28"/>
          <w:szCs w:val="28"/>
          <w:shd w:val="clear" w:color="auto" w:fill="FFFFFF"/>
          <w:lang w:val="vi-VN"/>
        </w:rPr>
        <w:t>khu mỏ đang</w:t>
      </w:r>
      <w:r w:rsidRPr="00625818">
        <w:rPr>
          <w:rFonts w:ascii="Times New Roman" w:eastAsia="Times New Roman" w:hAnsi="Times New Roman"/>
          <w:sz w:val="28"/>
          <w:szCs w:val="28"/>
          <w:shd w:val="clear" w:color="auto" w:fill="FFFFFF"/>
          <w:lang w:val="vi-VN"/>
        </w:rPr>
        <w:t xml:space="preserve"> hoạt động khai thác </w:t>
      </w:r>
      <w:r w:rsidRPr="00625818">
        <w:rPr>
          <w:rFonts w:ascii="Times New Roman" w:eastAsia="Times New Roman" w:hAnsi="Times New Roman"/>
          <w:sz w:val="28"/>
          <w:szCs w:val="28"/>
          <w:shd w:val="clear" w:color="auto" w:fill="FFFFFF"/>
        </w:rPr>
        <w:t xml:space="preserve">để </w:t>
      </w:r>
      <w:r w:rsidRPr="00AA4B10">
        <w:rPr>
          <w:rFonts w:ascii="Times New Roman" w:eastAsia="Times New Roman" w:hAnsi="Times New Roman"/>
          <w:sz w:val="28"/>
          <w:szCs w:val="28"/>
          <w:shd w:val="clear" w:color="auto" w:fill="FFFFFF"/>
        </w:rPr>
        <w:t>thực hiện</w:t>
      </w:r>
      <w:r w:rsidRPr="00AA4B10">
        <w:rPr>
          <w:rFonts w:ascii="Times New Roman" w:eastAsia="Times New Roman" w:hAnsi="Times New Roman"/>
          <w:sz w:val="28"/>
          <w:szCs w:val="28"/>
          <w:shd w:val="clear" w:color="auto" w:fill="FFFFFF"/>
          <w:lang w:val="vi-VN"/>
        </w:rPr>
        <w:t xml:space="preserve"> kiểm tra</w:t>
      </w:r>
      <w:r w:rsidRPr="00AA4B10">
        <w:rPr>
          <w:rFonts w:ascii="Times New Roman" w:eastAsia="Times New Roman" w:hAnsi="Times New Roman"/>
          <w:sz w:val="28"/>
          <w:szCs w:val="28"/>
          <w:shd w:val="clear" w:color="auto" w:fill="FFFFFF"/>
        </w:rPr>
        <w:t xml:space="preserve"> phươn</w:t>
      </w:r>
      <w:r w:rsidR="00707865">
        <w:rPr>
          <w:rFonts w:ascii="Times New Roman" w:eastAsia="Times New Roman" w:hAnsi="Times New Roman"/>
          <w:sz w:val="28"/>
          <w:szCs w:val="28"/>
          <w:shd w:val="clear" w:color="auto" w:fill="FFFFFF"/>
        </w:rPr>
        <w:t xml:space="preserve">g tiện, cụ thể: </w:t>
      </w:r>
      <w:bookmarkStart w:id="19" w:name="_GoBack"/>
      <w:bookmarkEnd w:id="19"/>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lang w:val="vi-VN"/>
        </w:rPr>
      </w:pPr>
      <w:r w:rsidRPr="00AA4B10">
        <w:rPr>
          <w:rFonts w:ascii="Times New Roman" w:eastAsia="Times New Roman" w:hAnsi="Times New Roman"/>
          <w:sz w:val="28"/>
          <w:szCs w:val="28"/>
          <w:shd w:val="clear" w:color="auto" w:fill="FFFFFF"/>
        </w:rPr>
        <w:t xml:space="preserve">a) </w:t>
      </w:r>
      <w:r w:rsidRPr="00AA4B10">
        <w:rPr>
          <w:rFonts w:ascii="Times New Roman" w:eastAsia="Times New Roman" w:hAnsi="Times New Roman"/>
          <w:sz w:val="28"/>
          <w:szCs w:val="28"/>
          <w:shd w:val="clear" w:color="auto" w:fill="FFFFFF"/>
          <w:lang w:val="vi-VN"/>
        </w:rPr>
        <w:t xml:space="preserve">Trường hợp </w:t>
      </w:r>
      <w:r w:rsidRPr="00AA4B10">
        <w:rPr>
          <w:rFonts w:ascii="Times New Roman" w:eastAsia="Times New Roman" w:hAnsi="Times New Roman"/>
          <w:sz w:val="28"/>
          <w:szCs w:val="28"/>
          <w:shd w:val="clear" w:color="auto" w:fill="FFFFFF"/>
        </w:rPr>
        <w:t xml:space="preserve">quá thời gian 30 phút mà </w:t>
      </w:r>
      <w:r w:rsidRPr="00625818">
        <w:rPr>
          <w:rFonts w:ascii="Times New Roman" w:eastAsia="Times New Roman" w:hAnsi="Times New Roman"/>
          <w:sz w:val="28"/>
          <w:szCs w:val="28"/>
          <w:shd w:val="clear" w:color="auto" w:fill="FFFFFF"/>
          <w:lang w:val="vi-VN"/>
        </w:rPr>
        <w:t xml:space="preserve">đơn vị được cấp phép khai thác </w:t>
      </w:r>
      <w:r w:rsidRPr="00AA4B10">
        <w:rPr>
          <w:rFonts w:ascii="Times New Roman" w:eastAsia="Times New Roman" w:hAnsi="Times New Roman"/>
          <w:sz w:val="28"/>
          <w:szCs w:val="28"/>
          <w:shd w:val="clear" w:color="auto" w:fill="FFFFFF"/>
        </w:rPr>
        <w:t xml:space="preserve">không có báo cáo kết quả khắc phục trên hệ thống giám sát thì UBND các xã, phường, thị trấn nơi có khu mỏ tổ chức kiểm tra phương tiện khai thác kiểm tra, </w:t>
      </w:r>
      <w:r w:rsidRPr="00AA4B10">
        <w:rPr>
          <w:rFonts w:ascii="Times New Roman" w:eastAsia="Times New Roman" w:hAnsi="Times New Roman"/>
          <w:sz w:val="28"/>
          <w:szCs w:val="28"/>
          <w:shd w:val="clear" w:color="auto" w:fill="FFFFFF"/>
          <w:lang w:val="vi-VN"/>
        </w:rPr>
        <w:t>xác minh</w:t>
      </w:r>
      <w:r w:rsidR="00FF687F">
        <w:rPr>
          <w:rFonts w:ascii="Times New Roman" w:eastAsia="Times New Roman" w:hAnsi="Times New Roman"/>
          <w:sz w:val="28"/>
          <w:szCs w:val="28"/>
          <w:shd w:val="clear" w:color="auto" w:fill="FFFFFF"/>
        </w:rPr>
        <w:t xml:space="preserve"> làm rõ nguyên nhân</w:t>
      </w:r>
      <w:r w:rsidRPr="00AA4B10">
        <w:rPr>
          <w:rFonts w:ascii="Times New Roman" w:eastAsia="Times New Roman" w:hAnsi="Times New Roman"/>
          <w:sz w:val="28"/>
          <w:szCs w:val="28"/>
          <w:shd w:val="clear" w:color="auto" w:fill="FFFFFF"/>
          <w:lang w:val="vi-VN"/>
        </w:rPr>
        <w:t xml:space="preserve"> và</w:t>
      </w:r>
      <w:r w:rsidR="00FF687F">
        <w:rPr>
          <w:rFonts w:ascii="Times New Roman" w:eastAsia="Times New Roman" w:hAnsi="Times New Roman"/>
          <w:sz w:val="28"/>
          <w:szCs w:val="28"/>
          <w:shd w:val="clear" w:color="auto" w:fill="FFFFFF"/>
        </w:rPr>
        <w:t xml:space="preserve"> đề xuất</w:t>
      </w:r>
      <w:r w:rsidRPr="00AA4B10">
        <w:rPr>
          <w:rFonts w:ascii="Times New Roman" w:eastAsia="Times New Roman" w:hAnsi="Times New Roman"/>
          <w:sz w:val="28"/>
          <w:szCs w:val="28"/>
          <w:shd w:val="clear" w:color="auto" w:fill="FFFFFF"/>
          <w:lang w:val="vi-VN"/>
        </w:rPr>
        <w:t xml:space="preserve"> xem xét xử lý vi phạm (nếu có). Đồng thời, </w:t>
      </w:r>
      <w:r w:rsidRPr="00AA4B10">
        <w:rPr>
          <w:rFonts w:ascii="Times New Roman" w:eastAsia="Times New Roman" w:hAnsi="Times New Roman"/>
          <w:sz w:val="28"/>
          <w:szCs w:val="28"/>
          <w:shd w:val="clear" w:color="auto" w:fill="FFFFFF"/>
        </w:rPr>
        <w:t>báo cáo</w:t>
      </w:r>
      <w:r w:rsidRPr="00AA4B10">
        <w:rPr>
          <w:rFonts w:ascii="Times New Roman" w:eastAsia="Times New Roman" w:hAnsi="Times New Roman"/>
          <w:sz w:val="28"/>
          <w:szCs w:val="28"/>
          <w:shd w:val="clear" w:color="auto" w:fill="FFFFFF"/>
          <w:lang w:val="vi-VN"/>
        </w:rPr>
        <w:t xml:space="preserve"> kết quả về </w:t>
      </w:r>
      <w:r w:rsidR="00FF687F">
        <w:rPr>
          <w:rFonts w:ascii="Times New Roman" w:eastAsia="Times New Roman" w:hAnsi="Times New Roman"/>
          <w:sz w:val="28"/>
          <w:szCs w:val="28"/>
          <w:shd w:val="clear" w:color="auto" w:fill="FFFFFF"/>
        </w:rPr>
        <w:t>Sở Tài nguyên và Môi trường để tổng hợp</w:t>
      </w:r>
      <w:r w:rsidRPr="00AA4B10">
        <w:rPr>
          <w:rFonts w:ascii="Times New Roman" w:eastAsia="Times New Roman" w:hAnsi="Times New Roman"/>
          <w:sz w:val="28"/>
          <w:szCs w:val="28"/>
          <w:shd w:val="clear" w:color="auto" w:fill="FFFFFF"/>
          <w:lang w:val="vi-VN"/>
        </w:rPr>
        <w:t>.</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lang w:val="vi-VN"/>
        </w:rPr>
      </w:pPr>
      <w:r w:rsidRPr="008F2ED2">
        <w:rPr>
          <w:rFonts w:ascii="Times New Roman" w:eastAsia="Times New Roman" w:hAnsi="Times New Roman"/>
          <w:sz w:val="28"/>
          <w:szCs w:val="28"/>
          <w:shd w:val="clear" w:color="auto" w:fill="FFFFFF"/>
        </w:rPr>
        <w:t>b) Trường hợp vụ việc khó khăn, phức tạp cần phối hợp của nhiều cơ quan, đơn vị thì báo cáo</w:t>
      </w:r>
      <w:r w:rsidRPr="008F2ED2">
        <w:rPr>
          <w:rFonts w:ascii="Times New Roman" w:eastAsia="Times New Roman" w:hAnsi="Times New Roman"/>
          <w:sz w:val="28"/>
          <w:szCs w:val="28"/>
          <w:shd w:val="clear" w:color="auto" w:fill="FFFFFF"/>
          <w:lang w:val="vi-VN"/>
        </w:rPr>
        <w:t xml:space="preserve"> kết quả về Sở Tài nguyên và Môi trường </w:t>
      </w:r>
      <w:r w:rsidRPr="008F2ED2">
        <w:rPr>
          <w:rFonts w:ascii="Times New Roman" w:eastAsia="Times New Roman" w:hAnsi="Times New Roman"/>
          <w:sz w:val="28"/>
          <w:szCs w:val="28"/>
          <w:shd w:val="clear" w:color="auto" w:fill="FFFFFF"/>
        </w:rPr>
        <w:t xml:space="preserve">để phối hợp xem xét, </w:t>
      </w:r>
      <w:r w:rsidRPr="008F2ED2">
        <w:rPr>
          <w:rFonts w:ascii="Times New Roman" w:eastAsia="Times New Roman" w:hAnsi="Times New Roman"/>
          <w:sz w:val="28"/>
          <w:szCs w:val="28"/>
          <w:shd w:val="clear" w:color="auto" w:fill="FFFFFF"/>
          <w:lang w:val="vi-VN"/>
        </w:rPr>
        <w:t>xử lý theo quy định</w:t>
      </w:r>
      <w:r w:rsidRPr="008F2ED2">
        <w:rPr>
          <w:rFonts w:ascii="Times New Roman" w:eastAsia="Times New Roman" w:hAnsi="Times New Roman"/>
          <w:sz w:val="28"/>
          <w:szCs w:val="28"/>
          <w:shd w:val="clear" w:color="auto" w:fill="FFFFFF"/>
        </w:rPr>
        <w:t xml:space="preserve"> </w:t>
      </w:r>
      <w:r w:rsidRPr="008F2ED2">
        <w:rPr>
          <w:rFonts w:ascii="Times New Roman" w:eastAsia="Times New Roman" w:hAnsi="Times New Roman"/>
          <w:sz w:val="28"/>
          <w:szCs w:val="28"/>
          <w:shd w:val="clear" w:color="auto" w:fill="FFFFFF"/>
          <w:lang w:val="vi-VN"/>
        </w:rPr>
        <w:t>hoặc báo cáo đề xuất UBND tỉnh tạm dừng hoạt động khai thác tại khu mỏ có vi phạm.</w:t>
      </w:r>
    </w:p>
    <w:p w:rsidR="00AA2B8D" w:rsidRPr="00E9119A" w:rsidRDefault="00AA2B8D" w:rsidP="00AA2B8D">
      <w:pPr>
        <w:spacing w:before="120" w:after="0" w:line="240" w:lineRule="auto"/>
        <w:ind w:firstLine="709"/>
        <w:jc w:val="both"/>
        <w:rPr>
          <w:rFonts w:ascii="Times New Roman" w:eastAsia="Times New Roman" w:hAnsi="Times New Roman"/>
          <w:sz w:val="28"/>
          <w:szCs w:val="28"/>
        </w:rPr>
      </w:pPr>
      <w:r w:rsidRPr="00D0039E">
        <w:rPr>
          <w:rFonts w:ascii="Times New Roman" w:eastAsia="Times New Roman" w:hAnsi="Times New Roman"/>
          <w:bCs/>
          <w:sz w:val="28"/>
          <w:szCs w:val="28"/>
          <w:shd w:val="clear" w:color="auto" w:fill="FFFFFF"/>
          <w:lang w:val="vi-VN"/>
        </w:rPr>
        <w:t>3</w:t>
      </w:r>
      <w:r w:rsidRPr="00D0039E">
        <w:rPr>
          <w:rFonts w:ascii="Times New Roman" w:eastAsia="Times New Roman" w:hAnsi="Times New Roman"/>
          <w:sz w:val="28"/>
          <w:szCs w:val="28"/>
          <w:shd w:val="clear" w:color="auto" w:fill="FFFFFF"/>
          <w:lang w:val="vi-VN"/>
        </w:rPr>
        <w:t>.</w:t>
      </w:r>
      <w:r w:rsidRPr="00625818">
        <w:rPr>
          <w:rFonts w:ascii="Times New Roman" w:eastAsia="Times New Roman" w:hAnsi="Times New Roman"/>
          <w:sz w:val="28"/>
          <w:szCs w:val="28"/>
          <w:shd w:val="clear" w:color="auto" w:fill="FFFFFF"/>
          <w:lang w:val="vi-VN"/>
        </w:rPr>
        <w:t xml:space="preserve"> </w:t>
      </w:r>
      <w:r w:rsidR="00FF687F">
        <w:rPr>
          <w:rFonts w:ascii="Times New Roman" w:eastAsia="Times New Roman" w:hAnsi="Times New Roman"/>
          <w:sz w:val="28"/>
          <w:szCs w:val="28"/>
          <w:shd w:val="clear" w:color="auto" w:fill="FFFFFF"/>
        </w:rPr>
        <w:t>Đ</w:t>
      </w:r>
      <w:r w:rsidR="00FF687F" w:rsidRPr="00625818">
        <w:rPr>
          <w:rFonts w:ascii="Times New Roman" w:eastAsia="Times New Roman" w:hAnsi="Times New Roman"/>
          <w:sz w:val="28"/>
          <w:szCs w:val="28"/>
          <w:shd w:val="clear" w:color="auto" w:fill="FFFFFF"/>
          <w:lang w:val="vi-VN"/>
        </w:rPr>
        <w:t xml:space="preserve">ơn vị cung cấp </w:t>
      </w:r>
      <w:r w:rsidR="00FF687F">
        <w:rPr>
          <w:rFonts w:ascii="Times New Roman" w:eastAsia="Times New Roman" w:hAnsi="Times New Roman"/>
          <w:sz w:val="28"/>
          <w:szCs w:val="28"/>
          <w:shd w:val="clear" w:color="auto" w:fill="FFFFFF"/>
        </w:rPr>
        <w:t xml:space="preserve">phần mềm, </w:t>
      </w:r>
      <w:r w:rsidR="00FF687F" w:rsidRPr="00625818">
        <w:rPr>
          <w:rFonts w:ascii="Times New Roman" w:eastAsia="Times New Roman" w:hAnsi="Times New Roman"/>
          <w:sz w:val="28"/>
          <w:szCs w:val="28"/>
          <w:shd w:val="clear" w:color="auto" w:fill="FFFFFF"/>
          <w:lang w:val="vi-VN"/>
        </w:rPr>
        <w:t>thiết bị giám sát hành trình</w:t>
      </w:r>
      <w:r w:rsidR="00E9119A">
        <w:rPr>
          <w:rFonts w:ascii="Times New Roman" w:eastAsia="Times New Roman" w:hAnsi="Times New Roman"/>
          <w:sz w:val="28"/>
          <w:szCs w:val="28"/>
          <w:shd w:val="clear" w:color="auto" w:fill="FFFFFF"/>
        </w:rPr>
        <w:t>.</w:t>
      </w:r>
    </w:p>
    <w:p w:rsidR="00AA2B8D" w:rsidRPr="00625818" w:rsidRDefault="00AA2B8D" w:rsidP="00AA2B8D">
      <w:pPr>
        <w:spacing w:before="120" w:after="0" w:line="240" w:lineRule="auto"/>
        <w:ind w:firstLine="709"/>
        <w:jc w:val="both"/>
        <w:rPr>
          <w:rFonts w:ascii="Times New Roman" w:eastAsia="Times New Roman" w:hAnsi="Times New Roman"/>
          <w:sz w:val="28"/>
          <w:szCs w:val="28"/>
          <w:lang w:val="vi-VN"/>
        </w:rPr>
      </w:pPr>
      <w:r w:rsidRPr="00625818">
        <w:rPr>
          <w:rFonts w:ascii="Times New Roman" w:eastAsia="Times New Roman" w:hAnsi="Times New Roman"/>
          <w:sz w:val="28"/>
          <w:szCs w:val="28"/>
          <w:shd w:val="clear" w:color="auto" w:fill="FFFFFF"/>
          <w:lang w:val="vi-VN"/>
        </w:rPr>
        <w:t xml:space="preserve">a) Kiểm tra kỹ thuật và xác định nguyên nhân mất kết nối </w:t>
      </w:r>
      <w:r w:rsidRPr="008F2ED2">
        <w:rPr>
          <w:rFonts w:ascii="Times New Roman" w:eastAsia="Times New Roman" w:hAnsi="Times New Roman"/>
          <w:sz w:val="28"/>
          <w:szCs w:val="28"/>
          <w:shd w:val="clear" w:color="auto" w:fill="FFFFFF"/>
          <w:lang w:val="vi-VN"/>
        </w:rPr>
        <w:t xml:space="preserve">trên phương tiện được gắn thiết bị </w:t>
      </w:r>
      <w:r w:rsidRPr="008F2ED2">
        <w:rPr>
          <w:rFonts w:ascii="Times New Roman" w:eastAsia="Times New Roman" w:hAnsi="Times New Roman"/>
          <w:sz w:val="28"/>
          <w:szCs w:val="28"/>
          <w:shd w:val="clear" w:color="auto" w:fill="FFFFFF"/>
        </w:rPr>
        <w:t xml:space="preserve">định vị và </w:t>
      </w:r>
      <w:r w:rsidRPr="008F2ED2">
        <w:rPr>
          <w:rFonts w:ascii="Times New Roman" w:eastAsia="Times New Roman" w:hAnsi="Times New Roman"/>
          <w:sz w:val="28"/>
          <w:szCs w:val="28"/>
          <w:shd w:val="clear" w:color="auto" w:fill="FFFFFF"/>
          <w:lang w:val="vi-VN"/>
        </w:rPr>
        <w:t>giám sát hành trình.</w:t>
      </w:r>
    </w:p>
    <w:p w:rsidR="00AA2B8D" w:rsidRPr="00D0039E" w:rsidRDefault="00AA2B8D" w:rsidP="00AA2B8D">
      <w:pPr>
        <w:spacing w:before="120" w:after="0" w:line="240" w:lineRule="auto"/>
        <w:ind w:firstLine="709"/>
        <w:jc w:val="both"/>
        <w:rPr>
          <w:rFonts w:ascii="Times New Roman" w:eastAsia="Times New Roman" w:hAnsi="Times New Roman"/>
          <w:spacing w:val="4"/>
          <w:sz w:val="28"/>
          <w:szCs w:val="28"/>
          <w:lang w:val="vi-VN"/>
        </w:rPr>
      </w:pPr>
      <w:r w:rsidRPr="00625818">
        <w:rPr>
          <w:rFonts w:ascii="Times New Roman" w:eastAsia="Times New Roman" w:hAnsi="Times New Roman"/>
          <w:spacing w:val="4"/>
          <w:sz w:val="28"/>
          <w:szCs w:val="28"/>
          <w:shd w:val="clear" w:color="auto" w:fill="FFFFFF"/>
          <w:lang w:val="vi-VN"/>
        </w:rPr>
        <w:t>b) Liên lạc với đơn vị được cấp phép khai thác cát sông phối hợp kiểm tra, xử lý kịp thời để thiết bị giám sát hành trình hoạt động liên tục. Trường hợp thiết bị giám sát bị hỏng, yêu cầu đơn vị được cấp phép thực hiện báo cáo vị trí theo quy định.</w:t>
      </w:r>
    </w:p>
    <w:p w:rsidR="00AA2B8D" w:rsidRPr="00D0039E" w:rsidRDefault="00AA2B8D" w:rsidP="00AA2B8D">
      <w:pPr>
        <w:spacing w:before="120" w:after="0" w:line="240" w:lineRule="auto"/>
        <w:ind w:firstLine="709"/>
        <w:jc w:val="both"/>
        <w:rPr>
          <w:rFonts w:ascii="Times New Roman" w:eastAsia="Times New Roman" w:hAnsi="Times New Roman"/>
          <w:b/>
          <w:bCs/>
          <w:sz w:val="28"/>
          <w:szCs w:val="28"/>
          <w:shd w:val="clear" w:color="auto" w:fill="FFFFFF"/>
          <w:lang w:val="vi-VN"/>
        </w:rPr>
      </w:pPr>
      <w:bookmarkStart w:id="20" w:name="dieu_10"/>
      <w:r w:rsidRPr="00D0039E">
        <w:rPr>
          <w:rFonts w:ascii="Times New Roman" w:eastAsia="Times New Roman" w:hAnsi="Times New Roman"/>
          <w:b/>
          <w:bCs/>
          <w:sz w:val="28"/>
          <w:szCs w:val="28"/>
          <w:shd w:val="clear" w:color="auto" w:fill="FFFFFF"/>
          <w:lang w:val="vi-VN"/>
        </w:rPr>
        <w:t xml:space="preserve">Điều </w:t>
      </w:r>
      <w:r w:rsidR="00FF687F" w:rsidRPr="00D0039E">
        <w:rPr>
          <w:rFonts w:ascii="Times New Roman" w:eastAsia="Times New Roman" w:hAnsi="Times New Roman"/>
          <w:b/>
          <w:bCs/>
          <w:sz w:val="28"/>
          <w:szCs w:val="28"/>
          <w:shd w:val="clear" w:color="auto" w:fill="FFFFFF"/>
        </w:rPr>
        <w:t>7</w:t>
      </w:r>
      <w:r w:rsidRPr="00D0039E">
        <w:rPr>
          <w:rFonts w:ascii="Times New Roman" w:eastAsia="Times New Roman" w:hAnsi="Times New Roman"/>
          <w:b/>
          <w:bCs/>
          <w:sz w:val="28"/>
          <w:szCs w:val="28"/>
          <w:shd w:val="clear" w:color="auto" w:fill="FFFFFF"/>
          <w:lang w:val="vi-VN"/>
        </w:rPr>
        <w:t>. Trường hợp thiết bị</w:t>
      </w:r>
      <w:r w:rsidR="00D0039E">
        <w:rPr>
          <w:rFonts w:ascii="Times New Roman" w:eastAsia="Times New Roman" w:hAnsi="Times New Roman"/>
          <w:b/>
          <w:bCs/>
          <w:sz w:val="28"/>
          <w:szCs w:val="28"/>
          <w:shd w:val="clear" w:color="auto" w:fill="FFFFFF"/>
        </w:rPr>
        <w:t>, phần mềm</w:t>
      </w:r>
      <w:r w:rsidRPr="00D0039E">
        <w:rPr>
          <w:rFonts w:ascii="Times New Roman" w:eastAsia="Times New Roman" w:hAnsi="Times New Roman"/>
          <w:b/>
          <w:bCs/>
          <w:sz w:val="28"/>
          <w:szCs w:val="28"/>
          <w:shd w:val="clear" w:color="auto" w:fill="FFFFFF"/>
          <w:lang w:val="vi-VN"/>
        </w:rPr>
        <w:t xml:space="preserve"> giám sát đã cảnh báo phương tiện</w:t>
      </w:r>
      <w:r w:rsidR="00FF687F" w:rsidRPr="00D0039E">
        <w:rPr>
          <w:rFonts w:ascii="Times New Roman" w:eastAsia="Times New Roman" w:hAnsi="Times New Roman"/>
          <w:b/>
          <w:bCs/>
          <w:sz w:val="28"/>
          <w:szCs w:val="28"/>
          <w:shd w:val="clear" w:color="auto" w:fill="FFFFFF"/>
        </w:rPr>
        <w:t xml:space="preserve"> khai thác, vận chuyển</w:t>
      </w:r>
      <w:r w:rsidRPr="00D0039E">
        <w:rPr>
          <w:rFonts w:ascii="Times New Roman" w:eastAsia="Times New Roman" w:hAnsi="Times New Roman"/>
          <w:b/>
          <w:bCs/>
          <w:sz w:val="28"/>
          <w:szCs w:val="28"/>
          <w:shd w:val="clear" w:color="auto" w:fill="FFFFFF"/>
          <w:lang w:val="vi-VN"/>
        </w:rPr>
        <w:t xml:space="preserve"> </w:t>
      </w:r>
      <w:bookmarkEnd w:id="20"/>
      <w:r w:rsidR="00FF687F" w:rsidRPr="00D0039E">
        <w:rPr>
          <w:rFonts w:ascii="Times New Roman" w:eastAsia="Times New Roman" w:hAnsi="Times New Roman"/>
          <w:b/>
          <w:bCs/>
          <w:sz w:val="28"/>
          <w:szCs w:val="28"/>
          <w:shd w:val="clear" w:color="auto" w:fill="FFFFFF"/>
        </w:rPr>
        <w:t>vi phạm các hành vi sau</w:t>
      </w:r>
      <w:r w:rsidR="00732748">
        <w:rPr>
          <w:rFonts w:ascii="Times New Roman" w:eastAsia="Times New Roman" w:hAnsi="Times New Roman"/>
          <w:b/>
          <w:bCs/>
          <w:sz w:val="28"/>
          <w:szCs w:val="28"/>
          <w:shd w:val="clear" w:color="auto" w:fill="FFFFFF"/>
        </w:rPr>
        <w:t>:</w:t>
      </w:r>
    </w:p>
    <w:p w:rsidR="00AA2B8D" w:rsidRPr="008F2ED2" w:rsidRDefault="00732748" w:rsidP="00AA2B8D">
      <w:pPr>
        <w:spacing w:before="120"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1. </w:t>
      </w:r>
      <w:r w:rsidR="00AA2B8D" w:rsidRPr="008F2ED2">
        <w:rPr>
          <w:rFonts w:ascii="Times New Roman" w:eastAsia="Times New Roman" w:hAnsi="Times New Roman"/>
          <w:sz w:val="28"/>
          <w:szCs w:val="28"/>
          <w:shd w:val="clear" w:color="auto" w:fill="FFFFFF"/>
          <w:lang w:val="vi-VN"/>
        </w:rPr>
        <w:t xml:space="preserve">Trường hợp </w:t>
      </w:r>
      <w:r w:rsidR="00AA2B8D" w:rsidRPr="008F2ED2">
        <w:rPr>
          <w:rFonts w:ascii="Times New Roman" w:eastAsia="Times New Roman" w:hAnsi="Times New Roman"/>
          <w:sz w:val="28"/>
          <w:szCs w:val="28"/>
          <w:shd w:val="clear" w:color="auto" w:fill="FFFFFF"/>
        </w:rPr>
        <w:t>hệ thống</w:t>
      </w:r>
      <w:r w:rsidR="00AA2B8D" w:rsidRPr="008F2ED2">
        <w:rPr>
          <w:rFonts w:ascii="Times New Roman" w:eastAsia="Times New Roman" w:hAnsi="Times New Roman"/>
          <w:sz w:val="28"/>
          <w:szCs w:val="28"/>
          <w:shd w:val="clear" w:color="auto" w:fill="FFFFFF"/>
          <w:lang w:val="vi-VN"/>
        </w:rPr>
        <w:t xml:space="preserve"> giám sát cảnh báo phương tiện </w:t>
      </w:r>
      <w:r w:rsidR="00AA2B8D" w:rsidRPr="008F2ED2">
        <w:rPr>
          <w:rFonts w:ascii="Times New Roman" w:eastAsia="Times New Roman" w:hAnsi="Times New Roman"/>
          <w:sz w:val="28"/>
          <w:szCs w:val="28"/>
          <w:shd w:val="clear" w:color="auto" w:fill="FFFFFF"/>
        </w:rPr>
        <w:t>được phép</w:t>
      </w:r>
      <w:r w:rsidR="00AA2B8D" w:rsidRPr="008F2ED2">
        <w:rPr>
          <w:rFonts w:ascii="Times New Roman" w:eastAsia="Times New Roman" w:hAnsi="Times New Roman"/>
          <w:sz w:val="28"/>
          <w:szCs w:val="28"/>
          <w:shd w:val="clear" w:color="auto" w:fill="FFFFFF"/>
          <w:lang w:val="vi-VN"/>
        </w:rPr>
        <w:t xml:space="preserve"> khai thác vượt ra ngoài ranh giới khu vực được cấp phép</w:t>
      </w:r>
      <w:r w:rsidR="00FF687F">
        <w:rPr>
          <w:rFonts w:ascii="Times New Roman" w:eastAsia="Times New Roman" w:hAnsi="Times New Roman"/>
          <w:sz w:val="28"/>
          <w:szCs w:val="28"/>
          <w:shd w:val="clear" w:color="auto" w:fill="FFFFFF"/>
        </w:rPr>
        <w:t>;</w:t>
      </w:r>
      <w:r w:rsidR="00AA2B8D" w:rsidRPr="008F2ED2">
        <w:rPr>
          <w:rFonts w:ascii="Times New Roman" w:eastAsia="Times New Roman" w:hAnsi="Times New Roman"/>
          <w:sz w:val="28"/>
          <w:szCs w:val="28"/>
          <w:shd w:val="clear" w:color="auto" w:fill="FFFFFF"/>
          <w:lang w:val="vi-VN"/>
        </w:rPr>
        <w:t xml:space="preserve"> khai thác không đúng khung thời gian theo quy định</w:t>
      </w:r>
      <w:r w:rsidR="00AA2B8D" w:rsidRPr="008F2ED2">
        <w:rPr>
          <w:rFonts w:ascii="Times New Roman" w:eastAsia="Times New Roman" w:hAnsi="Times New Roman"/>
          <w:sz w:val="28"/>
          <w:szCs w:val="28"/>
          <w:shd w:val="clear" w:color="auto" w:fill="FFFFFF"/>
        </w:rPr>
        <w:t xml:space="preserve"> mà đơn vị khai thác không thông báo lý do. Trách nhiệm của các cơ quan, đơn vị và địa phương thực hiện như sau:</w:t>
      </w:r>
    </w:p>
    <w:p w:rsidR="00AA2B8D" w:rsidRPr="008343F0" w:rsidRDefault="00FF687F" w:rsidP="00AA2B8D">
      <w:pPr>
        <w:spacing w:before="120"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bCs/>
          <w:sz w:val="28"/>
          <w:szCs w:val="28"/>
          <w:shd w:val="clear" w:color="auto" w:fill="FFFFFF"/>
        </w:rPr>
        <w:t>a)</w:t>
      </w:r>
      <w:r w:rsidR="00AA2B8D" w:rsidRPr="008F2ED2">
        <w:rPr>
          <w:rFonts w:ascii="Times New Roman" w:eastAsia="Times New Roman" w:hAnsi="Times New Roman"/>
          <w:sz w:val="28"/>
          <w:szCs w:val="28"/>
          <w:shd w:val="clear" w:color="auto" w:fill="FFFFFF"/>
          <w:lang w:val="vi-VN"/>
        </w:rPr>
        <w:t xml:space="preserve"> Ủy ban nhân dân các huyện, thị xã, thành phố</w:t>
      </w:r>
      <w:r w:rsidR="00D0039E">
        <w:rPr>
          <w:rFonts w:ascii="Times New Roman" w:eastAsia="Times New Roman" w:hAnsi="Times New Roman"/>
          <w:sz w:val="28"/>
          <w:szCs w:val="28"/>
          <w:shd w:val="clear" w:color="auto" w:fill="FFFFFF"/>
        </w:rPr>
        <w:t>:</w:t>
      </w:r>
    </w:p>
    <w:p w:rsidR="00AA2B8D" w:rsidRPr="008F2ED2" w:rsidRDefault="00FF687F" w:rsidP="00AA2B8D">
      <w:pPr>
        <w:spacing w:before="120" w:after="0" w:line="240" w:lineRule="auto"/>
        <w:ind w:firstLine="709"/>
        <w:jc w:val="both"/>
        <w:rPr>
          <w:rFonts w:ascii="Times New Roman" w:eastAsia="Times New Roman" w:hAnsi="Times New Roman"/>
          <w:sz w:val="28"/>
          <w:szCs w:val="28"/>
          <w:shd w:val="clear" w:color="auto" w:fill="FFFFFF"/>
          <w:lang w:val="vi-VN"/>
        </w:rPr>
      </w:pPr>
      <w:r>
        <w:rPr>
          <w:rFonts w:ascii="Times New Roman" w:eastAsia="Times New Roman" w:hAnsi="Times New Roman"/>
          <w:sz w:val="28"/>
          <w:szCs w:val="28"/>
          <w:shd w:val="clear" w:color="auto" w:fill="FFFFFF"/>
        </w:rPr>
        <w:t>-</w:t>
      </w:r>
      <w:r w:rsidR="00AA2B8D" w:rsidRPr="008F2ED2">
        <w:rPr>
          <w:rFonts w:ascii="Times New Roman" w:eastAsia="Times New Roman" w:hAnsi="Times New Roman"/>
          <w:sz w:val="28"/>
          <w:szCs w:val="28"/>
          <w:shd w:val="clear" w:color="auto" w:fill="FFFFFF"/>
        </w:rPr>
        <w:t xml:space="preserve"> Khi t</w:t>
      </w:r>
      <w:r w:rsidR="00AA2B8D" w:rsidRPr="008F2ED2">
        <w:rPr>
          <w:rFonts w:ascii="Times New Roman" w:eastAsia="Times New Roman" w:hAnsi="Times New Roman"/>
          <w:sz w:val="28"/>
          <w:szCs w:val="28"/>
          <w:shd w:val="clear" w:color="auto" w:fill="FFFFFF"/>
          <w:lang w:val="vi-VN"/>
        </w:rPr>
        <w:t xml:space="preserve">iếp nhận thông tin </w:t>
      </w:r>
      <w:r w:rsidR="00AA2B8D" w:rsidRPr="008F2ED2">
        <w:rPr>
          <w:rFonts w:ascii="Times New Roman" w:eastAsia="Times New Roman" w:hAnsi="Times New Roman"/>
          <w:sz w:val="28"/>
          <w:szCs w:val="28"/>
          <w:shd w:val="clear" w:color="auto" w:fill="FFFFFF"/>
        </w:rPr>
        <w:t>cảnh báo từ</w:t>
      </w:r>
      <w:r w:rsidR="00AA2B8D" w:rsidRPr="008F2ED2">
        <w:rPr>
          <w:rFonts w:ascii="Times New Roman" w:eastAsia="Times New Roman" w:hAnsi="Times New Roman"/>
          <w:sz w:val="28"/>
          <w:szCs w:val="28"/>
          <w:shd w:val="clear" w:color="auto" w:fill="FFFFFF"/>
          <w:lang w:val="vi-VN"/>
        </w:rPr>
        <w:t xml:space="preserve"> hệ thống giám sát</w:t>
      </w:r>
      <w:r w:rsidR="00AA2B8D" w:rsidRPr="008F2ED2">
        <w:rPr>
          <w:rFonts w:ascii="Times New Roman" w:eastAsia="Times New Roman" w:hAnsi="Times New Roman"/>
          <w:sz w:val="28"/>
          <w:szCs w:val="28"/>
          <w:shd w:val="clear" w:color="auto" w:fill="FFFFFF"/>
        </w:rPr>
        <w:t xml:space="preserve">, </w:t>
      </w:r>
      <w:r w:rsidR="00AA2B8D" w:rsidRPr="008F2ED2">
        <w:rPr>
          <w:rFonts w:ascii="Times New Roman" w:eastAsia="Times New Roman" w:hAnsi="Times New Roman"/>
          <w:sz w:val="28"/>
          <w:szCs w:val="28"/>
          <w:shd w:val="clear" w:color="auto" w:fill="FFFFFF"/>
          <w:lang w:val="vi-VN"/>
        </w:rPr>
        <w:t>Ủy ban nhân dân các huyện, thị xã, thành phố</w:t>
      </w:r>
      <w:r w:rsidR="00AA2B8D" w:rsidRPr="008F2ED2">
        <w:rPr>
          <w:rFonts w:ascii="Times New Roman" w:eastAsia="Times New Roman" w:hAnsi="Times New Roman"/>
          <w:sz w:val="28"/>
          <w:szCs w:val="28"/>
          <w:shd w:val="clear" w:color="auto" w:fill="FFFFFF"/>
        </w:rPr>
        <w:t xml:space="preserve"> </w:t>
      </w:r>
      <w:r w:rsidR="00AA2B8D" w:rsidRPr="008F2ED2">
        <w:rPr>
          <w:rFonts w:ascii="Times New Roman" w:eastAsia="Times New Roman" w:hAnsi="Times New Roman"/>
          <w:sz w:val="28"/>
          <w:szCs w:val="28"/>
          <w:shd w:val="clear" w:color="auto" w:fill="FFFFFF"/>
          <w:lang w:val="vi-VN"/>
        </w:rPr>
        <w:t>chỉ đạo cơ quan chuyên môn</w:t>
      </w:r>
      <w:r w:rsidR="00AA2B8D">
        <w:rPr>
          <w:rFonts w:ascii="Times New Roman" w:eastAsia="Times New Roman" w:hAnsi="Times New Roman"/>
          <w:sz w:val="28"/>
          <w:szCs w:val="28"/>
          <w:shd w:val="clear" w:color="auto" w:fill="FFFFFF"/>
        </w:rPr>
        <w:t xml:space="preserve"> cấp huyện</w:t>
      </w:r>
      <w:r w:rsidR="00AA2B8D" w:rsidRPr="008F2ED2">
        <w:rPr>
          <w:rFonts w:ascii="Times New Roman" w:eastAsia="Times New Roman" w:hAnsi="Times New Roman"/>
          <w:sz w:val="28"/>
          <w:szCs w:val="28"/>
          <w:shd w:val="clear" w:color="auto" w:fill="FFFFFF"/>
          <w:lang w:val="vi-VN"/>
        </w:rPr>
        <w:t>, Ủy ban nhân dân xã, phường, thị trấn nơi có khu mỏ đang hoạt động khai thác cát sông</w:t>
      </w:r>
      <w:r w:rsidR="00AA2B8D" w:rsidRPr="008F2ED2">
        <w:rPr>
          <w:rFonts w:ascii="Times New Roman" w:eastAsia="Times New Roman" w:hAnsi="Times New Roman"/>
          <w:sz w:val="28"/>
          <w:szCs w:val="28"/>
          <w:shd w:val="clear" w:color="auto" w:fill="FFFFFF"/>
        </w:rPr>
        <w:t xml:space="preserve"> t</w:t>
      </w:r>
      <w:r w:rsidR="00AA2B8D" w:rsidRPr="008F2ED2">
        <w:rPr>
          <w:rFonts w:ascii="Times New Roman" w:eastAsia="Times New Roman" w:hAnsi="Times New Roman"/>
          <w:sz w:val="28"/>
          <w:szCs w:val="28"/>
          <w:shd w:val="clear" w:color="auto" w:fill="FFFFFF"/>
          <w:lang w:val="vi-VN"/>
        </w:rPr>
        <w:t xml:space="preserve">iến hành xác minh </w:t>
      </w:r>
      <w:r w:rsidR="00AA2B8D" w:rsidRPr="008F2ED2">
        <w:rPr>
          <w:rFonts w:ascii="Times New Roman" w:eastAsia="Times New Roman" w:hAnsi="Times New Roman"/>
          <w:sz w:val="28"/>
          <w:szCs w:val="28"/>
          <w:shd w:val="clear" w:color="auto" w:fill="FFFFFF"/>
        </w:rPr>
        <w:t>thực tế tại khu mỏ</w:t>
      </w:r>
      <w:r w:rsidR="00AA2B8D">
        <w:rPr>
          <w:rFonts w:ascii="Times New Roman" w:eastAsia="Times New Roman" w:hAnsi="Times New Roman"/>
          <w:sz w:val="28"/>
          <w:szCs w:val="28"/>
          <w:shd w:val="clear" w:color="auto" w:fill="FFFFFF"/>
        </w:rPr>
        <w:t xml:space="preserve">, </w:t>
      </w:r>
      <w:r w:rsidR="00AA2B8D" w:rsidRPr="008F2ED2">
        <w:rPr>
          <w:rFonts w:ascii="Times New Roman" w:eastAsia="Times New Roman" w:hAnsi="Times New Roman"/>
          <w:sz w:val="28"/>
          <w:szCs w:val="28"/>
          <w:shd w:val="clear" w:color="auto" w:fill="FFFFFF"/>
          <w:lang w:val="vi-VN"/>
        </w:rPr>
        <w:t>kiểm tra</w:t>
      </w:r>
      <w:r w:rsidR="00AA2B8D" w:rsidRPr="008F2ED2">
        <w:rPr>
          <w:rFonts w:ascii="Times New Roman" w:eastAsia="Times New Roman" w:hAnsi="Times New Roman"/>
          <w:sz w:val="28"/>
          <w:szCs w:val="28"/>
          <w:shd w:val="clear" w:color="auto" w:fill="FFFFFF"/>
        </w:rPr>
        <w:t xml:space="preserve"> phương tiện </w:t>
      </w:r>
      <w:r w:rsidR="00AA2B8D" w:rsidRPr="008F2ED2">
        <w:rPr>
          <w:rFonts w:ascii="Times New Roman" w:eastAsia="Times New Roman" w:hAnsi="Times New Roman"/>
          <w:sz w:val="28"/>
          <w:szCs w:val="28"/>
          <w:shd w:val="clear" w:color="auto" w:fill="FFFFFF"/>
          <w:lang w:val="vi-VN"/>
        </w:rPr>
        <w:t xml:space="preserve">và xem xét xử lý vi phạm (nếu có). Đồng thời, </w:t>
      </w:r>
      <w:r w:rsidR="00AA2B8D" w:rsidRPr="008F2ED2">
        <w:rPr>
          <w:rFonts w:ascii="Times New Roman" w:eastAsia="Times New Roman" w:hAnsi="Times New Roman"/>
          <w:sz w:val="28"/>
          <w:szCs w:val="28"/>
          <w:shd w:val="clear" w:color="auto" w:fill="FFFFFF"/>
        </w:rPr>
        <w:t>báo cáo</w:t>
      </w:r>
      <w:r w:rsidR="00AA2B8D" w:rsidRPr="008F2ED2">
        <w:rPr>
          <w:rFonts w:ascii="Times New Roman" w:eastAsia="Times New Roman" w:hAnsi="Times New Roman"/>
          <w:sz w:val="28"/>
          <w:szCs w:val="28"/>
          <w:shd w:val="clear" w:color="auto" w:fill="FFFFFF"/>
          <w:lang w:val="vi-VN"/>
        </w:rPr>
        <w:t xml:space="preserve"> kết quả về UBND </w:t>
      </w:r>
      <w:r w:rsidR="00AA2B8D" w:rsidRPr="008F2ED2">
        <w:rPr>
          <w:rFonts w:ascii="Times New Roman" w:eastAsia="Times New Roman" w:hAnsi="Times New Roman"/>
          <w:sz w:val="28"/>
          <w:szCs w:val="28"/>
          <w:shd w:val="clear" w:color="auto" w:fill="FFFFFF"/>
        </w:rPr>
        <w:t xml:space="preserve">cấp </w:t>
      </w:r>
      <w:r w:rsidR="00AA2B8D" w:rsidRPr="008F2ED2">
        <w:rPr>
          <w:rFonts w:ascii="Times New Roman" w:eastAsia="Times New Roman" w:hAnsi="Times New Roman"/>
          <w:sz w:val="28"/>
          <w:szCs w:val="28"/>
          <w:shd w:val="clear" w:color="auto" w:fill="FFFFFF"/>
          <w:lang w:val="vi-VN"/>
        </w:rPr>
        <w:t>huyện và Sở Tài nguyên và Môi trường</w:t>
      </w:r>
      <w:r>
        <w:rPr>
          <w:rFonts w:ascii="Times New Roman" w:eastAsia="Times New Roman" w:hAnsi="Times New Roman"/>
          <w:sz w:val="28"/>
          <w:szCs w:val="28"/>
          <w:shd w:val="clear" w:color="auto" w:fill="FFFFFF"/>
        </w:rPr>
        <w:t xml:space="preserve"> để tổng hợp</w:t>
      </w:r>
      <w:r w:rsidR="00AA2B8D" w:rsidRPr="008F2ED2">
        <w:rPr>
          <w:rFonts w:ascii="Times New Roman" w:eastAsia="Times New Roman" w:hAnsi="Times New Roman"/>
          <w:sz w:val="28"/>
          <w:szCs w:val="28"/>
          <w:shd w:val="clear" w:color="auto" w:fill="FFFFFF"/>
          <w:lang w:val="vi-VN"/>
        </w:rPr>
        <w:t>.</w:t>
      </w:r>
    </w:p>
    <w:p w:rsidR="00AA2B8D" w:rsidRPr="00625818" w:rsidRDefault="00FF687F" w:rsidP="00AA2B8D">
      <w:pPr>
        <w:spacing w:before="120" w:after="0" w:line="240" w:lineRule="auto"/>
        <w:ind w:firstLine="709"/>
        <w:jc w:val="both"/>
        <w:rPr>
          <w:rFonts w:ascii="Times New Roman" w:eastAsia="Times New Roman" w:hAnsi="Times New Roman"/>
          <w:sz w:val="28"/>
          <w:szCs w:val="28"/>
          <w:shd w:val="clear" w:color="auto" w:fill="FFFFFF"/>
          <w:lang w:val="vi-VN"/>
        </w:rPr>
      </w:pPr>
      <w:r>
        <w:rPr>
          <w:rFonts w:ascii="Times New Roman" w:eastAsia="Times New Roman" w:hAnsi="Times New Roman"/>
          <w:sz w:val="28"/>
          <w:szCs w:val="28"/>
          <w:shd w:val="clear" w:color="auto" w:fill="FFFFFF"/>
        </w:rPr>
        <w:t>-</w:t>
      </w:r>
      <w:r w:rsidR="00AA2B8D" w:rsidRPr="008F2ED2">
        <w:rPr>
          <w:rFonts w:ascii="Times New Roman" w:eastAsia="Times New Roman" w:hAnsi="Times New Roman"/>
          <w:sz w:val="28"/>
          <w:szCs w:val="28"/>
          <w:shd w:val="clear" w:color="auto" w:fill="FFFFFF"/>
        </w:rPr>
        <w:t xml:space="preserve"> Trường hợp vụ việc khó khăn, phức tạp cần phối hợp của nhiều cơ quan, đơn vị thì báo cáo</w:t>
      </w:r>
      <w:r w:rsidR="00AA2B8D" w:rsidRPr="008F2ED2">
        <w:rPr>
          <w:rFonts w:ascii="Times New Roman" w:eastAsia="Times New Roman" w:hAnsi="Times New Roman"/>
          <w:sz w:val="28"/>
          <w:szCs w:val="28"/>
          <w:shd w:val="clear" w:color="auto" w:fill="FFFFFF"/>
          <w:lang w:val="vi-VN"/>
        </w:rPr>
        <w:t xml:space="preserve"> kết quả về Sở Tài nguyên và Môi trường </w:t>
      </w:r>
      <w:r w:rsidR="00AA2B8D" w:rsidRPr="008F2ED2">
        <w:rPr>
          <w:rFonts w:ascii="Times New Roman" w:eastAsia="Times New Roman" w:hAnsi="Times New Roman"/>
          <w:sz w:val="28"/>
          <w:szCs w:val="28"/>
          <w:shd w:val="clear" w:color="auto" w:fill="FFFFFF"/>
        </w:rPr>
        <w:t xml:space="preserve">để phối hợp xem xét </w:t>
      </w:r>
      <w:r w:rsidR="00AA2B8D" w:rsidRPr="008F2ED2">
        <w:rPr>
          <w:rFonts w:ascii="Times New Roman" w:eastAsia="Times New Roman" w:hAnsi="Times New Roman"/>
          <w:sz w:val="28"/>
          <w:szCs w:val="28"/>
          <w:shd w:val="clear" w:color="auto" w:fill="FFFFFF"/>
          <w:lang w:val="vi-VN"/>
        </w:rPr>
        <w:t>xử lý theo quy định</w:t>
      </w:r>
      <w:r w:rsidR="00AA2B8D" w:rsidRPr="008F2ED2">
        <w:rPr>
          <w:rFonts w:ascii="Times New Roman" w:eastAsia="Times New Roman" w:hAnsi="Times New Roman"/>
          <w:sz w:val="28"/>
          <w:szCs w:val="28"/>
          <w:shd w:val="clear" w:color="auto" w:fill="FFFFFF"/>
        </w:rPr>
        <w:t xml:space="preserve"> pháp luật </w:t>
      </w:r>
      <w:r w:rsidR="00AA2B8D" w:rsidRPr="008F2ED2">
        <w:rPr>
          <w:rFonts w:ascii="Times New Roman" w:eastAsia="Times New Roman" w:hAnsi="Times New Roman"/>
          <w:sz w:val="28"/>
          <w:szCs w:val="28"/>
          <w:shd w:val="clear" w:color="auto" w:fill="FFFFFF"/>
          <w:lang w:val="vi-VN"/>
        </w:rPr>
        <w:t>hoặc báo cáo đề xuất UBND tỉnh tạm dừng hoạt động khai thác tại khu mỏ có vi phạm.</w:t>
      </w:r>
    </w:p>
    <w:p w:rsidR="00AA2B8D" w:rsidRPr="00625818" w:rsidRDefault="00FF687F" w:rsidP="00AA2B8D">
      <w:pPr>
        <w:spacing w:before="120" w:after="0" w:line="240" w:lineRule="auto"/>
        <w:ind w:firstLine="709"/>
        <w:jc w:val="both"/>
        <w:rPr>
          <w:rFonts w:ascii="Times New Roman" w:eastAsia="Times New Roman" w:hAnsi="Times New Roman"/>
          <w:sz w:val="28"/>
          <w:szCs w:val="28"/>
          <w:shd w:val="clear" w:color="auto" w:fill="FFFFFF"/>
          <w:lang w:val="vi-VN"/>
        </w:rPr>
      </w:pPr>
      <w:r>
        <w:rPr>
          <w:rFonts w:ascii="Times New Roman" w:eastAsia="Times New Roman" w:hAnsi="Times New Roman"/>
          <w:sz w:val="28"/>
          <w:szCs w:val="28"/>
          <w:shd w:val="clear" w:color="auto" w:fill="FFFFFF"/>
        </w:rPr>
        <w:t>b)</w:t>
      </w:r>
      <w:r w:rsidR="00AA2B8D" w:rsidRPr="00625818">
        <w:rPr>
          <w:rFonts w:ascii="Times New Roman" w:eastAsia="Times New Roman" w:hAnsi="Times New Roman"/>
          <w:sz w:val="28"/>
          <w:szCs w:val="28"/>
          <w:shd w:val="clear" w:color="auto" w:fill="FFFFFF"/>
          <w:lang w:val="vi-VN"/>
        </w:rPr>
        <w:t xml:space="preserve"> </w:t>
      </w:r>
      <w:r w:rsidR="002D3874">
        <w:rPr>
          <w:rFonts w:ascii="Times New Roman" w:eastAsia="Times New Roman" w:hAnsi="Times New Roman"/>
          <w:sz w:val="28"/>
          <w:szCs w:val="28"/>
          <w:shd w:val="clear" w:color="auto" w:fill="FFFFFF"/>
        </w:rPr>
        <w:t>Đ</w:t>
      </w:r>
      <w:r w:rsidR="002D3874" w:rsidRPr="00625818">
        <w:rPr>
          <w:rFonts w:ascii="Times New Roman" w:eastAsia="Times New Roman" w:hAnsi="Times New Roman"/>
          <w:sz w:val="28"/>
          <w:szCs w:val="28"/>
          <w:shd w:val="clear" w:color="auto" w:fill="FFFFFF"/>
          <w:lang w:val="vi-VN"/>
        </w:rPr>
        <w:t xml:space="preserve">ơn cung cấp </w:t>
      </w:r>
      <w:r w:rsidR="002D3874">
        <w:rPr>
          <w:rFonts w:ascii="Times New Roman" w:eastAsia="Times New Roman" w:hAnsi="Times New Roman"/>
          <w:sz w:val="28"/>
          <w:szCs w:val="28"/>
          <w:shd w:val="clear" w:color="auto" w:fill="FFFFFF"/>
        </w:rPr>
        <w:t xml:space="preserve">phần mềm, </w:t>
      </w:r>
      <w:r w:rsidR="002D3874" w:rsidRPr="00625818">
        <w:rPr>
          <w:rFonts w:ascii="Times New Roman" w:eastAsia="Times New Roman" w:hAnsi="Times New Roman"/>
          <w:sz w:val="28"/>
          <w:szCs w:val="28"/>
          <w:shd w:val="clear" w:color="auto" w:fill="FFFFFF"/>
          <w:lang w:val="vi-VN"/>
        </w:rPr>
        <w:t>thiết bị giám sát hành trình</w:t>
      </w:r>
      <w:r w:rsidR="00A47F17">
        <w:rPr>
          <w:rFonts w:ascii="Times New Roman" w:eastAsia="Times New Roman" w:hAnsi="Times New Roman"/>
          <w:sz w:val="28"/>
          <w:szCs w:val="28"/>
          <w:shd w:val="clear" w:color="auto" w:fill="FFFFFF"/>
        </w:rPr>
        <w:t>.</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lang w:val="vi-VN"/>
        </w:rPr>
      </w:pPr>
      <w:r w:rsidRPr="008F2ED2">
        <w:rPr>
          <w:rFonts w:ascii="Times New Roman" w:eastAsia="Times New Roman" w:hAnsi="Times New Roman"/>
          <w:sz w:val="28"/>
          <w:szCs w:val="28"/>
          <w:shd w:val="clear" w:color="auto" w:fill="FFFFFF"/>
          <w:lang w:val="vi-VN"/>
        </w:rPr>
        <w:t>Có trách nhiệm</w:t>
      </w:r>
      <w:r w:rsidRPr="00625818">
        <w:rPr>
          <w:rFonts w:ascii="Times New Roman" w:eastAsia="Times New Roman" w:hAnsi="Times New Roman"/>
          <w:sz w:val="28"/>
          <w:szCs w:val="28"/>
          <w:shd w:val="clear" w:color="auto" w:fill="FFFFFF"/>
          <w:lang w:val="vi-VN"/>
        </w:rPr>
        <w:t xml:space="preserve"> kiểm tra, xác định thông tin, hỗ trợ kịp thời các </w:t>
      </w:r>
      <w:r w:rsidR="002D3874">
        <w:rPr>
          <w:rFonts w:ascii="Times New Roman" w:eastAsia="Times New Roman" w:hAnsi="Times New Roman"/>
          <w:sz w:val="28"/>
          <w:szCs w:val="28"/>
          <w:shd w:val="clear" w:color="auto" w:fill="FFFFFF"/>
        </w:rPr>
        <w:t xml:space="preserve">biện pháp, </w:t>
      </w:r>
      <w:r w:rsidRPr="00625818">
        <w:rPr>
          <w:rFonts w:ascii="Times New Roman" w:eastAsia="Times New Roman" w:hAnsi="Times New Roman"/>
          <w:sz w:val="28"/>
          <w:szCs w:val="28"/>
          <w:shd w:val="clear" w:color="auto" w:fill="FFFFFF"/>
          <w:lang w:val="vi-VN"/>
        </w:rPr>
        <w:t xml:space="preserve">phương </w:t>
      </w:r>
      <w:r w:rsidRPr="0096425B">
        <w:rPr>
          <w:rFonts w:ascii="Times New Roman" w:eastAsia="Times New Roman" w:hAnsi="Times New Roman"/>
          <w:spacing w:val="-6"/>
          <w:sz w:val="28"/>
          <w:szCs w:val="28"/>
          <w:shd w:val="clear" w:color="auto" w:fill="FFFFFF"/>
          <w:lang w:val="vi-VN"/>
        </w:rPr>
        <w:t>pháp kỹ thuật; cung cấp thông tin cho Sở Tài nguyên và Môi trường khi có yêu</w:t>
      </w:r>
      <w:r w:rsidRPr="00625818">
        <w:rPr>
          <w:rFonts w:ascii="Times New Roman" w:eastAsia="Times New Roman" w:hAnsi="Times New Roman"/>
          <w:sz w:val="28"/>
          <w:szCs w:val="28"/>
          <w:shd w:val="clear" w:color="auto" w:fill="FFFFFF"/>
          <w:lang w:val="vi-VN"/>
        </w:rPr>
        <w:t xml:space="preserve"> cầu</w:t>
      </w:r>
      <w:r w:rsidR="002D3874">
        <w:rPr>
          <w:rFonts w:ascii="Times New Roman" w:eastAsia="Times New Roman" w:hAnsi="Times New Roman"/>
          <w:sz w:val="28"/>
          <w:szCs w:val="28"/>
          <w:shd w:val="clear" w:color="auto" w:fill="FFFFFF"/>
        </w:rPr>
        <w:t xml:space="preserve"> để làm cơ sở xem xét xử lý vi phạm (nếu có)</w:t>
      </w:r>
      <w:r w:rsidRPr="00625818">
        <w:rPr>
          <w:rFonts w:ascii="Times New Roman" w:eastAsia="Times New Roman" w:hAnsi="Times New Roman"/>
          <w:sz w:val="28"/>
          <w:szCs w:val="28"/>
          <w:shd w:val="clear" w:color="auto" w:fill="FFFFFF"/>
          <w:lang w:val="vi-VN"/>
        </w:rPr>
        <w:t>.</w:t>
      </w:r>
    </w:p>
    <w:p w:rsidR="00AA2B8D" w:rsidRPr="008F2ED2" w:rsidRDefault="002D3874" w:rsidP="00AA2B8D">
      <w:pPr>
        <w:spacing w:before="120"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bCs/>
          <w:sz w:val="28"/>
          <w:szCs w:val="28"/>
          <w:shd w:val="clear" w:color="auto" w:fill="FFFFFF"/>
        </w:rPr>
        <w:lastRenderedPageBreak/>
        <w:t>c)</w:t>
      </w:r>
      <w:r w:rsidR="00AA2B8D" w:rsidRPr="008F2ED2">
        <w:rPr>
          <w:rFonts w:ascii="Times New Roman" w:eastAsia="Times New Roman" w:hAnsi="Times New Roman"/>
          <w:sz w:val="28"/>
          <w:szCs w:val="28"/>
          <w:shd w:val="clear" w:color="auto" w:fill="FFFFFF"/>
        </w:rPr>
        <w:t xml:space="preserve"> Sở T</w:t>
      </w:r>
      <w:r w:rsidR="00AA2B8D">
        <w:rPr>
          <w:rFonts w:ascii="Times New Roman" w:eastAsia="Times New Roman" w:hAnsi="Times New Roman"/>
          <w:sz w:val="28"/>
          <w:szCs w:val="28"/>
          <w:shd w:val="clear" w:color="auto" w:fill="FFFFFF"/>
        </w:rPr>
        <w:t>à</w:t>
      </w:r>
      <w:r w:rsidR="00AA2B8D" w:rsidRPr="008F2ED2">
        <w:rPr>
          <w:rFonts w:ascii="Times New Roman" w:eastAsia="Times New Roman" w:hAnsi="Times New Roman"/>
          <w:sz w:val="28"/>
          <w:szCs w:val="28"/>
          <w:shd w:val="clear" w:color="auto" w:fill="FFFFFF"/>
        </w:rPr>
        <w:t>i nguyên và Môi trường</w:t>
      </w:r>
      <w:r w:rsidR="00822166">
        <w:rPr>
          <w:rFonts w:ascii="Times New Roman" w:eastAsia="Times New Roman" w:hAnsi="Times New Roman"/>
          <w:sz w:val="28"/>
          <w:szCs w:val="28"/>
          <w:shd w:val="clear" w:color="auto" w:fill="FFFFFF"/>
        </w:rPr>
        <w:t>:</w:t>
      </w:r>
    </w:p>
    <w:p w:rsidR="00AA2B8D" w:rsidRPr="00625818" w:rsidRDefault="002D3874" w:rsidP="00AA2B8D">
      <w:pPr>
        <w:spacing w:before="120"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T</w:t>
      </w:r>
      <w:r w:rsidR="00AA2B8D" w:rsidRPr="008F2ED2">
        <w:rPr>
          <w:rFonts w:ascii="Times New Roman" w:eastAsia="Times New Roman" w:hAnsi="Times New Roman"/>
          <w:sz w:val="28"/>
          <w:szCs w:val="28"/>
          <w:shd w:val="clear" w:color="auto" w:fill="FFFFFF"/>
        </w:rPr>
        <w:t>heo dõi</w:t>
      </w:r>
      <w:r>
        <w:rPr>
          <w:rFonts w:ascii="Times New Roman" w:eastAsia="Times New Roman" w:hAnsi="Times New Roman"/>
          <w:sz w:val="28"/>
          <w:szCs w:val="28"/>
          <w:shd w:val="clear" w:color="auto" w:fill="FFFFFF"/>
        </w:rPr>
        <w:t>, tổng hợp</w:t>
      </w:r>
      <w:r w:rsidR="00AA2B8D" w:rsidRPr="008F2ED2">
        <w:rPr>
          <w:rFonts w:ascii="Times New Roman" w:eastAsia="Times New Roman" w:hAnsi="Times New Roman"/>
          <w:sz w:val="28"/>
          <w:szCs w:val="28"/>
          <w:shd w:val="clear" w:color="auto" w:fill="FFFFFF"/>
        </w:rPr>
        <w:t xml:space="preserve"> báo cáo kết quả kiểm tra của UBND các huyện, thị xã, thành phố; Tùy</w:t>
      </w:r>
      <w:r>
        <w:rPr>
          <w:rFonts w:ascii="Times New Roman" w:eastAsia="Times New Roman" w:hAnsi="Times New Roman"/>
          <w:sz w:val="28"/>
          <w:szCs w:val="28"/>
          <w:shd w:val="clear" w:color="auto" w:fill="FFFFFF"/>
        </w:rPr>
        <w:t xml:space="preserve"> theo</w:t>
      </w:r>
      <w:r w:rsidR="00AA2B8D" w:rsidRPr="008F2ED2">
        <w:rPr>
          <w:rFonts w:ascii="Times New Roman" w:eastAsia="Times New Roman" w:hAnsi="Times New Roman"/>
          <w:sz w:val="28"/>
          <w:szCs w:val="28"/>
          <w:shd w:val="clear" w:color="auto" w:fill="FFFFFF"/>
        </w:rPr>
        <w:t xml:space="preserve"> từng trường hợp </w:t>
      </w:r>
      <w:r>
        <w:rPr>
          <w:rFonts w:ascii="Times New Roman" w:eastAsia="Times New Roman" w:hAnsi="Times New Roman"/>
          <w:sz w:val="28"/>
          <w:szCs w:val="28"/>
          <w:shd w:val="clear" w:color="auto" w:fill="FFFFFF"/>
        </w:rPr>
        <w:t xml:space="preserve">vi phạm </w:t>
      </w:r>
      <w:r w:rsidR="00AA2B8D" w:rsidRPr="008F2ED2">
        <w:rPr>
          <w:rFonts w:ascii="Times New Roman" w:eastAsia="Times New Roman" w:hAnsi="Times New Roman"/>
          <w:sz w:val="28"/>
          <w:szCs w:val="28"/>
          <w:shd w:val="clear" w:color="auto" w:fill="FFFFFF"/>
        </w:rPr>
        <w:t>cụ thể</w:t>
      </w:r>
      <w:r>
        <w:rPr>
          <w:rFonts w:ascii="Times New Roman" w:eastAsia="Times New Roman" w:hAnsi="Times New Roman"/>
          <w:sz w:val="28"/>
          <w:szCs w:val="28"/>
          <w:shd w:val="clear" w:color="auto" w:fill="FFFFFF"/>
        </w:rPr>
        <w:t xml:space="preserve">, </w:t>
      </w:r>
      <w:r w:rsidRPr="008F2ED2">
        <w:rPr>
          <w:rFonts w:ascii="Times New Roman" w:eastAsia="Times New Roman" w:hAnsi="Times New Roman"/>
          <w:sz w:val="28"/>
          <w:szCs w:val="28"/>
          <w:shd w:val="clear" w:color="auto" w:fill="FFFFFF"/>
        </w:rPr>
        <w:t>Sở Tài nguyên và Môi trường sẽ phân công phòng chuyên môn hỗ trợ hoặc</w:t>
      </w:r>
      <w:r w:rsidR="00AA2B8D" w:rsidRPr="008F2ED2">
        <w:rPr>
          <w:rFonts w:ascii="Times New Roman" w:eastAsia="Times New Roman" w:hAnsi="Times New Roman"/>
          <w:sz w:val="28"/>
          <w:szCs w:val="28"/>
          <w:shd w:val="clear" w:color="auto" w:fill="FFFFFF"/>
        </w:rPr>
        <w:t xml:space="preserve"> phối hợp</w:t>
      </w:r>
      <w:r>
        <w:rPr>
          <w:rFonts w:ascii="Times New Roman" w:eastAsia="Times New Roman" w:hAnsi="Times New Roman"/>
          <w:sz w:val="28"/>
          <w:szCs w:val="28"/>
          <w:shd w:val="clear" w:color="auto" w:fill="FFFFFF"/>
        </w:rPr>
        <w:t xml:space="preserve"> với các đơn vị liên quan xem xét,</w:t>
      </w:r>
      <w:r w:rsidR="00AA2B8D" w:rsidRPr="008F2ED2">
        <w:rPr>
          <w:rFonts w:ascii="Times New Roman" w:eastAsia="Times New Roman" w:hAnsi="Times New Roman"/>
          <w:sz w:val="28"/>
          <w:szCs w:val="28"/>
          <w:shd w:val="clear" w:color="auto" w:fill="FFFFFF"/>
        </w:rPr>
        <w:t xml:space="preserve"> xử lý vi phạm theo quy định pháp luật</w:t>
      </w:r>
      <w:r>
        <w:rPr>
          <w:rFonts w:ascii="Times New Roman" w:eastAsia="Times New Roman" w:hAnsi="Times New Roman"/>
          <w:sz w:val="28"/>
          <w:szCs w:val="28"/>
          <w:shd w:val="clear" w:color="auto" w:fill="FFFFFF"/>
        </w:rPr>
        <w:t xml:space="preserve"> (nếu có)</w:t>
      </w:r>
      <w:r w:rsidR="00AA2B8D">
        <w:rPr>
          <w:rFonts w:ascii="Times New Roman" w:eastAsia="Times New Roman" w:hAnsi="Times New Roman"/>
          <w:sz w:val="28"/>
          <w:szCs w:val="28"/>
          <w:shd w:val="clear" w:color="auto" w:fill="FFFFFF"/>
        </w:rPr>
        <w:t>.</w:t>
      </w:r>
    </w:p>
    <w:p w:rsidR="00AA2B8D" w:rsidRPr="002D3874" w:rsidRDefault="002D3874" w:rsidP="00AA2B8D">
      <w:pPr>
        <w:tabs>
          <w:tab w:val="left" w:pos="6000"/>
        </w:tabs>
        <w:spacing w:before="120" w:after="0" w:line="240" w:lineRule="auto"/>
        <w:ind w:firstLine="709"/>
        <w:jc w:val="both"/>
        <w:rPr>
          <w:rFonts w:ascii="Times New Roman" w:eastAsia="Times New Roman" w:hAnsi="Times New Roman"/>
          <w:bCs/>
          <w:sz w:val="28"/>
          <w:szCs w:val="28"/>
          <w:shd w:val="clear" w:color="auto" w:fill="FFFFFF"/>
          <w:lang w:val="vi-VN"/>
        </w:rPr>
      </w:pPr>
      <w:bookmarkStart w:id="21" w:name="dieu_11"/>
      <w:r w:rsidRPr="002D3874">
        <w:rPr>
          <w:rFonts w:ascii="Times New Roman" w:eastAsia="Times New Roman" w:hAnsi="Times New Roman"/>
          <w:bCs/>
          <w:sz w:val="28"/>
          <w:szCs w:val="28"/>
          <w:shd w:val="clear" w:color="auto" w:fill="FFFFFF"/>
        </w:rPr>
        <w:t>2</w:t>
      </w:r>
      <w:r w:rsidR="00AA2B8D" w:rsidRPr="002D3874">
        <w:rPr>
          <w:rFonts w:ascii="Times New Roman" w:eastAsia="Times New Roman" w:hAnsi="Times New Roman"/>
          <w:bCs/>
          <w:sz w:val="28"/>
          <w:szCs w:val="28"/>
          <w:shd w:val="clear" w:color="auto" w:fill="FFFFFF"/>
          <w:lang w:val="vi-VN"/>
        </w:rPr>
        <w:t xml:space="preserve">. Trường hợp </w:t>
      </w:r>
      <w:r>
        <w:rPr>
          <w:rFonts w:ascii="Times New Roman" w:eastAsia="Times New Roman" w:hAnsi="Times New Roman"/>
          <w:bCs/>
          <w:sz w:val="28"/>
          <w:szCs w:val="28"/>
          <w:shd w:val="clear" w:color="auto" w:fill="FFFFFF"/>
        </w:rPr>
        <w:t xml:space="preserve">phương tiện </w:t>
      </w:r>
      <w:r w:rsidR="00AA2B8D" w:rsidRPr="002D3874">
        <w:rPr>
          <w:rFonts w:ascii="Times New Roman" w:eastAsia="Times New Roman" w:hAnsi="Times New Roman"/>
          <w:bCs/>
          <w:sz w:val="28"/>
          <w:szCs w:val="28"/>
          <w:shd w:val="clear" w:color="auto" w:fill="FFFFFF"/>
          <w:lang w:val="vi-VN"/>
        </w:rPr>
        <w:t>khai thác không đúng số lượng</w:t>
      </w:r>
      <w:r>
        <w:rPr>
          <w:rFonts w:ascii="Times New Roman" w:eastAsia="Times New Roman" w:hAnsi="Times New Roman"/>
          <w:bCs/>
          <w:sz w:val="28"/>
          <w:szCs w:val="28"/>
          <w:shd w:val="clear" w:color="auto" w:fill="FFFFFF"/>
        </w:rPr>
        <w:t>, số hiệu</w:t>
      </w:r>
      <w:r w:rsidR="00AA2B8D" w:rsidRPr="002D3874">
        <w:rPr>
          <w:rFonts w:ascii="Times New Roman" w:eastAsia="Times New Roman" w:hAnsi="Times New Roman"/>
          <w:bCs/>
          <w:sz w:val="28"/>
          <w:szCs w:val="28"/>
          <w:shd w:val="clear" w:color="auto" w:fill="FFFFFF"/>
        </w:rPr>
        <w:t xml:space="preserve"> phương tiện chủng loại </w:t>
      </w:r>
      <w:r w:rsidR="00AA2B8D" w:rsidRPr="002D3874">
        <w:rPr>
          <w:rFonts w:ascii="Times New Roman" w:eastAsia="Times New Roman" w:hAnsi="Times New Roman"/>
          <w:bCs/>
          <w:sz w:val="28"/>
          <w:szCs w:val="28"/>
          <w:shd w:val="clear" w:color="auto" w:fill="FFFFFF"/>
          <w:lang w:val="vi-VN"/>
        </w:rPr>
        <w:t xml:space="preserve">nêu trong giấy phép hoặc văn bản của </w:t>
      </w:r>
      <w:r w:rsidR="00AA2B8D" w:rsidRPr="002D3874">
        <w:rPr>
          <w:rFonts w:ascii="Times New Roman" w:eastAsia="Times New Roman" w:hAnsi="Times New Roman"/>
          <w:bCs/>
          <w:sz w:val="28"/>
          <w:szCs w:val="28"/>
          <w:shd w:val="clear" w:color="auto" w:fill="FFFFFF"/>
        </w:rPr>
        <w:t xml:space="preserve">Sở Tài nguyên và Môi trường </w:t>
      </w:r>
      <w:r w:rsidR="00AA2B8D" w:rsidRPr="002D3874">
        <w:rPr>
          <w:rFonts w:ascii="Times New Roman" w:eastAsia="Times New Roman" w:hAnsi="Times New Roman"/>
          <w:bCs/>
          <w:sz w:val="28"/>
          <w:szCs w:val="28"/>
          <w:shd w:val="clear" w:color="auto" w:fill="FFFFFF"/>
          <w:lang w:val="vi-VN"/>
        </w:rPr>
        <w:t>chấp thuận</w:t>
      </w:r>
      <w:r w:rsidR="00AA2B8D" w:rsidRPr="002D3874">
        <w:rPr>
          <w:rFonts w:ascii="Times New Roman" w:eastAsia="Times New Roman" w:hAnsi="Times New Roman"/>
          <w:bCs/>
          <w:sz w:val="28"/>
          <w:szCs w:val="28"/>
          <w:shd w:val="clear" w:color="auto" w:fill="FFFFFF"/>
        </w:rPr>
        <w:t xml:space="preserve"> và</w:t>
      </w:r>
      <w:r w:rsidR="00AA2B8D" w:rsidRPr="002D3874">
        <w:rPr>
          <w:rFonts w:ascii="Times New Roman" w:eastAsia="Times New Roman" w:hAnsi="Times New Roman"/>
          <w:bCs/>
          <w:sz w:val="28"/>
          <w:szCs w:val="28"/>
          <w:shd w:val="clear" w:color="auto" w:fill="FFFFFF"/>
          <w:lang w:val="vi-VN"/>
        </w:rPr>
        <w:t xml:space="preserve"> các trường hợp vi phạm khác.</w:t>
      </w:r>
    </w:p>
    <w:p w:rsidR="00AA2B8D" w:rsidRPr="00625818" w:rsidRDefault="002D3874" w:rsidP="00AA2B8D">
      <w:pPr>
        <w:spacing w:before="120" w:after="0" w:line="240" w:lineRule="auto"/>
        <w:ind w:firstLine="709"/>
        <w:jc w:val="both"/>
        <w:rPr>
          <w:rFonts w:ascii="Times New Roman" w:eastAsia="Times New Roman" w:hAnsi="Times New Roman"/>
          <w:bCs/>
          <w:sz w:val="28"/>
          <w:szCs w:val="28"/>
          <w:shd w:val="clear" w:color="auto" w:fill="FFFFFF"/>
        </w:rPr>
      </w:pPr>
      <w:r>
        <w:rPr>
          <w:rFonts w:ascii="Times New Roman" w:eastAsia="Times New Roman" w:hAnsi="Times New Roman"/>
          <w:sz w:val="28"/>
          <w:szCs w:val="28"/>
          <w:shd w:val="clear" w:color="auto" w:fill="FFFFFF"/>
        </w:rPr>
        <w:t>a)</w:t>
      </w:r>
      <w:r w:rsidR="00AA2B8D" w:rsidRPr="00B061A8">
        <w:rPr>
          <w:rFonts w:ascii="Times New Roman" w:eastAsia="Times New Roman" w:hAnsi="Times New Roman"/>
          <w:bCs/>
          <w:sz w:val="28"/>
          <w:szCs w:val="28"/>
          <w:shd w:val="clear" w:color="auto" w:fill="FFFFFF"/>
        </w:rPr>
        <w:t xml:space="preserve"> Đơn vị được cấp phép khai thác</w:t>
      </w:r>
      <w:r w:rsidR="00485563">
        <w:rPr>
          <w:rFonts w:ascii="Times New Roman" w:eastAsia="Times New Roman" w:hAnsi="Times New Roman"/>
          <w:bCs/>
          <w:sz w:val="28"/>
          <w:szCs w:val="28"/>
          <w:shd w:val="clear" w:color="auto" w:fill="FFFFFF"/>
        </w:rPr>
        <w:t>:</w:t>
      </w:r>
    </w:p>
    <w:p w:rsidR="00AA2B8D" w:rsidRPr="00D0039E" w:rsidRDefault="00AA2B8D" w:rsidP="00AA2B8D">
      <w:pPr>
        <w:spacing w:before="120" w:after="0" w:line="240" w:lineRule="auto"/>
        <w:ind w:firstLine="709"/>
        <w:jc w:val="both"/>
        <w:rPr>
          <w:rFonts w:ascii="Times New Roman" w:eastAsia="Times New Roman" w:hAnsi="Times New Roman"/>
          <w:bCs/>
          <w:sz w:val="28"/>
          <w:szCs w:val="28"/>
          <w:shd w:val="clear" w:color="auto" w:fill="FFFFFF"/>
        </w:rPr>
      </w:pPr>
      <w:r w:rsidRPr="00625818">
        <w:rPr>
          <w:rFonts w:ascii="Times New Roman" w:eastAsia="Times New Roman" w:hAnsi="Times New Roman"/>
          <w:bCs/>
          <w:sz w:val="28"/>
          <w:szCs w:val="28"/>
          <w:shd w:val="clear" w:color="auto" w:fill="FFFFFF"/>
        </w:rPr>
        <w:t xml:space="preserve"> </w:t>
      </w:r>
      <w:r>
        <w:rPr>
          <w:rFonts w:ascii="Times New Roman" w:eastAsia="Times New Roman" w:hAnsi="Times New Roman"/>
          <w:bCs/>
          <w:sz w:val="28"/>
          <w:szCs w:val="28"/>
          <w:shd w:val="clear" w:color="auto" w:fill="FFFFFF"/>
        </w:rPr>
        <w:t xml:space="preserve">- </w:t>
      </w:r>
      <w:r w:rsidRPr="00625818">
        <w:rPr>
          <w:rFonts w:ascii="Times New Roman" w:eastAsia="Times New Roman" w:hAnsi="Times New Roman"/>
          <w:bCs/>
          <w:sz w:val="28"/>
          <w:szCs w:val="28"/>
          <w:shd w:val="clear" w:color="auto" w:fill="FFFFFF"/>
          <w:lang w:val="vi-VN"/>
        </w:rPr>
        <w:t xml:space="preserve">Trường hợp </w:t>
      </w:r>
      <w:r>
        <w:rPr>
          <w:rFonts w:ascii="Times New Roman" w:eastAsia="Times New Roman" w:hAnsi="Times New Roman"/>
          <w:bCs/>
          <w:sz w:val="28"/>
          <w:szCs w:val="28"/>
          <w:shd w:val="clear" w:color="auto" w:fill="FFFFFF"/>
        </w:rPr>
        <w:t xml:space="preserve">qua kiểm tra thực tế phát hiện đơn vị </w:t>
      </w:r>
      <w:r w:rsidRPr="00625818">
        <w:rPr>
          <w:rFonts w:ascii="Times New Roman" w:eastAsia="Times New Roman" w:hAnsi="Times New Roman"/>
          <w:bCs/>
          <w:sz w:val="28"/>
          <w:szCs w:val="28"/>
          <w:shd w:val="clear" w:color="auto" w:fill="FFFFFF"/>
          <w:lang w:val="vi-VN"/>
        </w:rPr>
        <w:t xml:space="preserve">khai thác không đúng </w:t>
      </w:r>
      <w:r w:rsidRPr="00D0039E">
        <w:rPr>
          <w:rFonts w:ascii="Times New Roman" w:eastAsia="Times New Roman" w:hAnsi="Times New Roman"/>
          <w:bCs/>
          <w:sz w:val="28"/>
          <w:szCs w:val="28"/>
          <w:shd w:val="clear" w:color="auto" w:fill="FFFFFF"/>
          <w:lang w:val="vi-VN"/>
        </w:rPr>
        <w:t>số lượng,</w:t>
      </w:r>
      <w:r w:rsidR="004B0C57">
        <w:rPr>
          <w:rFonts w:ascii="Times New Roman" w:eastAsia="Times New Roman" w:hAnsi="Times New Roman"/>
          <w:bCs/>
          <w:sz w:val="28"/>
          <w:szCs w:val="28"/>
          <w:shd w:val="clear" w:color="auto" w:fill="FFFFFF"/>
        </w:rPr>
        <w:t xml:space="preserve"> số hiệu,</w:t>
      </w:r>
      <w:r w:rsidRPr="00D0039E">
        <w:rPr>
          <w:rFonts w:ascii="Times New Roman" w:eastAsia="Times New Roman" w:hAnsi="Times New Roman"/>
          <w:bCs/>
          <w:sz w:val="28"/>
          <w:szCs w:val="28"/>
          <w:shd w:val="clear" w:color="auto" w:fill="FFFFFF"/>
          <w:lang w:val="vi-VN"/>
        </w:rPr>
        <w:t xml:space="preserve"> chủng loại phương tiện khai thác nêu trong giấy phép hoặc văn bản chấp thuận</w:t>
      </w:r>
      <w:r w:rsidRPr="00D0039E">
        <w:rPr>
          <w:rFonts w:ascii="Times New Roman" w:eastAsia="Times New Roman" w:hAnsi="Times New Roman"/>
          <w:bCs/>
          <w:sz w:val="28"/>
          <w:szCs w:val="28"/>
          <w:shd w:val="clear" w:color="auto" w:fill="FFFFFF"/>
        </w:rPr>
        <w:t xml:space="preserve"> của cơ quan có thẩm quyền cho phép thì </w:t>
      </w:r>
      <w:r w:rsidR="00486B65" w:rsidRPr="00D0039E">
        <w:rPr>
          <w:rFonts w:ascii="Times New Roman" w:eastAsia="Times New Roman" w:hAnsi="Times New Roman"/>
          <w:bCs/>
          <w:sz w:val="28"/>
          <w:szCs w:val="28"/>
          <w:shd w:val="clear" w:color="auto" w:fill="FFFFFF"/>
        </w:rPr>
        <w:t>lực lượng thực hiện</w:t>
      </w:r>
      <w:r w:rsidR="002D3874" w:rsidRPr="00D0039E">
        <w:rPr>
          <w:rFonts w:ascii="Times New Roman" w:eastAsia="Times New Roman" w:hAnsi="Times New Roman"/>
          <w:bCs/>
          <w:sz w:val="28"/>
          <w:szCs w:val="28"/>
          <w:shd w:val="clear" w:color="auto" w:fill="FFFFFF"/>
        </w:rPr>
        <w:t xml:space="preserve"> </w:t>
      </w:r>
      <w:r w:rsidRPr="00D0039E">
        <w:rPr>
          <w:rFonts w:ascii="Times New Roman" w:eastAsia="Times New Roman" w:hAnsi="Times New Roman"/>
          <w:bCs/>
          <w:sz w:val="28"/>
          <w:szCs w:val="28"/>
          <w:shd w:val="clear" w:color="auto" w:fill="FFFFFF"/>
        </w:rPr>
        <w:t>công tác</w:t>
      </w:r>
      <w:r w:rsidR="00486B65" w:rsidRPr="00D0039E">
        <w:rPr>
          <w:rFonts w:ascii="Times New Roman" w:eastAsia="Times New Roman" w:hAnsi="Times New Roman"/>
          <w:bCs/>
          <w:sz w:val="28"/>
          <w:szCs w:val="28"/>
          <w:shd w:val="clear" w:color="auto" w:fill="FFFFFF"/>
        </w:rPr>
        <w:t xml:space="preserve"> kiểm tra, giám sát tiến hành</w:t>
      </w:r>
      <w:r w:rsidRPr="00D0039E">
        <w:rPr>
          <w:rFonts w:ascii="Times New Roman" w:eastAsia="Times New Roman" w:hAnsi="Times New Roman"/>
          <w:bCs/>
          <w:sz w:val="28"/>
          <w:szCs w:val="28"/>
          <w:shd w:val="clear" w:color="auto" w:fill="FFFFFF"/>
        </w:rPr>
        <w:t xml:space="preserve"> lập biên bản vi phạm và</w:t>
      </w:r>
      <w:r w:rsidR="00486B65" w:rsidRPr="00D0039E">
        <w:rPr>
          <w:rFonts w:ascii="Times New Roman" w:eastAsia="Times New Roman" w:hAnsi="Times New Roman"/>
          <w:bCs/>
          <w:sz w:val="28"/>
          <w:szCs w:val="28"/>
          <w:shd w:val="clear" w:color="auto" w:fill="FFFFFF"/>
        </w:rPr>
        <w:t xml:space="preserve"> đề xuất xem xét,</w:t>
      </w:r>
      <w:r w:rsidRPr="00D0039E">
        <w:rPr>
          <w:rFonts w:ascii="Times New Roman" w:eastAsia="Times New Roman" w:hAnsi="Times New Roman"/>
          <w:bCs/>
          <w:sz w:val="28"/>
          <w:szCs w:val="28"/>
          <w:shd w:val="clear" w:color="auto" w:fill="FFFFFF"/>
        </w:rPr>
        <w:t xml:space="preserve"> xử lý theo quy định của pháp luật </w:t>
      </w:r>
      <w:r w:rsidRPr="00D0039E">
        <w:rPr>
          <w:rFonts w:ascii="Times New Roman" w:eastAsia="Times New Roman" w:hAnsi="Times New Roman"/>
          <w:bCs/>
          <w:i/>
          <w:sz w:val="28"/>
          <w:szCs w:val="28"/>
          <w:shd w:val="clear" w:color="auto" w:fill="FFFFFF"/>
        </w:rPr>
        <w:t>(Nếu phát hiện thông qua camera giám sát, người dân phản ánh thì cơ quan phát hiện, tiếp nhận thông tin thông báo ngay cho UBND xã nơi có khu mỏ hoạt động kiểm tra, xử lý)</w:t>
      </w:r>
      <w:r w:rsidRPr="00D0039E">
        <w:rPr>
          <w:rFonts w:ascii="Times New Roman" w:eastAsia="Times New Roman" w:hAnsi="Times New Roman"/>
          <w:bCs/>
          <w:sz w:val="28"/>
          <w:szCs w:val="28"/>
          <w:shd w:val="clear" w:color="auto" w:fill="FFFFFF"/>
        </w:rPr>
        <w:t xml:space="preserve">. </w:t>
      </w:r>
    </w:p>
    <w:p w:rsidR="00AA2B8D" w:rsidRPr="00625818" w:rsidRDefault="00AA2B8D" w:rsidP="00AA2B8D">
      <w:pPr>
        <w:spacing w:before="120" w:after="0" w:line="240" w:lineRule="auto"/>
        <w:ind w:firstLine="709"/>
        <w:jc w:val="both"/>
        <w:rPr>
          <w:rFonts w:ascii="Times New Roman" w:eastAsia="Times New Roman" w:hAnsi="Times New Roman"/>
          <w:bCs/>
          <w:sz w:val="28"/>
          <w:szCs w:val="28"/>
          <w:shd w:val="clear" w:color="auto" w:fill="FFFFFF"/>
          <w:lang w:val="vi-VN"/>
        </w:rPr>
      </w:pPr>
      <w:r w:rsidRPr="00B061A8">
        <w:rPr>
          <w:rFonts w:ascii="Times New Roman" w:eastAsia="Times New Roman" w:hAnsi="Times New Roman"/>
          <w:bCs/>
          <w:sz w:val="28"/>
          <w:szCs w:val="28"/>
          <w:shd w:val="clear" w:color="auto" w:fill="FFFFFF"/>
        </w:rPr>
        <w:t xml:space="preserve"> </w:t>
      </w:r>
      <w:r>
        <w:rPr>
          <w:rFonts w:ascii="Times New Roman" w:eastAsia="Times New Roman" w:hAnsi="Times New Roman"/>
          <w:bCs/>
          <w:sz w:val="28"/>
          <w:szCs w:val="28"/>
          <w:shd w:val="clear" w:color="auto" w:fill="FFFFFF"/>
        </w:rPr>
        <w:t xml:space="preserve">- </w:t>
      </w:r>
      <w:r w:rsidRPr="00625818">
        <w:rPr>
          <w:rFonts w:ascii="Times New Roman" w:eastAsia="Times New Roman" w:hAnsi="Times New Roman"/>
          <w:bCs/>
          <w:sz w:val="28"/>
          <w:szCs w:val="28"/>
          <w:shd w:val="clear" w:color="auto" w:fill="FFFFFF"/>
          <w:lang w:val="vi-VN"/>
        </w:rPr>
        <w:t>Trường hợp phương tiện</w:t>
      </w:r>
      <w:r w:rsidRPr="00625818">
        <w:rPr>
          <w:rFonts w:ascii="Times New Roman" w:eastAsia="Times New Roman" w:hAnsi="Times New Roman"/>
          <w:bCs/>
          <w:sz w:val="28"/>
          <w:szCs w:val="28"/>
          <w:shd w:val="clear" w:color="auto" w:fill="FFFFFF"/>
        </w:rPr>
        <w:t xml:space="preserve"> kha</w:t>
      </w:r>
      <w:r>
        <w:rPr>
          <w:rFonts w:ascii="Times New Roman" w:eastAsia="Times New Roman" w:hAnsi="Times New Roman"/>
          <w:bCs/>
          <w:sz w:val="28"/>
          <w:szCs w:val="28"/>
          <w:shd w:val="clear" w:color="auto" w:fill="FFFFFF"/>
        </w:rPr>
        <w:t>i thác xảy ra sự cố,</w:t>
      </w:r>
      <w:r w:rsidRPr="00625818">
        <w:rPr>
          <w:rFonts w:ascii="Times New Roman" w:eastAsia="Times New Roman" w:hAnsi="Times New Roman"/>
          <w:bCs/>
          <w:sz w:val="28"/>
          <w:szCs w:val="28"/>
          <w:shd w:val="clear" w:color="auto" w:fill="FFFFFF"/>
          <w:lang w:val="vi-VN"/>
        </w:rPr>
        <w:t xml:space="preserve"> hư hỏng </w:t>
      </w:r>
      <w:r>
        <w:rPr>
          <w:rFonts w:ascii="Times New Roman" w:eastAsia="Times New Roman" w:hAnsi="Times New Roman"/>
          <w:bCs/>
          <w:sz w:val="28"/>
          <w:szCs w:val="28"/>
          <w:shd w:val="clear" w:color="auto" w:fill="FFFFFF"/>
        </w:rPr>
        <w:t xml:space="preserve">cần </w:t>
      </w:r>
      <w:r w:rsidRPr="00625818">
        <w:rPr>
          <w:rFonts w:ascii="Times New Roman" w:eastAsia="Times New Roman" w:hAnsi="Times New Roman"/>
          <w:bCs/>
          <w:sz w:val="28"/>
          <w:szCs w:val="28"/>
          <w:shd w:val="clear" w:color="auto" w:fill="FFFFFF"/>
          <w:lang w:val="vi-VN"/>
        </w:rPr>
        <w:t>kéo vào bờ</w:t>
      </w:r>
      <w:r w:rsidR="00486B65">
        <w:rPr>
          <w:rFonts w:ascii="Times New Roman" w:eastAsia="Times New Roman" w:hAnsi="Times New Roman"/>
          <w:bCs/>
          <w:sz w:val="28"/>
          <w:szCs w:val="28"/>
          <w:shd w:val="clear" w:color="auto" w:fill="FFFFFF"/>
        </w:rPr>
        <w:t xml:space="preserve"> (ra khỏi khu vực được phép khai thác)</w:t>
      </w:r>
      <w:r w:rsidRPr="00625818">
        <w:rPr>
          <w:rFonts w:ascii="Times New Roman" w:eastAsia="Times New Roman" w:hAnsi="Times New Roman"/>
          <w:bCs/>
          <w:sz w:val="28"/>
          <w:szCs w:val="28"/>
          <w:shd w:val="clear" w:color="auto" w:fill="FFFFFF"/>
          <w:lang w:val="vi-VN"/>
        </w:rPr>
        <w:t xml:space="preserve"> sửa chữa</w:t>
      </w:r>
      <w:r w:rsidRPr="00625818">
        <w:rPr>
          <w:rFonts w:ascii="Times New Roman" w:eastAsia="Times New Roman" w:hAnsi="Times New Roman"/>
          <w:bCs/>
          <w:sz w:val="28"/>
          <w:szCs w:val="28"/>
          <w:shd w:val="clear" w:color="auto" w:fill="FFFFFF"/>
        </w:rPr>
        <w:t xml:space="preserve"> và </w:t>
      </w:r>
      <w:r w:rsidRPr="00625818">
        <w:rPr>
          <w:rFonts w:ascii="Times New Roman" w:eastAsia="Times New Roman" w:hAnsi="Times New Roman"/>
          <w:bCs/>
          <w:sz w:val="28"/>
          <w:szCs w:val="28"/>
          <w:shd w:val="clear" w:color="auto" w:fill="FFFFFF"/>
          <w:lang w:val="vi-VN"/>
        </w:rPr>
        <w:t xml:space="preserve">trường hợp khác </w:t>
      </w:r>
      <w:r w:rsidRPr="00625818">
        <w:rPr>
          <w:rFonts w:ascii="Times New Roman" w:eastAsia="Times New Roman" w:hAnsi="Times New Roman"/>
          <w:bCs/>
          <w:sz w:val="28"/>
          <w:szCs w:val="28"/>
          <w:shd w:val="clear" w:color="auto" w:fill="FFFFFF"/>
        </w:rPr>
        <w:t>cần</w:t>
      </w:r>
      <w:r w:rsidRPr="00625818">
        <w:rPr>
          <w:rFonts w:ascii="Times New Roman" w:eastAsia="Times New Roman" w:hAnsi="Times New Roman"/>
          <w:bCs/>
          <w:sz w:val="28"/>
          <w:szCs w:val="28"/>
          <w:shd w:val="clear" w:color="auto" w:fill="FFFFFF"/>
          <w:lang w:val="vi-VN"/>
        </w:rPr>
        <w:t xml:space="preserve"> phải di chuyển phương tiện ra khỏi ranh giới khu mỏ thì đơn vị được cấp phép khai thác phải thông báo kịp thời trên hệ thống hoặc thông báo bằng văn bản và các phương tiện thông tin khác </w:t>
      </w:r>
      <w:r w:rsidRPr="001128E3">
        <w:rPr>
          <w:rFonts w:ascii="Times New Roman" w:eastAsia="Times New Roman" w:hAnsi="Times New Roman"/>
          <w:bCs/>
          <w:i/>
          <w:sz w:val="28"/>
          <w:szCs w:val="28"/>
          <w:shd w:val="clear" w:color="auto" w:fill="FFFFFF"/>
          <w:lang w:val="vi-VN"/>
        </w:rPr>
        <w:t>(điện thoại, zalo, SMS…)</w:t>
      </w:r>
      <w:r w:rsidRPr="00625818">
        <w:rPr>
          <w:rFonts w:ascii="Times New Roman" w:eastAsia="Times New Roman" w:hAnsi="Times New Roman"/>
          <w:bCs/>
          <w:sz w:val="28"/>
          <w:szCs w:val="28"/>
          <w:shd w:val="clear" w:color="auto" w:fill="FFFFFF"/>
          <w:lang w:val="vi-VN"/>
        </w:rPr>
        <w:t xml:space="preserve"> đến Sở Tài nguyên và Môi trường trong thời gian không quá 30 phút kể từ khi </w:t>
      </w:r>
      <w:r w:rsidR="00486B65">
        <w:rPr>
          <w:rFonts w:ascii="Times New Roman" w:eastAsia="Times New Roman" w:hAnsi="Times New Roman"/>
          <w:bCs/>
          <w:sz w:val="28"/>
          <w:szCs w:val="28"/>
          <w:shd w:val="clear" w:color="auto" w:fill="FFFFFF"/>
          <w:lang w:val="vi-VN"/>
        </w:rPr>
        <w:t>xảy ra sự cố. Sau thời gian này</w:t>
      </w:r>
      <w:r w:rsidRPr="00625818">
        <w:rPr>
          <w:rFonts w:ascii="Times New Roman" w:eastAsia="Times New Roman" w:hAnsi="Times New Roman"/>
          <w:bCs/>
          <w:sz w:val="28"/>
          <w:szCs w:val="28"/>
          <w:shd w:val="clear" w:color="auto" w:fill="FFFFFF"/>
          <w:lang w:val="vi-VN"/>
        </w:rPr>
        <w:t xml:space="preserve"> </w:t>
      </w:r>
      <w:r w:rsidR="00486B65">
        <w:rPr>
          <w:rFonts w:ascii="Times New Roman" w:eastAsia="Times New Roman" w:hAnsi="Times New Roman"/>
          <w:bCs/>
          <w:sz w:val="28"/>
          <w:szCs w:val="28"/>
          <w:shd w:val="clear" w:color="auto" w:fill="FFFFFF"/>
        </w:rPr>
        <w:t>(</w:t>
      </w:r>
      <w:r w:rsidRPr="00625818">
        <w:rPr>
          <w:rFonts w:ascii="Times New Roman" w:eastAsia="Times New Roman" w:hAnsi="Times New Roman"/>
          <w:bCs/>
          <w:sz w:val="28"/>
          <w:szCs w:val="28"/>
          <w:shd w:val="clear" w:color="auto" w:fill="FFFFFF"/>
        </w:rPr>
        <w:t xml:space="preserve">kể từ khi </w:t>
      </w:r>
      <w:r w:rsidRPr="00625818">
        <w:rPr>
          <w:rFonts w:ascii="Times New Roman" w:eastAsia="Times New Roman" w:hAnsi="Times New Roman"/>
          <w:bCs/>
          <w:sz w:val="28"/>
          <w:szCs w:val="28"/>
          <w:shd w:val="clear" w:color="auto" w:fill="FFFFFF"/>
          <w:lang w:val="vi-VN"/>
        </w:rPr>
        <w:t>phát hiện các hành vi vi phạm đối với các phương tiện khai thác</w:t>
      </w:r>
      <w:r w:rsidR="00486B65">
        <w:rPr>
          <w:rFonts w:ascii="Times New Roman" w:eastAsia="Times New Roman" w:hAnsi="Times New Roman"/>
          <w:bCs/>
          <w:sz w:val="28"/>
          <w:szCs w:val="28"/>
          <w:shd w:val="clear" w:color="auto" w:fill="FFFFFF"/>
        </w:rPr>
        <w:t>)</w:t>
      </w:r>
      <w:r w:rsidRPr="00625818">
        <w:rPr>
          <w:rFonts w:ascii="Times New Roman" w:eastAsia="Times New Roman" w:hAnsi="Times New Roman"/>
          <w:bCs/>
          <w:sz w:val="28"/>
          <w:szCs w:val="28"/>
          <w:shd w:val="clear" w:color="auto" w:fill="FFFFFF"/>
          <w:lang w:val="vi-VN"/>
        </w:rPr>
        <w:t xml:space="preserve">, thì đơn vị được cấp phép khai thác </w:t>
      </w:r>
      <w:r>
        <w:rPr>
          <w:rFonts w:ascii="Times New Roman" w:eastAsia="Times New Roman" w:hAnsi="Times New Roman"/>
          <w:bCs/>
          <w:sz w:val="28"/>
          <w:szCs w:val="28"/>
          <w:shd w:val="clear" w:color="auto" w:fill="FFFFFF"/>
        </w:rPr>
        <w:t xml:space="preserve">sẽ </w:t>
      </w:r>
      <w:r w:rsidRPr="00625818">
        <w:rPr>
          <w:rFonts w:ascii="Times New Roman" w:eastAsia="Times New Roman" w:hAnsi="Times New Roman"/>
          <w:bCs/>
          <w:sz w:val="28"/>
          <w:szCs w:val="28"/>
          <w:shd w:val="clear" w:color="auto" w:fill="FFFFFF"/>
          <w:lang w:val="vi-VN"/>
        </w:rPr>
        <w:t xml:space="preserve">bị </w:t>
      </w:r>
      <w:r>
        <w:rPr>
          <w:rFonts w:ascii="Times New Roman" w:eastAsia="Times New Roman" w:hAnsi="Times New Roman"/>
          <w:bCs/>
          <w:sz w:val="28"/>
          <w:szCs w:val="28"/>
          <w:shd w:val="clear" w:color="auto" w:fill="FFFFFF"/>
        </w:rPr>
        <w:t xml:space="preserve">xem xét </w:t>
      </w:r>
      <w:r w:rsidRPr="00625818">
        <w:rPr>
          <w:rFonts w:ascii="Times New Roman" w:eastAsia="Times New Roman" w:hAnsi="Times New Roman"/>
          <w:bCs/>
          <w:sz w:val="28"/>
          <w:szCs w:val="28"/>
          <w:shd w:val="clear" w:color="auto" w:fill="FFFFFF"/>
          <w:lang w:val="vi-VN"/>
        </w:rPr>
        <w:t>xử lý theo đúng quy định của pháp luật.</w:t>
      </w:r>
    </w:p>
    <w:p w:rsidR="00AA2B8D" w:rsidRPr="000D4FF0" w:rsidRDefault="00486B65" w:rsidP="00AA2B8D">
      <w:pPr>
        <w:spacing w:before="120"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bCs/>
          <w:sz w:val="28"/>
          <w:szCs w:val="28"/>
          <w:shd w:val="clear" w:color="auto" w:fill="FFFFFF"/>
        </w:rPr>
        <w:t>b)</w:t>
      </w:r>
      <w:r w:rsidR="00AA2B8D" w:rsidRPr="008F2ED2">
        <w:rPr>
          <w:rFonts w:ascii="Times New Roman" w:eastAsia="Times New Roman" w:hAnsi="Times New Roman"/>
          <w:sz w:val="28"/>
          <w:szCs w:val="28"/>
          <w:shd w:val="clear" w:color="auto" w:fill="FFFFFF"/>
          <w:lang w:val="vi-VN"/>
        </w:rPr>
        <w:t xml:space="preserve"> Ủy ban nhân dân các huyện, thị xã, thành phố</w:t>
      </w:r>
      <w:r w:rsidR="000D4FF0">
        <w:rPr>
          <w:rFonts w:ascii="Times New Roman" w:eastAsia="Times New Roman" w:hAnsi="Times New Roman"/>
          <w:sz w:val="28"/>
          <w:szCs w:val="28"/>
          <w:shd w:val="clear" w:color="auto" w:fill="FFFFFF"/>
        </w:rPr>
        <w:t>:</w:t>
      </w:r>
    </w:p>
    <w:p w:rsidR="00AA2B8D" w:rsidRPr="008F2ED2" w:rsidRDefault="00AA2B8D" w:rsidP="00AA2B8D">
      <w:pPr>
        <w:spacing w:before="120" w:after="0" w:line="240" w:lineRule="auto"/>
        <w:ind w:firstLine="709"/>
        <w:jc w:val="both"/>
        <w:rPr>
          <w:rFonts w:ascii="Times New Roman" w:eastAsia="Times New Roman" w:hAnsi="Times New Roman"/>
          <w:sz w:val="28"/>
          <w:szCs w:val="28"/>
          <w:shd w:val="clear" w:color="auto" w:fill="FFFFFF"/>
          <w:lang w:val="vi-VN"/>
        </w:rPr>
      </w:pPr>
      <w:r w:rsidRPr="008F2ED2">
        <w:rPr>
          <w:rFonts w:ascii="Times New Roman" w:eastAsia="Times New Roman" w:hAnsi="Times New Roman"/>
          <w:sz w:val="28"/>
          <w:szCs w:val="28"/>
          <w:shd w:val="clear" w:color="auto" w:fill="FFFFFF"/>
        </w:rPr>
        <w:t>Khi t</w:t>
      </w:r>
      <w:r w:rsidRPr="008F2ED2">
        <w:rPr>
          <w:rFonts w:ascii="Times New Roman" w:eastAsia="Times New Roman" w:hAnsi="Times New Roman"/>
          <w:sz w:val="28"/>
          <w:szCs w:val="28"/>
          <w:shd w:val="clear" w:color="auto" w:fill="FFFFFF"/>
          <w:lang w:val="vi-VN"/>
        </w:rPr>
        <w:t xml:space="preserve">iếp nhận thông tin </w:t>
      </w:r>
      <w:r w:rsidRPr="008F2ED2">
        <w:rPr>
          <w:rFonts w:ascii="Times New Roman" w:eastAsia="Times New Roman" w:hAnsi="Times New Roman"/>
          <w:sz w:val="28"/>
          <w:szCs w:val="28"/>
          <w:shd w:val="clear" w:color="auto" w:fill="FFFFFF"/>
        </w:rPr>
        <w:t>cảnh báo từ</w:t>
      </w:r>
      <w:r w:rsidRPr="008F2ED2">
        <w:rPr>
          <w:rFonts w:ascii="Times New Roman" w:eastAsia="Times New Roman" w:hAnsi="Times New Roman"/>
          <w:sz w:val="28"/>
          <w:szCs w:val="28"/>
          <w:shd w:val="clear" w:color="auto" w:fill="FFFFFF"/>
          <w:lang w:val="vi-VN"/>
        </w:rPr>
        <w:t xml:space="preserve"> hệ thống phần mềm</w:t>
      </w:r>
      <w:r w:rsidRPr="008F2ED2">
        <w:rPr>
          <w:rFonts w:ascii="Times New Roman" w:eastAsia="Times New Roman" w:hAnsi="Times New Roman"/>
          <w:sz w:val="28"/>
          <w:szCs w:val="28"/>
          <w:shd w:val="clear" w:color="auto" w:fill="FFFFFF"/>
        </w:rPr>
        <w:t xml:space="preserve"> </w:t>
      </w:r>
      <w:r w:rsidRPr="008F2ED2">
        <w:rPr>
          <w:rFonts w:ascii="Times New Roman" w:eastAsia="Times New Roman" w:hAnsi="Times New Roman"/>
          <w:sz w:val="28"/>
          <w:szCs w:val="28"/>
          <w:shd w:val="clear" w:color="auto" w:fill="FFFFFF"/>
          <w:lang w:val="vi-VN"/>
        </w:rPr>
        <w:t>giám sát</w:t>
      </w:r>
      <w:r w:rsidRPr="008F2ED2">
        <w:rPr>
          <w:rFonts w:ascii="Times New Roman" w:eastAsia="Times New Roman" w:hAnsi="Times New Roman"/>
          <w:sz w:val="28"/>
          <w:szCs w:val="28"/>
          <w:shd w:val="clear" w:color="auto" w:fill="FFFFFF"/>
        </w:rPr>
        <w:t>,</w:t>
      </w:r>
      <w:r w:rsidRPr="008F2ED2">
        <w:rPr>
          <w:rFonts w:ascii="Times New Roman" w:eastAsia="Times New Roman" w:hAnsi="Times New Roman"/>
          <w:sz w:val="28"/>
          <w:szCs w:val="28"/>
          <w:shd w:val="clear" w:color="auto" w:fill="FFFFFF"/>
          <w:lang w:val="vi-VN"/>
        </w:rPr>
        <w:t xml:space="preserve"> Ủy ban nhân dân các huyện, thị xã, thành phố</w:t>
      </w:r>
      <w:r w:rsidRPr="008F2ED2">
        <w:rPr>
          <w:rFonts w:ascii="Times New Roman" w:eastAsia="Times New Roman" w:hAnsi="Times New Roman"/>
          <w:sz w:val="28"/>
          <w:szCs w:val="28"/>
          <w:shd w:val="clear" w:color="auto" w:fill="FFFFFF"/>
        </w:rPr>
        <w:t xml:space="preserve"> </w:t>
      </w:r>
      <w:r w:rsidRPr="008F2ED2">
        <w:rPr>
          <w:rFonts w:ascii="Times New Roman" w:eastAsia="Times New Roman" w:hAnsi="Times New Roman"/>
          <w:sz w:val="28"/>
          <w:szCs w:val="28"/>
          <w:shd w:val="clear" w:color="auto" w:fill="FFFFFF"/>
          <w:lang w:val="vi-VN"/>
        </w:rPr>
        <w:t xml:space="preserve">chỉ đạo </w:t>
      </w:r>
      <w:r w:rsidRPr="008F2ED2">
        <w:rPr>
          <w:rFonts w:ascii="Times New Roman" w:eastAsia="Times New Roman" w:hAnsi="Times New Roman"/>
          <w:sz w:val="28"/>
          <w:szCs w:val="28"/>
          <w:shd w:val="clear" w:color="auto" w:fill="FFFFFF"/>
        </w:rPr>
        <w:t>Phòng chuyên môn</w:t>
      </w:r>
      <w:r w:rsidRPr="008F2ED2">
        <w:rPr>
          <w:rFonts w:ascii="Times New Roman" w:eastAsia="Times New Roman" w:hAnsi="Times New Roman"/>
          <w:sz w:val="28"/>
          <w:szCs w:val="28"/>
          <w:shd w:val="clear" w:color="auto" w:fill="FFFFFF"/>
          <w:lang w:val="vi-VN"/>
        </w:rPr>
        <w:t>, Ủy ban nhân dân xã, phường, thị trấn nơi có khu mỏ đang hoạt động khai thác cát sông</w:t>
      </w:r>
      <w:r w:rsidRPr="008F2ED2">
        <w:rPr>
          <w:rFonts w:ascii="Times New Roman" w:eastAsia="Times New Roman" w:hAnsi="Times New Roman"/>
          <w:sz w:val="28"/>
          <w:szCs w:val="28"/>
          <w:shd w:val="clear" w:color="auto" w:fill="FFFFFF"/>
        </w:rPr>
        <w:t xml:space="preserve"> t</w:t>
      </w:r>
      <w:r w:rsidRPr="008F2ED2">
        <w:rPr>
          <w:rFonts w:ascii="Times New Roman" w:eastAsia="Times New Roman" w:hAnsi="Times New Roman"/>
          <w:sz w:val="28"/>
          <w:szCs w:val="28"/>
          <w:shd w:val="clear" w:color="auto" w:fill="FFFFFF"/>
          <w:lang w:val="vi-VN"/>
        </w:rPr>
        <w:t>iến hành kiểm tra, xác minh</w:t>
      </w:r>
      <w:r w:rsidR="00486B65">
        <w:rPr>
          <w:rFonts w:ascii="Times New Roman" w:eastAsia="Times New Roman" w:hAnsi="Times New Roman"/>
          <w:sz w:val="28"/>
          <w:szCs w:val="28"/>
          <w:shd w:val="clear" w:color="auto" w:fill="FFFFFF"/>
        </w:rPr>
        <w:t xml:space="preserve"> thông tin</w:t>
      </w:r>
      <w:r w:rsidRPr="008F2ED2">
        <w:rPr>
          <w:rFonts w:ascii="Times New Roman" w:eastAsia="Times New Roman" w:hAnsi="Times New Roman"/>
          <w:sz w:val="28"/>
          <w:szCs w:val="28"/>
          <w:shd w:val="clear" w:color="auto" w:fill="FFFFFF"/>
          <w:lang w:val="vi-VN"/>
        </w:rPr>
        <w:t xml:space="preserve"> và</w:t>
      </w:r>
      <w:r w:rsidR="00486B65">
        <w:rPr>
          <w:rFonts w:ascii="Times New Roman" w:eastAsia="Times New Roman" w:hAnsi="Times New Roman"/>
          <w:sz w:val="28"/>
          <w:szCs w:val="28"/>
          <w:shd w:val="clear" w:color="auto" w:fill="FFFFFF"/>
        </w:rPr>
        <w:t xml:space="preserve"> đề xuất</w:t>
      </w:r>
      <w:r w:rsidRPr="008F2ED2">
        <w:rPr>
          <w:rFonts w:ascii="Times New Roman" w:eastAsia="Times New Roman" w:hAnsi="Times New Roman"/>
          <w:sz w:val="28"/>
          <w:szCs w:val="28"/>
          <w:shd w:val="clear" w:color="auto" w:fill="FFFFFF"/>
          <w:lang w:val="vi-VN"/>
        </w:rPr>
        <w:t xml:space="preserve"> xem xét</w:t>
      </w:r>
      <w:r w:rsidR="00486B65">
        <w:rPr>
          <w:rFonts w:ascii="Times New Roman" w:eastAsia="Times New Roman" w:hAnsi="Times New Roman"/>
          <w:sz w:val="28"/>
          <w:szCs w:val="28"/>
          <w:shd w:val="clear" w:color="auto" w:fill="FFFFFF"/>
        </w:rPr>
        <w:t>,</w:t>
      </w:r>
      <w:r w:rsidRPr="008F2ED2">
        <w:rPr>
          <w:rFonts w:ascii="Times New Roman" w:eastAsia="Times New Roman" w:hAnsi="Times New Roman"/>
          <w:sz w:val="28"/>
          <w:szCs w:val="28"/>
          <w:shd w:val="clear" w:color="auto" w:fill="FFFFFF"/>
          <w:lang w:val="vi-VN"/>
        </w:rPr>
        <w:t xml:space="preserve"> xử lý vi phạm (nếu có). </w:t>
      </w:r>
      <w:r w:rsidRPr="008B6E31">
        <w:rPr>
          <w:rFonts w:ascii="Times New Roman" w:eastAsia="Times New Roman" w:hAnsi="Times New Roman"/>
          <w:spacing w:val="-8"/>
          <w:sz w:val="28"/>
          <w:szCs w:val="28"/>
          <w:shd w:val="clear" w:color="auto" w:fill="FFFFFF"/>
          <w:lang w:val="vi-VN"/>
        </w:rPr>
        <w:t xml:space="preserve">Đồng thời, </w:t>
      </w:r>
      <w:r w:rsidRPr="008B6E31">
        <w:rPr>
          <w:rFonts w:ascii="Times New Roman" w:eastAsia="Times New Roman" w:hAnsi="Times New Roman"/>
          <w:spacing w:val="-8"/>
          <w:sz w:val="28"/>
          <w:szCs w:val="28"/>
          <w:shd w:val="clear" w:color="auto" w:fill="FFFFFF"/>
        </w:rPr>
        <w:t>báo cáo</w:t>
      </w:r>
      <w:r w:rsidRPr="008B6E31">
        <w:rPr>
          <w:rFonts w:ascii="Times New Roman" w:eastAsia="Times New Roman" w:hAnsi="Times New Roman"/>
          <w:spacing w:val="-8"/>
          <w:sz w:val="28"/>
          <w:szCs w:val="28"/>
          <w:shd w:val="clear" w:color="auto" w:fill="FFFFFF"/>
          <w:lang w:val="vi-VN"/>
        </w:rPr>
        <w:t xml:space="preserve"> kết quả về UBND </w:t>
      </w:r>
      <w:r w:rsidRPr="008B6E31">
        <w:rPr>
          <w:rFonts w:ascii="Times New Roman" w:eastAsia="Times New Roman" w:hAnsi="Times New Roman"/>
          <w:spacing w:val="-8"/>
          <w:sz w:val="28"/>
          <w:szCs w:val="28"/>
          <w:shd w:val="clear" w:color="auto" w:fill="FFFFFF"/>
        </w:rPr>
        <w:t>cấp huyện</w:t>
      </w:r>
      <w:r w:rsidRPr="008B6E31">
        <w:rPr>
          <w:rFonts w:ascii="Times New Roman" w:eastAsia="Times New Roman" w:hAnsi="Times New Roman"/>
          <w:spacing w:val="-8"/>
          <w:sz w:val="28"/>
          <w:szCs w:val="28"/>
          <w:shd w:val="clear" w:color="auto" w:fill="FFFFFF"/>
          <w:lang w:val="vi-VN"/>
        </w:rPr>
        <w:t xml:space="preserve"> và Sở Tài nguyên và Môi</w:t>
      </w:r>
      <w:r w:rsidRPr="008F2ED2">
        <w:rPr>
          <w:rFonts w:ascii="Times New Roman" w:eastAsia="Times New Roman" w:hAnsi="Times New Roman"/>
          <w:sz w:val="28"/>
          <w:szCs w:val="28"/>
          <w:shd w:val="clear" w:color="auto" w:fill="FFFFFF"/>
          <w:lang w:val="vi-VN"/>
        </w:rPr>
        <w:t xml:space="preserve"> trường.</w:t>
      </w:r>
    </w:p>
    <w:p w:rsidR="00AA2B8D" w:rsidRPr="008F2ED2" w:rsidRDefault="00486B65" w:rsidP="00AA2B8D">
      <w:pPr>
        <w:spacing w:before="120"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bCs/>
          <w:sz w:val="28"/>
          <w:szCs w:val="28"/>
          <w:shd w:val="clear" w:color="auto" w:fill="FFFFFF"/>
        </w:rPr>
        <w:t>c)</w:t>
      </w:r>
      <w:r w:rsidR="00AA2B8D" w:rsidRPr="008F2ED2">
        <w:rPr>
          <w:rFonts w:ascii="Times New Roman" w:eastAsia="Times New Roman" w:hAnsi="Times New Roman"/>
          <w:sz w:val="28"/>
          <w:szCs w:val="28"/>
          <w:shd w:val="clear" w:color="auto" w:fill="FFFFFF"/>
        </w:rPr>
        <w:t xml:space="preserve"> Sở T</w:t>
      </w:r>
      <w:r>
        <w:rPr>
          <w:rFonts w:ascii="Times New Roman" w:eastAsia="Times New Roman" w:hAnsi="Times New Roman"/>
          <w:sz w:val="28"/>
          <w:szCs w:val="28"/>
          <w:shd w:val="clear" w:color="auto" w:fill="FFFFFF"/>
        </w:rPr>
        <w:t>à</w:t>
      </w:r>
      <w:r w:rsidR="00AA2B8D" w:rsidRPr="008F2ED2">
        <w:rPr>
          <w:rFonts w:ascii="Times New Roman" w:eastAsia="Times New Roman" w:hAnsi="Times New Roman"/>
          <w:sz w:val="28"/>
          <w:szCs w:val="28"/>
          <w:shd w:val="clear" w:color="auto" w:fill="FFFFFF"/>
        </w:rPr>
        <w:t>i nguyên và Môi trường</w:t>
      </w:r>
      <w:r w:rsidR="00DA375D">
        <w:rPr>
          <w:rFonts w:ascii="Times New Roman" w:eastAsia="Times New Roman" w:hAnsi="Times New Roman"/>
          <w:sz w:val="28"/>
          <w:szCs w:val="28"/>
          <w:shd w:val="clear" w:color="auto" w:fill="FFFFFF"/>
        </w:rPr>
        <w:t>:</w:t>
      </w:r>
    </w:p>
    <w:p w:rsidR="00AA2B8D" w:rsidRPr="00CF1CAD" w:rsidRDefault="00486B65" w:rsidP="00AA2B8D">
      <w:pPr>
        <w:spacing w:before="120"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T</w:t>
      </w:r>
      <w:r w:rsidR="00AA2B8D" w:rsidRPr="008F2ED2">
        <w:rPr>
          <w:rFonts w:ascii="Times New Roman" w:eastAsia="Times New Roman" w:hAnsi="Times New Roman"/>
          <w:sz w:val="28"/>
          <w:szCs w:val="28"/>
          <w:shd w:val="clear" w:color="auto" w:fill="FFFFFF"/>
        </w:rPr>
        <w:t>heo dõi</w:t>
      </w:r>
      <w:r>
        <w:rPr>
          <w:rFonts w:ascii="Times New Roman" w:eastAsia="Times New Roman" w:hAnsi="Times New Roman"/>
          <w:sz w:val="28"/>
          <w:szCs w:val="28"/>
          <w:shd w:val="clear" w:color="auto" w:fill="FFFFFF"/>
        </w:rPr>
        <w:t>, tổng hợp</w:t>
      </w:r>
      <w:r w:rsidR="00AA2B8D" w:rsidRPr="008F2ED2">
        <w:rPr>
          <w:rFonts w:ascii="Times New Roman" w:eastAsia="Times New Roman" w:hAnsi="Times New Roman"/>
          <w:sz w:val="28"/>
          <w:szCs w:val="28"/>
          <w:shd w:val="clear" w:color="auto" w:fill="FFFFFF"/>
        </w:rPr>
        <w:t xml:space="preserve"> báo cáo kết quả kiểm tra của UBND các huyện, thị xã, thành phố; Tùy </w:t>
      </w:r>
      <w:r>
        <w:rPr>
          <w:rFonts w:ascii="Times New Roman" w:eastAsia="Times New Roman" w:hAnsi="Times New Roman"/>
          <w:sz w:val="28"/>
          <w:szCs w:val="28"/>
          <w:shd w:val="clear" w:color="auto" w:fill="FFFFFF"/>
        </w:rPr>
        <w:t xml:space="preserve">theo </w:t>
      </w:r>
      <w:r w:rsidR="00AA2B8D" w:rsidRPr="008F2ED2">
        <w:rPr>
          <w:rFonts w:ascii="Times New Roman" w:eastAsia="Times New Roman" w:hAnsi="Times New Roman"/>
          <w:sz w:val="28"/>
          <w:szCs w:val="28"/>
          <w:shd w:val="clear" w:color="auto" w:fill="FFFFFF"/>
        </w:rPr>
        <w:t xml:space="preserve">từng trường hợp </w:t>
      </w:r>
      <w:r>
        <w:rPr>
          <w:rFonts w:ascii="Times New Roman" w:eastAsia="Times New Roman" w:hAnsi="Times New Roman"/>
          <w:sz w:val="28"/>
          <w:szCs w:val="28"/>
          <w:shd w:val="clear" w:color="auto" w:fill="FFFFFF"/>
        </w:rPr>
        <w:t xml:space="preserve">vi phạm </w:t>
      </w:r>
      <w:r w:rsidR="00AA2B8D" w:rsidRPr="008F2ED2">
        <w:rPr>
          <w:rFonts w:ascii="Times New Roman" w:eastAsia="Times New Roman" w:hAnsi="Times New Roman"/>
          <w:sz w:val="28"/>
          <w:szCs w:val="28"/>
          <w:shd w:val="clear" w:color="auto" w:fill="FFFFFF"/>
        </w:rPr>
        <w:t>cụ thể</w:t>
      </w:r>
      <w:r>
        <w:rPr>
          <w:rFonts w:ascii="Times New Roman" w:eastAsia="Times New Roman" w:hAnsi="Times New Roman"/>
          <w:sz w:val="28"/>
          <w:szCs w:val="28"/>
          <w:shd w:val="clear" w:color="auto" w:fill="FFFFFF"/>
        </w:rPr>
        <w:t>, Sở Tài nguyên và Môi trường</w:t>
      </w:r>
      <w:r w:rsidR="00AA2B8D" w:rsidRPr="008F2ED2">
        <w:rPr>
          <w:rFonts w:ascii="Times New Roman" w:eastAsia="Times New Roman" w:hAnsi="Times New Roman"/>
          <w:sz w:val="28"/>
          <w:szCs w:val="28"/>
          <w:shd w:val="clear" w:color="auto" w:fill="FFFFFF"/>
        </w:rPr>
        <w:t xml:space="preserve"> sẽ </w:t>
      </w:r>
      <w:r>
        <w:rPr>
          <w:rFonts w:ascii="Times New Roman" w:eastAsia="Times New Roman" w:hAnsi="Times New Roman"/>
          <w:sz w:val="28"/>
          <w:szCs w:val="28"/>
          <w:shd w:val="clear" w:color="auto" w:fill="FFFFFF"/>
        </w:rPr>
        <w:t>cử lực lượng</w:t>
      </w:r>
      <w:r w:rsidR="00AA2B8D" w:rsidRPr="008F2ED2">
        <w:rPr>
          <w:rFonts w:ascii="Times New Roman" w:eastAsia="Times New Roman" w:hAnsi="Times New Roman"/>
          <w:sz w:val="28"/>
          <w:szCs w:val="28"/>
          <w:shd w:val="clear" w:color="auto" w:fill="FFFFFF"/>
        </w:rPr>
        <w:t xml:space="preserve"> </w:t>
      </w:r>
      <w:r w:rsidRPr="00DA375D">
        <w:rPr>
          <w:rFonts w:ascii="Times New Roman" w:eastAsia="Times New Roman" w:hAnsi="Times New Roman"/>
          <w:i/>
          <w:sz w:val="28"/>
          <w:szCs w:val="28"/>
          <w:shd w:val="clear" w:color="auto" w:fill="FFFFFF"/>
        </w:rPr>
        <w:t>(</w:t>
      </w:r>
      <w:r w:rsidR="00AA2B8D" w:rsidRPr="00DA375D">
        <w:rPr>
          <w:rFonts w:ascii="Times New Roman" w:eastAsia="Times New Roman" w:hAnsi="Times New Roman"/>
          <w:i/>
          <w:sz w:val="28"/>
          <w:szCs w:val="28"/>
          <w:shd w:val="clear" w:color="auto" w:fill="FFFFFF"/>
        </w:rPr>
        <w:t>Thanh tra Sở</w:t>
      </w:r>
      <w:r w:rsidRPr="00DA375D">
        <w:rPr>
          <w:rFonts w:ascii="Times New Roman" w:eastAsia="Times New Roman" w:hAnsi="Times New Roman"/>
          <w:i/>
          <w:sz w:val="28"/>
          <w:szCs w:val="28"/>
          <w:shd w:val="clear" w:color="auto" w:fill="FFFFFF"/>
        </w:rPr>
        <w:t>;</w:t>
      </w:r>
      <w:r w:rsidR="00AA2B8D" w:rsidRPr="00DA375D">
        <w:rPr>
          <w:rFonts w:ascii="Times New Roman" w:eastAsia="Times New Roman" w:hAnsi="Times New Roman"/>
          <w:i/>
          <w:sz w:val="28"/>
          <w:szCs w:val="28"/>
          <w:shd w:val="clear" w:color="auto" w:fill="FFFFFF"/>
        </w:rPr>
        <w:t xml:space="preserve"> phòng Khoáng sản, Nước và Biến đổi khí hậu</w:t>
      </w:r>
      <w:r w:rsidRPr="00DA375D">
        <w:rPr>
          <w:rFonts w:ascii="Times New Roman" w:eastAsia="Times New Roman" w:hAnsi="Times New Roman"/>
          <w:i/>
          <w:sz w:val="28"/>
          <w:szCs w:val="28"/>
          <w:shd w:val="clear" w:color="auto" w:fill="FFFFFF"/>
        </w:rPr>
        <w:t>;</w:t>
      </w:r>
      <w:r w:rsidR="00AA2B8D" w:rsidRPr="00DA375D">
        <w:rPr>
          <w:rFonts w:ascii="Times New Roman" w:eastAsia="Times New Roman" w:hAnsi="Times New Roman"/>
          <w:i/>
          <w:sz w:val="28"/>
          <w:szCs w:val="28"/>
          <w:shd w:val="clear" w:color="auto" w:fill="FFFFFF"/>
        </w:rPr>
        <w:t xml:space="preserve"> Trung tâm Công nghệ Thông tin tài nguyên và Môi trường</w:t>
      </w:r>
      <w:r w:rsidRPr="00DA375D">
        <w:rPr>
          <w:rFonts w:ascii="Times New Roman" w:eastAsia="Times New Roman" w:hAnsi="Times New Roman"/>
          <w:i/>
          <w:sz w:val="28"/>
          <w:szCs w:val="28"/>
          <w:shd w:val="clear" w:color="auto" w:fill="FFFFFF"/>
        </w:rPr>
        <w:t>)</w:t>
      </w:r>
      <w:r w:rsidR="00AA2B8D" w:rsidRPr="00CF1CAD">
        <w:rPr>
          <w:rFonts w:ascii="Times New Roman" w:eastAsia="Times New Roman" w:hAnsi="Times New Roman"/>
          <w:sz w:val="28"/>
          <w:szCs w:val="28"/>
          <w:shd w:val="clear" w:color="auto" w:fill="FFFFFF"/>
        </w:rPr>
        <w:t xml:space="preserve"> hỗ trợ hoặc </w:t>
      </w:r>
      <w:r w:rsidR="00AA2B8D" w:rsidRPr="00DA375D">
        <w:rPr>
          <w:rFonts w:ascii="Times New Roman" w:eastAsia="Times New Roman" w:hAnsi="Times New Roman"/>
          <w:spacing w:val="-6"/>
          <w:sz w:val="28"/>
          <w:szCs w:val="28"/>
          <w:shd w:val="clear" w:color="auto" w:fill="FFFFFF"/>
        </w:rPr>
        <w:t xml:space="preserve">phối hợp thực hiện kiểm tra, xem xét, </w:t>
      </w:r>
      <w:r w:rsidRPr="00DA375D">
        <w:rPr>
          <w:rFonts w:ascii="Times New Roman" w:eastAsia="Times New Roman" w:hAnsi="Times New Roman"/>
          <w:spacing w:val="-6"/>
          <w:sz w:val="28"/>
          <w:szCs w:val="28"/>
          <w:shd w:val="clear" w:color="auto" w:fill="FFFFFF"/>
        </w:rPr>
        <w:t xml:space="preserve">đề xuất </w:t>
      </w:r>
      <w:r w:rsidR="00AA2B8D" w:rsidRPr="00DA375D">
        <w:rPr>
          <w:rFonts w:ascii="Times New Roman" w:eastAsia="Times New Roman" w:hAnsi="Times New Roman"/>
          <w:spacing w:val="-6"/>
          <w:sz w:val="28"/>
          <w:szCs w:val="28"/>
          <w:shd w:val="clear" w:color="auto" w:fill="FFFFFF"/>
        </w:rPr>
        <w:t>xử lý vi phạm theo quy định pháp</w:t>
      </w:r>
      <w:r w:rsidR="00AA2B8D" w:rsidRPr="00CF1CAD">
        <w:rPr>
          <w:rFonts w:ascii="Times New Roman" w:eastAsia="Times New Roman" w:hAnsi="Times New Roman"/>
          <w:sz w:val="28"/>
          <w:szCs w:val="28"/>
          <w:shd w:val="clear" w:color="auto" w:fill="FFFFFF"/>
        </w:rPr>
        <w:t xml:space="preserve"> luật.</w:t>
      </w:r>
    </w:p>
    <w:p w:rsidR="00AA2B8D" w:rsidRPr="00DA375D" w:rsidRDefault="00486B65" w:rsidP="00AA2B8D">
      <w:pPr>
        <w:tabs>
          <w:tab w:val="left" w:pos="6000"/>
        </w:tabs>
        <w:spacing w:before="120" w:after="0" w:line="240" w:lineRule="auto"/>
        <w:ind w:firstLine="709"/>
        <w:jc w:val="both"/>
        <w:rPr>
          <w:rFonts w:ascii="Times New Roman" w:eastAsia="Times New Roman" w:hAnsi="Times New Roman"/>
          <w:bCs/>
          <w:sz w:val="28"/>
          <w:szCs w:val="28"/>
          <w:shd w:val="clear" w:color="auto" w:fill="FFFFFF"/>
        </w:rPr>
      </w:pPr>
      <w:r w:rsidRPr="00CF1CAD">
        <w:rPr>
          <w:rFonts w:ascii="Times New Roman" w:eastAsia="Times New Roman" w:hAnsi="Times New Roman"/>
          <w:bCs/>
          <w:sz w:val="28"/>
          <w:szCs w:val="28"/>
          <w:shd w:val="clear" w:color="auto" w:fill="FFFFFF"/>
        </w:rPr>
        <w:t>3</w:t>
      </w:r>
      <w:r w:rsidR="00AA2B8D" w:rsidRPr="00CF1CAD">
        <w:rPr>
          <w:rFonts w:ascii="Times New Roman" w:eastAsia="Times New Roman" w:hAnsi="Times New Roman"/>
          <w:bCs/>
          <w:sz w:val="28"/>
          <w:szCs w:val="28"/>
          <w:shd w:val="clear" w:color="auto" w:fill="FFFFFF"/>
          <w:lang w:val="vi-VN"/>
        </w:rPr>
        <w:t xml:space="preserve">. Trường hợp </w:t>
      </w:r>
      <w:r w:rsidR="00AA2B8D" w:rsidRPr="00CF1CAD">
        <w:rPr>
          <w:rFonts w:ascii="Times New Roman" w:eastAsia="Times New Roman" w:hAnsi="Times New Roman"/>
          <w:bCs/>
          <w:sz w:val="28"/>
          <w:szCs w:val="28"/>
          <w:shd w:val="clear" w:color="auto" w:fill="FFFFFF"/>
        </w:rPr>
        <w:t>sử dụng không đú</w:t>
      </w:r>
      <w:r w:rsidR="00AA2B8D" w:rsidRPr="00486B65">
        <w:rPr>
          <w:rFonts w:ascii="Times New Roman" w:eastAsia="Times New Roman" w:hAnsi="Times New Roman"/>
          <w:bCs/>
          <w:sz w:val="28"/>
          <w:szCs w:val="28"/>
          <w:shd w:val="clear" w:color="auto" w:fill="FFFFFF"/>
        </w:rPr>
        <w:t xml:space="preserve">ng phương tiện vận chuyển đã đăng ký </w:t>
      </w:r>
      <w:r w:rsidR="00AA2B8D" w:rsidRPr="00DA375D">
        <w:rPr>
          <w:rFonts w:ascii="Times New Roman" w:eastAsia="Times New Roman" w:hAnsi="Times New Roman"/>
          <w:bCs/>
          <w:spacing w:val="-6"/>
          <w:sz w:val="28"/>
          <w:szCs w:val="28"/>
          <w:shd w:val="clear" w:color="auto" w:fill="FFFFFF"/>
        </w:rPr>
        <w:t xml:space="preserve">lên phần mềm quản lý, giám sát khai thác cát sông và </w:t>
      </w:r>
      <w:r w:rsidR="00CF1CAD" w:rsidRPr="00DA375D">
        <w:rPr>
          <w:rFonts w:ascii="Times New Roman" w:eastAsia="Times New Roman" w:hAnsi="Times New Roman"/>
          <w:bCs/>
          <w:spacing w:val="-6"/>
          <w:sz w:val="28"/>
          <w:szCs w:val="28"/>
          <w:shd w:val="clear" w:color="auto" w:fill="FFFFFF"/>
          <w:lang w:val="vi-VN"/>
        </w:rPr>
        <w:t xml:space="preserve"> các trường hợp vi phạm</w:t>
      </w:r>
      <w:r w:rsidR="00CF1CAD">
        <w:rPr>
          <w:rFonts w:ascii="Times New Roman" w:eastAsia="Times New Roman" w:hAnsi="Times New Roman"/>
          <w:bCs/>
          <w:sz w:val="28"/>
          <w:szCs w:val="28"/>
          <w:shd w:val="clear" w:color="auto" w:fill="FFFFFF"/>
          <w:lang w:val="vi-VN"/>
        </w:rPr>
        <w:t xml:space="preserve"> khác</w:t>
      </w:r>
      <w:r w:rsidR="00DA375D">
        <w:rPr>
          <w:rFonts w:ascii="Times New Roman" w:eastAsia="Times New Roman" w:hAnsi="Times New Roman"/>
          <w:bCs/>
          <w:sz w:val="28"/>
          <w:szCs w:val="28"/>
          <w:shd w:val="clear" w:color="auto" w:fill="FFFFFF"/>
        </w:rPr>
        <w:t>.</w:t>
      </w:r>
    </w:p>
    <w:p w:rsidR="00AA2B8D" w:rsidRPr="00625818" w:rsidRDefault="00486B65" w:rsidP="00AA2B8D">
      <w:pPr>
        <w:spacing w:before="120" w:after="0" w:line="240" w:lineRule="auto"/>
        <w:ind w:firstLine="709"/>
        <w:jc w:val="both"/>
        <w:rPr>
          <w:rFonts w:ascii="Times New Roman" w:eastAsia="Times New Roman" w:hAnsi="Times New Roman"/>
          <w:bCs/>
          <w:sz w:val="28"/>
          <w:szCs w:val="28"/>
          <w:shd w:val="clear" w:color="auto" w:fill="FFFFFF"/>
        </w:rPr>
      </w:pPr>
      <w:r>
        <w:rPr>
          <w:rFonts w:ascii="Times New Roman" w:eastAsia="Times New Roman" w:hAnsi="Times New Roman"/>
          <w:bCs/>
          <w:sz w:val="28"/>
          <w:szCs w:val="28"/>
          <w:shd w:val="clear" w:color="auto" w:fill="FFFFFF"/>
        </w:rPr>
        <w:t>a)</w:t>
      </w:r>
      <w:r w:rsidR="00AA2B8D" w:rsidRPr="008F2ED2">
        <w:rPr>
          <w:rFonts w:ascii="Times New Roman" w:eastAsia="Times New Roman" w:hAnsi="Times New Roman"/>
          <w:bCs/>
          <w:sz w:val="28"/>
          <w:szCs w:val="28"/>
          <w:shd w:val="clear" w:color="auto" w:fill="FFFFFF"/>
        </w:rPr>
        <w:t xml:space="preserve"> Đơn vị được cấp phép khai thác</w:t>
      </w:r>
      <w:r w:rsidR="00DA375D">
        <w:rPr>
          <w:rFonts w:ascii="Times New Roman" w:eastAsia="Times New Roman" w:hAnsi="Times New Roman"/>
          <w:bCs/>
          <w:sz w:val="28"/>
          <w:szCs w:val="28"/>
          <w:shd w:val="clear" w:color="auto" w:fill="FFFFFF"/>
        </w:rPr>
        <w:t>:</w:t>
      </w:r>
    </w:p>
    <w:p w:rsidR="00AA2B8D" w:rsidRPr="00CF1CAD" w:rsidRDefault="00AA2B8D" w:rsidP="00AA2B8D">
      <w:pPr>
        <w:spacing w:before="120" w:after="0" w:line="240" w:lineRule="auto"/>
        <w:ind w:firstLine="709"/>
        <w:jc w:val="both"/>
        <w:rPr>
          <w:rFonts w:ascii="Times New Roman" w:eastAsia="Times New Roman" w:hAnsi="Times New Roman"/>
          <w:bCs/>
          <w:sz w:val="28"/>
          <w:szCs w:val="28"/>
          <w:shd w:val="clear" w:color="auto" w:fill="FFFFFF"/>
          <w:lang w:val="vi-VN"/>
        </w:rPr>
      </w:pPr>
      <w:r w:rsidRPr="00CF1CAD">
        <w:rPr>
          <w:rFonts w:ascii="Times New Roman" w:eastAsia="Times New Roman" w:hAnsi="Times New Roman"/>
          <w:bCs/>
          <w:sz w:val="28"/>
          <w:szCs w:val="28"/>
          <w:shd w:val="clear" w:color="auto" w:fill="FFFFFF"/>
          <w:lang w:val="vi-VN"/>
        </w:rPr>
        <w:lastRenderedPageBreak/>
        <w:t>Trường hợp phương tiện</w:t>
      </w:r>
      <w:r w:rsidRPr="00CF1CAD">
        <w:rPr>
          <w:rFonts w:ascii="Times New Roman" w:eastAsia="Times New Roman" w:hAnsi="Times New Roman"/>
          <w:bCs/>
          <w:sz w:val="28"/>
          <w:szCs w:val="28"/>
          <w:shd w:val="clear" w:color="auto" w:fill="FFFFFF"/>
        </w:rPr>
        <w:t xml:space="preserve"> đang vận chuyển</w:t>
      </w:r>
      <w:r w:rsidRPr="00CF1CAD">
        <w:rPr>
          <w:rFonts w:ascii="Times New Roman" w:eastAsia="Times New Roman" w:hAnsi="Times New Roman"/>
          <w:bCs/>
          <w:sz w:val="28"/>
          <w:szCs w:val="28"/>
          <w:shd w:val="clear" w:color="auto" w:fill="FFFFFF"/>
          <w:lang w:val="vi-VN"/>
        </w:rPr>
        <w:t xml:space="preserve"> </w:t>
      </w:r>
      <w:r w:rsidRPr="00CF1CAD">
        <w:rPr>
          <w:rFonts w:ascii="Times New Roman" w:eastAsia="Times New Roman" w:hAnsi="Times New Roman"/>
          <w:bCs/>
          <w:sz w:val="28"/>
          <w:szCs w:val="28"/>
          <w:shd w:val="clear" w:color="auto" w:fill="FFFFFF"/>
        </w:rPr>
        <w:t>nhận nguồn cát phục vụ công trình tại đơn vị</w:t>
      </w:r>
      <w:r w:rsidR="00486B65" w:rsidRPr="00CF1CAD">
        <w:rPr>
          <w:rFonts w:ascii="Times New Roman" w:eastAsia="Times New Roman" w:hAnsi="Times New Roman"/>
          <w:bCs/>
          <w:sz w:val="28"/>
          <w:szCs w:val="28"/>
          <w:shd w:val="clear" w:color="auto" w:fill="FFFFFF"/>
        </w:rPr>
        <w:t xml:space="preserve"> (khu mỏ)</w:t>
      </w:r>
      <w:r w:rsidRPr="00CF1CAD">
        <w:rPr>
          <w:rFonts w:ascii="Times New Roman" w:eastAsia="Times New Roman" w:hAnsi="Times New Roman"/>
          <w:bCs/>
          <w:sz w:val="28"/>
          <w:szCs w:val="28"/>
          <w:shd w:val="clear" w:color="auto" w:fill="FFFFFF"/>
        </w:rPr>
        <w:t xml:space="preserve"> khai thác</w:t>
      </w:r>
      <w:r w:rsidR="00486B65" w:rsidRPr="00CF1CAD">
        <w:rPr>
          <w:rFonts w:ascii="Times New Roman" w:eastAsia="Times New Roman" w:hAnsi="Times New Roman"/>
          <w:bCs/>
          <w:sz w:val="28"/>
          <w:szCs w:val="28"/>
          <w:shd w:val="clear" w:color="auto" w:fill="FFFFFF"/>
        </w:rPr>
        <w:t>,</w:t>
      </w:r>
      <w:r w:rsidRPr="00CF1CAD">
        <w:rPr>
          <w:rFonts w:ascii="Times New Roman" w:eastAsia="Times New Roman" w:hAnsi="Times New Roman"/>
          <w:bCs/>
          <w:sz w:val="28"/>
          <w:szCs w:val="28"/>
          <w:shd w:val="clear" w:color="auto" w:fill="FFFFFF"/>
        </w:rPr>
        <w:t xml:space="preserve"> nhưng không</w:t>
      </w:r>
      <w:r w:rsidR="00486B65" w:rsidRPr="00CF1CAD">
        <w:rPr>
          <w:rFonts w:ascii="Times New Roman" w:eastAsia="Times New Roman" w:hAnsi="Times New Roman"/>
          <w:bCs/>
          <w:sz w:val="28"/>
          <w:szCs w:val="28"/>
          <w:shd w:val="clear" w:color="auto" w:fill="FFFFFF"/>
        </w:rPr>
        <w:t xml:space="preserve"> được</w:t>
      </w:r>
      <w:r w:rsidRPr="00CF1CAD">
        <w:rPr>
          <w:rFonts w:ascii="Times New Roman" w:eastAsia="Times New Roman" w:hAnsi="Times New Roman"/>
          <w:bCs/>
          <w:sz w:val="28"/>
          <w:szCs w:val="28"/>
          <w:shd w:val="clear" w:color="auto" w:fill="FFFFFF"/>
        </w:rPr>
        <w:t xml:space="preserve"> đăng ký số hiệu </w:t>
      </w:r>
      <w:r w:rsidRPr="00CF1CAD">
        <w:rPr>
          <w:rFonts w:ascii="Times New Roman" w:eastAsia="Times New Roman" w:hAnsi="Times New Roman"/>
          <w:spacing w:val="-2"/>
          <w:sz w:val="28"/>
          <w:szCs w:val="28"/>
        </w:rPr>
        <w:t xml:space="preserve">lên hệ thống giám sát hoạt động khai thác cát sông hoặc không có hoá đơn được xem như đơn vị khai thác bán nguồn cát ra ngoài; </w:t>
      </w:r>
      <w:r w:rsidR="00486B65" w:rsidRPr="00CF1CAD">
        <w:rPr>
          <w:rFonts w:ascii="Times New Roman" w:eastAsia="Times New Roman" w:hAnsi="Times New Roman"/>
          <w:spacing w:val="-2"/>
          <w:sz w:val="28"/>
          <w:szCs w:val="28"/>
        </w:rPr>
        <w:t xml:space="preserve">Tùy vào tính chất, mức độ vi phạm </w:t>
      </w:r>
      <w:r w:rsidRPr="00CF1CAD">
        <w:rPr>
          <w:rFonts w:ascii="Times New Roman" w:eastAsia="Times New Roman" w:hAnsi="Times New Roman"/>
          <w:spacing w:val="-2"/>
          <w:sz w:val="28"/>
          <w:szCs w:val="28"/>
        </w:rPr>
        <w:t>sẽ</w:t>
      </w:r>
      <w:r w:rsidRPr="00CF1CAD">
        <w:rPr>
          <w:rFonts w:ascii="Times New Roman" w:eastAsia="Times New Roman" w:hAnsi="Times New Roman"/>
          <w:bCs/>
          <w:sz w:val="28"/>
          <w:szCs w:val="28"/>
          <w:shd w:val="clear" w:color="auto" w:fill="FFFFFF"/>
          <w:lang w:val="vi-VN"/>
        </w:rPr>
        <w:t xml:space="preserve"> </w:t>
      </w:r>
      <w:r w:rsidRPr="00CF1CAD">
        <w:rPr>
          <w:rFonts w:ascii="Times New Roman" w:eastAsia="Times New Roman" w:hAnsi="Times New Roman"/>
          <w:bCs/>
          <w:sz w:val="28"/>
          <w:szCs w:val="28"/>
          <w:shd w:val="clear" w:color="auto" w:fill="FFFFFF"/>
        </w:rPr>
        <w:t xml:space="preserve">bị </w:t>
      </w:r>
      <w:r w:rsidR="00486B65" w:rsidRPr="00CF1CAD">
        <w:rPr>
          <w:rFonts w:ascii="Times New Roman" w:eastAsia="Times New Roman" w:hAnsi="Times New Roman"/>
          <w:bCs/>
          <w:sz w:val="28"/>
          <w:szCs w:val="28"/>
          <w:shd w:val="clear" w:color="auto" w:fill="FFFFFF"/>
        </w:rPr>
        <w:t xml:space="preserve">xem xét, </w:t>
      </w:r>
      <w:r w:rsidRPr="00CF1CAD">
        <w:rPr>
          <w:rFonts w:ascii="Times New Roman" w:eastAsia="Times New Roman" w:hAnsi="Times New Roman"/>
          <w:bCs/>
          <w:sz w:val="28"/>
          <w:szCs w:val="28"/>
          <w:shd w:val="clear" w:color="auto" w:fill="FFFFFF"/>
          <w:lang w:val="vi-VN"/>
        </w:rPr>
        <w:t xml:space="preserve">xử lý </w:t>
      </w:r>
      <w:r w:rsidRPr="00CF1CAD">
        <w:rPr>
          <w:rFonts w:ascii="Times New Roman" w:eastAsia="Times New Roman" w:hAnsi="Times New Roman"/>
          <w:bCs/>
          <w:sz w:val="28"/>
          <w:szCs w:val="28"/>
          <w:shd w:val="clear" w:color="auto" w:fill="FFFFFF"/>
        </w:rPr>
        <w:t>về hành vi sử dụng khoáng sản không đúng mục đích quy định trong giấy phép khi chưa được cơ quan quản lý nhà nước có thẩm quyền cho phép theo quy định.</w:t>
      </w:r>
    </w:p>
    <w:p w:rsidR="00AA2B8D" w:rsidRPr="00486B65" w:rsidRDefault="00AA2B8D" w:rsidP="00486B65">
      <w:pPr>
        <w:pStyle w:val="ListParagraph"/>
        <w:numPr>
          <w:ilvl w:val="0"/>
          <w:numId w:val="6"/>
        </w:numPr>
        <w:spacing w:before="120" w:after="0" w:line="240" w:lineRule="auto"/>
        <w:jc w:val="both"/>
        <w:rPr>
          <w:rFonts w:ascii="Times New Roman" w:eastAsia="Times New Roman" w:hAnsi="Times New Roman"/>
          <w:bCs/>
          <w:sz w:val="28"/>
          <w:szCs w:val="28"/>
          <w:shd w:val="clear" w:color="auto" w:fill="FFFFFF"/>
        </w:rPr>
      </w:pPr>
      <w:r w:rsidRPr="00486B65">
        <w:rPr>
          <w:rFonts w:ascii="Times New Roman" w:eastAsia="Times New Roman" w:hAnsi="Times New Roman"/>
          <w:bCs/>
          <w:sz w:val="28"/>
          <w:szCs w:val="28"/>
          <w:shd w:val="clear" w:color="auto" w:fill="FFFFFF"/>
        </w:rPr>
        <w:t>Công an tỉnh; Công an huyện, thị xã, thành phố</w:t>
      </w:r>
      <w:r w:rsidR="00E05753">
        <w:rPr>
          <w:rFonts w:ascii="Times New Roman" w:eastAsia="Times New Roman" w:hAnsi="Times New Roman"/>
          <w:bCs/>
          <w:sz w:val="28"/>
          <w:szCs w:val="28"/>
          <w:shd w:val="clear" w:color="auto" w:fill="FFFFFF"/>
        </w:rPr>
        <w:t>:</w:t>
      </w:r>
    </w:p>
    <w:p w:rsidR="00AA2B8D" w:rsidRPr="00CF1CAD" w:rsidRDefault="00C46E7D" w:rsidP="00AA2B8D">
      <w:pPr>
        <w:spacing w:before="120" w:after="0" w:line="240" w:lineRule="auto"/>
        <w:ind w:firstLine="709"/>
        <w:jc w:val="both"/>
        <w:rPr>
          <w:rFonts w:ascii="Times New Roman" w:eastAsia="Times New Roman" w:hAnsi="Times New Roman"/>
          <w:sz w:val="28"/>
          <w:szCs w:val="28"/>
          <w:shd w:val="clear" w:color="auto" w:fill="FFFFFF"/>
        </w:rPr>
      </w:pPr>
      <w:r w:rsidRPr="00CF1CAD">
        <w:rPr>
          <w:rFonts w:ascii="Times New Roman" w:eastAsia="Times New Roman" w:hAnsi="Times New Roman"/>
          <w:sz w:val="28"/>
          <w:szCs w:val="28"/>
          <w:shd w:val="clear" w:color="auto" w:fill="FFFFFF"/>
        </w:rPr>
        <w:t>- Trực tiếp t</w:t>
      </w:r>
      <w:r w:rsidR="00AA2B8D" w:rsidRPr="00CF1CAD">
        <w:rPr>
          <w:rFonts w:ascii="Times New Roman" w:eastAsia="Times New Roman" w:hAnsi="Times New Roman"/>
          <w:sz w:val="28"/>
          <w:szCs w:val="28"/>
          <w:shd w:val="clear" w:color="auto" w:fill="FFFFFF"/>
        </w:rPr>
        <w:t xml:space="preserve">ruy cập </w:t>
      </w:r>
      <w:r w:rsidRPr="00CF1CAD">
        <w:rPr>
          <w:rFonts w:ascii="Times New Roman" w:eastAsia="Times New Roman" w:hAnsi="Times New Roman"/>
          <w:sz w:val="28"/>
          <w:szCs w:val="28"/>
          <w:shd w:val="clear" w:color="auto" w:fill="FFFFFF"/>
        </w:rPr>
        <w:t>hoặc</w:t>
      </w:r>
      <w:r w:rsidR="00AA2B8D" w:rsidRPr="00CF1CAD">
        <w:rPr>
          <w:rFonts w:ascii="Times New Roman" w:eastAsia="Times New Roman" w:hAnsi="Times New Roman"/>
          <w:sz w:val="28"/>
          <w:szCs w:val="28"/>
          <w:shd w:val="clear" w:color="auto" w:fill="FFFFFF"/>
        </w:rPr>
        <w:t xml:space="preserve"> t</w:t>
      </w:r>
      <w:r w:rsidR="00AA2B8D" w:rsidRPr="00CF1CAD">
        <w:rPr>
          <w:rFonts w:ascii="Times New Roman" w:eastAsia="Times New Roman" w:hAnsi="Times New Roman"/>
          <w:sz w:val="28"/>
          <w:szCs w:val="28"/>
          <w:shd w:val="clear" w:color="auto" w:fill="FFFFFF"/>
          <w:lang w:val="vi-VN"/>
        </w:rPr>
        <w:t xml:space="preserve">iếp nhận thông tin </w:t>
      </w:r>
      <w:r w:rsidR="00AA2B8D" w:rsidRPr="00CF1CAD">
        <w:rPr>
          <w:rFonts w:ascii="Times New Roman" w:eastAsia="Times New Roman" w:hAnsi="Times New Roman"/>
          <w:sz w:val="28"/>
          <w:szCs w:val="28"/>
          <w:shd w:val="clear" w:color="auto" w:fill="FFFFFF"/>
        </w:rPr>
        <w:t>từ</w:t>
      </w:r>
      <w:r w:rsidR="00AA2B8D" w:rsidRPr="00CF1CAD">
        <w:rPr>
          <w:rFonts w:ascii="Times New Roman" w:eastAsia="Times New Roman" w:hAnsi="Times New Roman"/>
          <w:sz w:val="28"/>
          <w:szCs w:val="28"/>
          <w:shd w:val="clear" w:color="auto" w:fill="FFFFFF"/>
          <w:lang w:val="vi-VN"/>
        </w:rPr>
        <w:t xml:space="preserve"> hệ thống giám sát</w:t>
      </w:r>
      <w:r w:rsidR="00AA2B8D" w:rsidRPr="00CF1CAD">
        <w:rPr>
          <w:rFonts w:ascii="Times New Roman" w:eastAsia="Times New Roman" w:hAnsi="Times New Roman"/>
          <w:sz w:val="28"/>
          <w:szCs w:val="28"/>
          <w:shd w:val="clear" w:color="auto" w:fill="FFFFFF"/>
        </w:rPr>
        <w:t xml:space="preserve"> đối với hoạt động khai thác</w:t>
      </w:r>
      <w:r w:rsidRPr="00CF1CAD">
        <w:rPr>
          <w:rFonts w:ascii="Times New Roman" w:eastAsia="Times New Roman" w:hAnsi="Times New Roman"/>
          <w:sz w:val="28"/>
          <w:szCs w:val="28"/>
          <w:shd w:val="clear" w:color="auto" w:fill="FFFFFF"/>
        </w:rPr>
        <w:t xml:space="preserve"> cát sông;</w:t>
      </w:r>
      <w:r w:rsidR="00AA2B8D" w:rsidRPr="00CF1CAD">
        <w:rPr>
          <w:rFonts w:ascii="Times New Roman" w:eastAsia="Times New Roman" w:hAnsi="Times New Roman"/>
          <w:sz w:val="28"/>
          <w:szCs w:val="28"/>
          <w:shd w:val="clear" w:color="auto" w:fill="FFFFFF"/>
        </w:rPr>
        <w:t xml:space="preserve"> </w:t>
      </w:r>
      <w:r w:rsidRPr="00CF1CAD">
        <w:rPr>
          <w:rFonts w:ascii="Times New Roman" w:eastAsia="Times New Roman" w:hAnsi="Times New Roman"/>
          <w:sz w:val="28"/>
          <w:szCs w:val="28"/>
          <w:shd w:val="clear" w:color="auto" w:fill="FFFFFF"/>
        </w:rPr>
        <w:t xml:space="preserve">nhằm để kịp thời phát hiện vi phạm trong việc </w:t>
      </w:r>
      <w:r w:rsidR="00AA2B8D" w:rsidRPr="00CF1CAD">
        <w:rPr>
          <w:rFonts w:ascii="Times New Roman" w:eastAsia="Times New Roman" w:hAnsi="Times New Roman"/>
          <w:sz w:val="28"/>
          <w:szCs w:val="28"/>
          <w:shd w:val="clear" w:color="auto" w:fill="FFFFFF"/>
        </w:rPr>
        <w:t>đăng ký phương tiện</w:t>
      </w:r>
      <w:r w:rsidRPr="00CF1CAD">
        <w:rPr>
          <w:rFonts w:ascii="Times New Roman" w:eastAsia="Times New Roman" w:hAnsi="Times New Roman"/>
          <w:sz w:val="28"/>
          <w:szCs w:val="28"/>
          <w:shd w:val="clear" w:color="auto" w:fill="FFFFFF"/>
        </w:rPr>
        <w:t xml:space="preserve"> khai thác,</w:t>
      </w:r>
      <w:r w:rsidR="00AA2B8D" w:rsidRPr="00CF1CAD">
        <w:rPr>
          <w:rFonts w:ascii="Times New Roman" w:eastAsia="Times New Roman" w:hAnsi="Times New Roman"/>
          <w:sz w:val="28"/>
          <w:szCs w:val="28"/>
          <w:shd w:val="clear" w:color="auto" w:fill="FFFFFF"/>
        </w:rPr>
        <w:t xml:space="preserve"> vận chuyển của các đơn vị được cấp </w:t>
      </w:r>
      <w:r w:rsidR="00002852">
        <w:rPr>
          <w:rFonts w:ascii="Times New Roman" w:eastAsia="Times New Roman" w:hAnsi="Times New Roman"/>
          <w:sz w:val="28"/>
          <w:szCs w:val="28"/>
          <w:shd w:val="clear" w:color="auto" w:fill="FFFFFF"/>
        </w:rPr>
        <w:t xml:space="preserve">Giấy </w:t>
      </w:r>
      <w:r w:rsidR="00AA2B8D" w:rsidRPr="00CF1CAD">
        <w:rPr>
          <w:rFonts w:ascii="Times New Roman" w:eastAsia="Times New Roman" w:hAnsi="Times New Roman"/>
          <w:sz w:val="28"/>
          <w:szCs w:val="28"/>
          <w:shd w:val="clear" w:color="auto" w:fill="FFFFFF"/>
        </w:rPr>
        <w:t>phép</w:t>
      </w:r>
      <w:r w:rsidR="00002852">
        <w:rPr>
          <w:rFonts w:ascii="Times New Roman" w:eastAsia="Times New Roman" w:hAnsi="Times New Roman"/>
          <w:sz w:val="28"/>
          <w:szCs w:val="28"/>
          <w:shd w:val="clear" w:color="auto" w:fill="FFFFFF"/>
        </w:rPr>
        <w:t>/Bản xác nhận</w:t>
      </w:r>
      <w:r w:rsidR="00AA2B8D" w:rsidRPr="00CF1CAD">
        <w:rPr>
          <w:rFonts w:ascii="Times New Roman" w:eastAsia="Times New Roman" w:hAnsi="Times New Roman"/>
          <w:sz w:val="28"/>
          <w:szCs w:val="28"/>
          <w:shd w:val="clear" w:color="auto" w:fill="FFFFFF"/>
        </w:rPr>
        <w:t xml:space="preserve"> khai thác</w:t>
      </w:r>
      <w:r w:rsidRPr="00CF1CAD">
        <w:rPr>
          <w:rFonts w:ascii="Times New Roman" w:eastAsia="Times New Roman" w:hAnsi="Times New Roman"/>
          <w:sz w:val="28"/>
          <w:szCs w:val="28"/>
          <w:shd w:val="clear" w:color="auto" w:fill="FFFFFF"/>
        </w:rPr>
        <w:t xml:space="preserve"> cát sông</w:t>
      </w:r>
      <w:r w:rsidR="00AA2B8D" w:rsidRPr="00CF1CAD">
        <w:rPr>
          <w:rFonts w:ascii="Times New Roman" w:eastAsia="Times New Roman" w:hAnsi="Times New Roman"/>
          <w:sz w:val="28"/>
          <w:szCs w:val="28"/>
          <w:shd w:val="clear" w:color="auto" w:fill="FFFFFF"/>
        </w:rPr>
        <w:t>.</w:t>
      </w:r>
    </w:p>
    <w:p w:rsidR="00AA2B8D" w:rsidRDefault="00C46E7D" w:rsidP="00AA2B8D">
      <w:pPr>
        <w:spacing w:before="120"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 </w:t>
      </w:r>
      <w:r w:rsidR="00AA2B8D" w:rsidRPr="0068371B">
        <w:rPr>
          <w:rFonts w:ascii="Times New Roman" w:eastAsia="Times New Roman" w:hAnsi="Times New Roman"/>
          <w:sz w:val="28"/>
          <w:szCs w:val="28"/>
          <w:shd w:val="clear" w:color="auto" w:fill="FFFFFF"/>
        </w:rPr>
        <w:t xml:space="preserve">Theo dõi, </w:t>
      </w:r>
      <w:r w:rsidR="00AA2B8D" w:rsidRPr="0068371B">
        <w:rPr>
          <w:rFonts w:ascii="Times New Roman" w:eastAsia="Times New Roman" w:hAnsi="Times New Roman"/>
          <w:sz w:val="28"/>
          <w:szCs w:val="28"/>
          <w:shd w:val="clear" w:color="auto" w:fill="FFFFFF"/>
          <w:lang w:val="vi-VN"/>
        </w:rPr>
        <w:t xml:space="preserve">chỉ đạo </w:t>
      </w:r>
      <w:r w:rsidR="00AA2B8D" w:rsidRPr="0068371B">
        <w:rPr>
          <w:rFonts w:ascii="Times New Roman" w:eastAsia="Times New Roman" w:hAnsi="Times New Roman"/>
          <w:sz w:val="28"/>
          <w:szCs w:val="28"/>
          <w:shd w:val="clear" w:color="auto" w:fill="FFFFFF"/>
        </w:rPr>
        <w:t>phòng</w:t>
      </w:r>
      <w:r w:rsidR="00AA2B8D" w:rsidRPr="0068371B">
        <w:rPr>
          <w:rFonts w:ascii="Times New Roman" w:eastAsia="Times New Roman" w:hAnsi="Times New Roman"/>
          <w:sz w:val="28"/>
          <w:szCs w:val="28"/>
          <w:shd w:val="clear" w:color="auto" w:fill="FFFFFF"/>
          <w:lang w:val="vi-VN"/>
        </w:rPr>
        <w:t xml:space="preserve"> chuyên môn, </w:t>
      </w:r>
      <w:r w:rsidR="00AA2B8D" w:rsidRPr="0068371B">
        <w:rPr>
          <w:rFonts w:ascii="Times New Roman" w:eastAsia="Times New Roman" w:hAnsi="Times New Roman"/>
          <w:sz w:val="28"/>
          <w:szCs w:val="28"/>
          <w:shd w:val="clear" w:color="auto" w:fill="FFFFFF"/>
        </w:rPr>
        <w:t>công an</w:t>
      </w:r>
      <w:r w:rsidR="00AA2B8D" w:rsidRPr="0068371B">
        <w:rPr>
          <w:rFonts w:ascii="Times New Roman" w:eastAsia="Times New Roman" w:hAnsi="Times New Roman"/>
          <w:sz w:val="28"/>
          <w:szCs w:val="28"/>
          <w:shd w:val="clear" w:color="auto" w:fill="FFFFFF"/>
          <w:lang w:val="vi-VN"/>
        </w:rPr>
        <w:t xml:space="preserve"> </w:t>
      </w:r>
      <w:r w:rsidR="00AA2B8D" w:rsidRPr="0068371B">
        <w:rPr>
          <w:rFonts w:ascii="Times New Roman" w:eastAsia="Times New Roman" w:hAnsi="Times New Roman"/>
          <w:bCs/>
          <w:sz w:val="28"/>
          <w:szCs w:val="28"/>
          <w:shd w:val="clear" w:color="auto" w:fill="FFFFFF"/>
        </w:rPr>
        <w:t xml:space="preserve">huyện, thị xã, thành phố; công an </w:t>
      </w:r>
      <w:r w:rsidR="00AA2B8D" w:rsidRPr="0068371B">
        <w:rPr>
          <w:rFonts w:ascii="Times New Roman" w:eastAsia="Times New Roman" w:hAnsi="Times New Roman"/>
          <w:sz w:val="28"/>
          <w:szCs w:val="28"/>
          <w:shd w:val="clear" w:color="auto" w:fill="FFFFFF"/>
          <w:lang w:val="vi-VN"/>
        </w:rPr>
        <w:t>xã, phường, thị trấn nơi có khu mỏ đang hoạt động khai thác cát sông</w:t>
      </w:r>
      <w:r>
        <w:rPr>
          <w:rFonts w:ascii="Times New Roman" w:eastAsia="Times New Roman" w:hAnsi="Times New Roman"/>
          <w:sz w:val="28"/>
          <w:szCs w:val="28"/>
          <w:shd w:val="clear" w:color="auto" w:fill="FFFFFF"/>
        </w:rPr>
        <w:t xml:space="preserve"> thường xuyên</w:t>
      </w:r>
      <w:r w:rsidR="00AA2B8D" w:rsidRPr="0068371B">
        <w:rPr>
          <w:rFonts w:ascii="Times New Roman" w:eastAsia="Times New Roman" w:hAnsi="Times New Roman"/>
          <w:sz w:val="28"/>
          <w:szCs w:val="28"/>
          <w:shd w:val="clear" w:color="auto" w:fill="FFFFFF"/>
        </w:rPr>
        <w:t xml:space="preserve"> tổ chức </w:t>
      </w:r>
      <w:r w:rsidR="00AA2B8D" w:rsidRPr="0068371B">
        <w:rPr>
          <w:rFonts w:ascii="Times New Roman" w:eastAsia="Times New Roman" w:hAnsi="Times New Roman"/>
          <w:sz w:val="28"/>
          <w:szCs w:val="28"/>
          <w:shd w:val="clear" w:color="auto" w:fill="FFFFFF"/>
          <w:lang w:val="vi-VN"/>
        </w:rPr>
        <w:t>kiểm tra</w:t>
      </w:r>
      <w:r w:rsidR="00AA2B8D" w:rsidRPr="0068371B">
        <w:rPr>
          <w:rFonts w:ascii="Times New Roman" w:eastAsia="Times New Roman" w:hAnsi="Times New Roman"/>
          <w:sz w:val="28"/>
          <w:szCs w:val="28"/>
          <w:shd w:val="clear" w:color="auto" w:fill="FFFFFF"/>
        </w:rPr>
        <w:t xml:space="preserve"> </w:t>
      </w:r>
      <w:r w:rsidR="00AA2B8D" w:rsidRPr="0068371B">
        <w:rPr>
          <w:rFonts w:ascii="Times New Roman" w:eastAsia="Times New Roman" w:hAnsi="Times New Roman"/>
          <w:sz w:val="28"/>
          <w:szCs w:val="28"/>
          <w:shd w:val="clear" w:color="auto" w:fill="FFFFFF"/>
          <w:lang w:val="vi-VN"/>
        </w:rPr>
        <w:t>và</w:t>
      </w:r>
      <w:r>
        <w:rPr>
          <w:rFonts w:ascii="Times New Roman" w:eastAsia="Times New Roman" w:hAnsi="Times New Roman"/>
          <w:sz w:val="28"/>
          <w:szCs w:val="28"/>
          <w:shd w:val="clear" w:color="auto" w:fill="FFFFFF"/>
        </w:rPr>
        <w:t xml:space="preserve"> đề xuất</w:t>
      </w:r>
      <w:r w:rsidR="00AA2B8D" w:rsidRPr="0068371B">
        <w:rPr>
          <w:rFonts w:ascii="Times New Roman" w:eastAsia="Times New Roman" w:hAnsi="Times New Roman"/>
          <w:sz w:val="28"/>
          <w:szCs w:val="28"/>
          <w:shd w:val="clear" w:color="auto" w:fill="FFFFFF"/>
          <w:lang w:val="vi-VN"/>
        </w:rPr>
        <w:t xml:space="preserve"> xem xét</w:t>
      </w:r>
      <w:r>
        <w:rPr>
          <w:rFonts w:ascii="Times New Roman" w:eastAsia="Times New Roman" w:hAnsi="Times New Roman"/>
          <w:sz w:val="28"/>
          <w:szCs w:val="28"/>
          <w:shd w:val="clear" w:color="auto" w:fill="FFFFFF"/>
        </w:rPr>
        <w:t>,</w:t>
      </w:r>
      <w:r w:rsidR="00AA2B8D" w:rsidRPr="0068371B">
        <w:rPr>
          <w:rFonts w:ascii="Times New Roman" w:eastAsia="Times New Roman" w:hAnsi="Times New Roman"/>
          <w:sz w:val="28"/>
          <w:szCs w:val="28"/>
          <w:shd w:val="clear" w:color="auto" w:fill="FFFFFF"/>
          <w:lang w:val="vi-VN"/>
        </w:rPr>
        <w:t xml:space="preserve"> xử lý vi phạm (nếu có). Đồng thời, thông tin kết quả về UBND huyện, thị xã, thành phố và Sở Tài nguyên và Môi trường</w:t>
      </w:r>
      <w:r>
        <w:rPr>
          <w:rFonts w:ascii="Times New Roman" w:eastAsia="Times New Roman" w:hAnsi="Times New Roman"/>
          <w:sz w:val="28"/>
          <w:szCs w:val="28"/>
          <w:shd w:val="clear" w:color="auto" w:fill="FFFFFF"/>
        </w:rPr>
        <w:t xml:space="preserve"> để tổng hợp báo cáo UBND tỉnh</w:t>
      </w:r>
      <w:r w:rsidR="00AA2B8D" w:rsidRPr="0068371B">
        <w:rPr>
          <w:rFonts w:ascii="Times New Roman" w:eastAsia="Times New Roman" w:hAnsi="Times New Roman"/>
          <w:sz w:val="28"/>
          <w:szCs w:val="28"/>
          <w:shd w:val="clear" w:color="auto" w:fill="FFFFFF"/>
          <w:lang w:val="vi-VN"/>
        </w:rPr>
        <w:t>.</w:t>
      </w:r>
    </w:p>
    <w:p w:rsidR="00AA2B8D" w:rsidRPr="00625818" w:rsidRDefault="00AA2B8D" w:rsidP="00AA2B8D">
      <w:pPr>
        <w:spacing w:before="120" w:after="0" w:line="240" w:lineRule="auto"/>
        <w:ind w:firstLine="720"/>
        <w:jc w:val="center"/>
        <w:rPr>
          <w:rFonts w:ascii="Times New Roman" w:hAnsi="Times New Roman"/>
          <w:b/>
          <w:bCs/>
          <w:sz w:val="28"/>
          <w:szCs w:val="28"/>
        </w:rPr>
      </w:pPr>
      <w:r w:rsidRPr="00625818">
        <w:rPr>
          <w:rFonts w:ascii="Times New Roman" w:hAnsi="Times New Roman"/>
          <w:b/>
          <w:bCs/>
          <w:sz w:val="28"/>
          <w:szCs w:val="28"/>
        </w:rPr>
        <w:t>Chương III</w:t>
      </w:r>
    </w:p>
    <w:p w:rsidR="00AA2B8D" w:rsidRPr="00625818" w:rsidRDefault="00AA2B8D" w:rsidP="00AA2B8D">
      <w:pPr>
        <w:spacing w:before="120" w:after="0" w:line="240" w:lineRule="auto"/>
        <w:ind w:firstLine="720"/>
        <w:jc w:val="center"/>
        <w:rPr>
          <w:rFonts w:ascii="Times New Roman" w:hAnsi="Times New Roman"/>
          <w:b/>
          <w:bCs/>
          <w:sz w:val="28"/>
          <w:szCs w:val="28"/>
        </w:rPr>
      </w:pPr>
      <w:r w:rsidRPr="00625818">
        <w:rPr>
          <w:rFonts w:ascii="Times New Roman" w:hAnsi="Times New Roman"/>
          <w:b/>
          <w:bCs/>
          <w:sz w:val="28"/>
          <w:szCs w:val="28"/>
        </w:rPr>
        <w:t>TỔ CHỨC THỰC HIỆN</w:t>
      </w:r>
    </w:p>
    <w:bookmarkEnd w:id="21"/>
    <w:p w:rsidR="00AA2B8D" w:rsidRPr="00B47747" w:rsidRDefault="00AA2B8D" w:rsidP="00C46E7D">
      <w:pPr>
        <w:spacing w:before="120" w:after="0" w:line="252" w:lineRule="auto"/>
        <w:ind w:firstLine="709"/>
        <w:jc w:val="both"/>
        <w:rPr>
          <w:rFonts w:ascii="Times New Roman" w:eastAsia="Times New Roman" w:hAnsi="Times New Roman"/>
          <w:b/>
          <w:bCs/>
          <w:sz w:val="28"/>
          <w:szCs w:val="28"/>
          <w:shd w:val="clear" w:color="auto" w:fill="FFFFFF"/>
        </w:rPr>
      </w:pPr>
      <w:r w:rsidRPr="00F6475A">
        <w:rPr>
          <w:rFonts w:ascii="Times New Roman" w:eastAsia="Times New Roman" w:hAnsi="Times New Roman"/>
          <w:b/>
          <w:bCs/>
          <w:sz w:val="28"/>
          <w:szCs w:val="28"/>
          <w:shd w:val="clear" w:color="auto" w:fill="FFFFFF"/>
          <w:lang w:val="vi-VN"/>
        </w:rPr>
        <w:t xml:space="preserve">Điều </w:t>
      </w:r>
      <w:r w:rsidR="00C46E7D">
        <w:rPr>
          <w:rFonts w:ascii="Times New Roman" w:eastAsia="Times New Roman" w:hAnsi="Times New Roman"/>
          <w:b/>
          <w:bCs/>
          <w:sz w:val="28"/>
          <w:szCs w:val="28"/>
          <w:shd w:val="clear" w:color="auto" w:fill="FFFFFF"/>
        </w:rPr>
        <w:t>8</w:t>
      </w:r>
      <w:r w:rsidRPr="00F6475A">
        <w:rPr>
          <w:rFonts w:ascii="Times New Roman" w:eastAsia="Times New Roman" w:hAnsi="Times New Roman"/>
          <w:b/>
          <w:bCs/>
          <w:sz w:val="28"/>
          <w:szCs w:val="28"/>
          <w:shd w:val="clear" w:color="auto" w:fill="FFFFFF"/>
          <w:lang w:val="vi-VN"/>
        </w:rPr>
        <w:t xml:space="preserve">. </w:t>
      </w:r>
      <w:r w:rsidR="00C46E7D">
        <w:rPr>
          <w:rFonts w:ascii="Times New Roman" w:eastAsia="Times New Roman" w:hAnsi="Times New Roman"/>
          <w:b/>
          <w:bCs/>
          <w:sz w:val="28"/>
          <w:szCs w:val="28"/>
          <w:shd w:val="clear" w:color="auto" w:fill="FFFFFF"/>
        </w:rPr>
        <w:t>T</w:t>
      </w:r>
      <w:r w:rsidRPr="00F6475A">
        <w:rPr>
          <w:rFonts w:ascii="Times New Roman" w:eastAsia="Times New Roman" w:hAnsi="Times New Roman"/>
          <w:b/>
          <w:bCs/>
          <w:sz w:val="28"/>
          <w:szCs w:val="28"/>
          <w:shd w:val="clear" w:color="auto" w:fill="FFFFFF"/>
          <w:lang w:val="vi-VN"/>
        </w:rPr>
        <w:t>ổ chức thực hiện</w:t>
      </w:r>
      <w:r w:rsidR="00B47747">
        <w:rPr>
          <w:rFonts w:ascii="Times New Roman" w:eastAsia="Times New Roman" w:hAnsi="Times New Roman"/>
          <w:b/>
          <w:bCs/>
          <w:sz w:val="28"/>
          <w:szCs w:val="28"/>
          <w:shd w:val="clear" w:color="auto" w:fill="FFFFFF"/>
        </w:rPr>
        <w:t>.</w:t>
      </w:r>
    </w:p>
    <w:p w:rsidR="00AA2B8D" w:rsidRPr="00FC2D60" w:rsidRDefault="00AA2B8D" w:rsidP="00AA2B8D">
      <w:pPr>
        <w:spacing w:before="120" w:after="0" w:line="252" w:lineRule="auto"/>
        <w:ind w:firstLine="709"/>
        <w:jc w:val="both"/>
        <w:rPr>
          <w:rFonts w:ascii="Times New Roman" w:eastAsia="Times New Roman" w:hAnsi="Times New Roman"/>
          <w:sz w:val="28"/>
          <w:szCs w:val="28"/>
          <w:shd w:val="clear" w:color="auto" w:fill="FFFFFF"/>
        </w:rPr>
      </w:pPr>
      <w:r w:rsidRPr="00F6475A">
        <w:rPr>
          <w:rFonts w:ascii="Times New Roman" w:eastAsia="Times New Roman" w:hAnsi="Times New Roman"/>
          <w:b/>
          <w:bCs/>
          <w:sz w:val="28"/>
          <w:szCs w:val="28"/>
          <w:shd w:val="clear" w:color="auto" w:fill="FFFFFF"/>
          <w:lang w:val="vi-VN"/>
        </w:rPr>
        <w:t>1</w:t>
      </w:r>
      <w:r w:rsidRPr="00625818">
        <w:rPr>
          <w:rFonts w:ascii="Times New Roman" w:eastAsia="Times New Roman" w:hAnsi="Times New Roman"/>
          <w:sz w:val="28"/>
          <w:szCs w:val="28"/>
          <w:shd w:val="clear" w:color="auto" w:fill="FFFFFF"/>
          <w:lang w:val="vi-VN"/>
        </w:rPr>
        <w:t>. Sở Tài nguyên và Môi trường</w:t>
      </w:r>
      <w:r>
        <w:rPr>
          <w:rFonts w:ascii="Times New Roman" w:eastAsia="Times New Roman" w:hAnsi="Times New Roman"/>
          <w:sz w:val="28"/>
          <w:szCs w:val="28"/>
          <w:shd w:val="clear" w:color="auto" w:fill="FFFFFF"/>
        </w:rPr>
        <w:t>.</w:t>
      </w:r>
    </w:p>
    <w:p w:rsidR="00AA2B8D" w:rsidRPr="00CF1CAD"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CF1CAD">
        <w:rPr>
          <w:rFonts w:ascii="Times New Roman" w:eastAsia="Times New Roman" w:hAnsi="Times New Roman"/>
          <w:sz w:val="28"/>
          <w:szCs w:val="28"/>
          <w:shd w:val="clear" w:color="auto" w:fill="FFFFFF"/>
          <w:lang w:val="vi-VN"/>
        </w:rPr>
        <w:t>a) Tổ chức phân công</w:t>
      </w:r>
      <w:r w:rsidR="00CF1CAD">
        <w:rPr>
          <w:rFonts w:ascii="Times New Roman" w:eastAsia="Times New Roman" w:hAnsi="Times New Roman"/>
          <w:sz w:val="28"/>
          <w:szCs w:val="28"/>
          <w:shd w:val="clear" w:color="auto" w:fill="FFFFFF"/>
        </w:rPr>
        <w:t xml:space="preserve"> đơn vị chuyên môn</w:t>
      </w:r>
      <w:r w:rsidRPr="00CF1CAD">
        <w:rPr>
          <w:rFonts w:ascii="Times New Roman" w:eastAsia="Times New Roman" w:hAnsi="Times New Roman"/>
          <w:sz w:val="28"/>
          <w:szCs w:val="28"/>
          <w:shd w:val="clear" w:color="auto" w:fill="FFFFFF"/>
          <w:lang w:val="vi-VN"/>
        </w:rPr>
        <w:t xml:space="preserve"> </w:t>
      </w:r>
      <w:r w:rsidRPr="00CF1CAD">
        <w:rPr>
          <w:rFonts w:ascii="Times New Roman" w:eastAsia="Times New Roman" w:hAnsi="Times New Roman"/>
          <w:sz w:val="28"/>
          <w:szCs w:val="28"/>
          <w:shd w:val="clear" w:color="auto" w:fill="FFFFFF"/>
        </w:rPr>
        <w:t>theo dõi</w:t>
      </w:r>
      <w:r w:rsidRPr="00CF1CAD">
        <w:rPr>
          <w:rFonts w:ascii="Times New Roman" w:eastAsia="Times New Roman" w:hAnsi="Times New Roman"/>
          <w:sz w:val="28"/>
          <w:szCs w:val="28"/>
          <w:shd w:val="clear" w:color="auto" w:fill="FFFFFF"/>
          <w:lang w:val="vi-VN"/>
        </w:rPr>
        <w:t xml:space="preserve"> hệ thống</w:t>
      </w:r>
      <w:r w:rsidRPr="00CF1CAD">
        <w:rPr>
          <w:rFonts w:ascii="Times New Roman" w:eastAsia="Times New Roman" w:hAnsi="Times New Roman"/>
          <w:sz w:val="28"/>
          <w:szCs w:val="28"/>
          <w:shd w:val="clear" w:color="auto" w:fill="FFFFFF"/>
        </w:rPr>
        <w:t xml:space="preserve"> giám sát hoạt động khai thác cát sông trên địa bàn tỉnh;</w:t>
      </w:r>
      <w:r w:rsidRPr="00CF1CAD">
        <w:rPr>
          <w:rFonts w:ascii="Times New Roman" w:eastAsia="Times New Roman" w:hAnsi="Times New Roman"/>
          <w:sz w:val="28"/>
          <w:szCs w:val="28"/>
          <w:shd w:val="clear" w:color="auto" w:fill="FFFFFF"/>
          <w:lang w:val="vi-VN"/>
        </w:rPr>
        <w:t xml:space="preserve"> tiếp nhận thông tin từ các đơn vị được cấp phép khai thác cát sông cung cấp (thông tin về đăng ký phương tiện khai thác, thay đổi phương tiện khai thác, </w:t>
      </w:r>
      <w:r w:rsidRPr="00CF1CAD">
        <w:rPr>
          <w:rFonts w:ascii="Times New Roman" w:eastAsia="Times New Roman" w:hAnsi="Times New Roman"/>
          <w:sz w:val="28"/>
          <w:szCs w:val="28"/>
          <w:shd w:val="clear" w:color="auto" w:fill="FFFFFF"/>
        </w:rPr>
        <w:t xml:space="preserve">đăng ký phương tiện vận chuyển đủ điền kiện vận chuyển, </w:t>
      </w:r>
      <w:r w:rsidRPr="00CF1CAD">
        <w:rPr>
          <w:rFonts w:ascii="Times New Roman" w:eastAsia="Times New Roman" w:hAnsi="Times New Roman"/>
          <w:sz w:val="28"/>
          <w:szCs w:val="28"/>
          <w:shd w:val="clear" w:color="auto" w:fill="FFFFFF"/>
          <w:lang w:val="vi-VN"/>
        </w:rPr>
        <w:t>bảo trì bảo dưỡng phương tiện, xử lý đối với các thiết bị phương tiện mất tín hiệu kết nối…). Kịp thời phát hiện, trích xuất, đánh giá dữ liệu hệ thống giám sát</w:t>
      </w:r>
      <w:r w:rsidR="00C46E7D" w:rsidRPr="00CF1CAD">
        <w:rPr>
          <w:rFonts w:ascii="Times New Roman" w:eastAsia="Times New Roman" w:hAnsi="Times New Roman"/>
          <w:sz w:val="28"/>
          <w:szCs w:val="28"/>
          <w:shd w:val="clear" w:color="auto" w:fill="FFFFFF"/>
        </w:rPr>
        <w:t xml:space="preserve"> và đề xuất xem xét, </w:t>
      </w:r>
      <w:r w:rsidR="00C46E7D" w:rsidRPr="00CF1CAD">
        <w:rPr>
          <w:rFonts w:ascii="Times New Roman" w:eastAsia="Times New Roman" w:hAnsi="Times New Roman"/>
          <w:sz w:val="28"/>
          <w:szCs w:val="28"/>
          <w:shd w:val="clear" w:color="auto" w:fill="FFFFFF"/>
          <w:lang w:val="vi-VN"/>
        </w:rPr>
        <w:t>xử lý</w:t>
      </w:r>
      <w:r w:rsidR="00C46E7D" w:rsidRPr="00CF1CAD">
        <w:rPr>
          <w:rFonts w:ascii="Times New Roman" w:eastAsia="Times New Roman" w:hAnsi="Times New Roman"/>
          <w:sz w:val="28"/>
          <w:szCs w:val="28"/>
          <w:shd w:val="clear" w:color="auto" w:fill="FFFFFF"/>
        </w:rPr>
        <w:t>.</w:t>
      </w:r>
    </w:p>
    <w:p w:rsidR="00AA2B8D" w:rsidRPr="00625818" w:rsidRDefault="00AA2B8D" w:rsidP="00C46E7D">
      <w:pPr>
        <w:spacing w:before="120" w:after="0" w:line="240" w:lineRule="auto"/>
        <w:ind w:firstLine="709"/>
        <w:jc w:val="both"/>
        <w:rPr>
          <w:rFonts w:ascii="Times New Roman" w:eastAsia="Times New Roman" w:hAnsi="Times New Roman"/>
          <w:sz w:val="28"/>
          <w:szCs w:val="28"/>
          <w:shd w:val="clear" w:color="auto" w:fill="FFFFFF"/>
          <w:lang w:val="vi-VN"/>
        </w:rPr>
      </w:pPr>
      <w:r w:rsidRPr="00625818">
        <w:rPr>
          <w:rFonts w:ascii="Times New Roman" w:eastAsia="Times New Roman" w:hAnsi="Times New Roman"/>
          <w:sz w:val="28"/>
          <w:szCs w:val="28"/>
          <w:shd w:val="clear" w:color="auto" w:fill="FFFFFF"/>
          <w:lang w:val="vi-VN"/>
        </w:rPr>
        <w:t>b)</w:t>
      </w:r>
      <w:r w:rsidRPr="00625818">
        <w:rPr>
          <w:rFonts w:ascii="Times New Roman" w:eastAsia="Times New Roman" w:hAnsi="Times New Roman"/>
          <w:sz w:val="28"/>
          <w:szCs w:val="28"/>
          <w:shd w:val="clear" w:color="auto" w:fill="FFFFFF"/>
        </w:rPr>
        <w:t xml:space="preserve"> </w:t>
      </w:r>
      <w:r w:rsidRPr="00625818">
        <w:rPr>
          <w:rFonts w:ascii="Times New Roman" w:eastAsia="Times New Roman" w:hAnsi="Times New Roman"/>
          <w:sz w:val="28"/>
          <w:szCs w:val="28"/>
          <w:shd w:val="clear" w:color="auto" w:fill="FFFFFF"/>
          <w:lang w:val="vi-VN"/>
        </w:rPr>
        <w:t>Cung cấp, trao đổi thông tin giữa các cơ quan quản lý nhà nước có liên quan; tham mưu, tổ chức thực hiện các văn bản chỉ đạo, hướng dẫn của cấp trên và quy định của pháp luật về giám sát hành trình đối với các phương tiện được phép khai thác cát sông theo quy định.</w:t>
      </w:r>
    </w:p>
    <w:p w:rsidR="00AA2B8D" w:rsidRPr="00625818" w:rsidRDefault="00C46E7D" w:rsidP="00AA2B8D">
      <w:pPr>
        <w:spacing w:before="120" w:after="0" w:line="252" w:lineRule="auto"/>
        <w:ind w:firstLine="709"/>
        <w:jc w:val="both"/>
        <w:rPr>
          <w:rFonts w:ascii="Times New Roman" w:eastAsia="Times New Roman" w:hAnsi="Times New Roman"/>
          <w:sz w:val="28"/>
          <w:szCs w:val="28"/>
          <w:lang w:val="vi-VN"/>
        </w:rPr>
      </w:pPr>
      <w:r>
        <w:rPr>
          <w:rFonts w:ascii="Times New Roman" w:eastAsia="Times New Roman" w:hAnsi="Times New Roman"/>
          <w:sz w:val="28"/>
          <w:szCs w:val="28"/>
          <w:shd w:val="clear" w:color="auto" w:fill="FFFFFF"/>
        </w:rPr>
        <w:t>c</w:t>
      </w:r>
      <w:r w:rsidR="00AA2B8D" w:rsidRPr="00625818">
        <w:rPr>
          <w:rFonts w:ascii="Times New Roman" w:eastAsia="Times New Roman" w:hAnsi="Times New Roman"/>
          <w:sz w:val="28"/>
          <w:szCs w:val="28"/>
          <w:shd w:val="clear" w:color="auto" w:fill="FFFFFF"/>
          <w:lang w:val="vi-VN"/>
        </w:rPr>
        <w:t>) Tổ chức triển khai thực hiện Quy chế này và theo dõi</w:t>
      </w:r>
      <w:r>
        <w:rPr>
          <w:rFonts w:ascii="Times New Roman" w:eastAsia="Times New Roman" w:hAnsi="Times New Roman"/>
          <w:sz w:val="28"/>
          <w:szCs w:val="28"/>
          <w:shd w:val="clear" w:color="auto" w:fill="FFFFFF"/>
        </w:rPr>
        <w:t>, tổng hợp</w:t>
      </w:r>
      <w:r w:rsidR="00AA2B8D" w:rsidRPr="00625818">
        <w:rPr>
          <w:rFonts w:ascii="Times New Roman" w:eastAsia="Times New Roman" w:hAnsi="Times New Roman"/>
          <w:sz w:val="28"/>
          <w:szCs w:val="28"/>
          <w:shd w:val="clear" w:color="auto" w:fill="FFFFFF"/>
          <w:lang w:val="vi-VN"/>
        </w:rPr>
        <w:t xml:space="preserve"> </w:t>
      </w:r>
      <w:r>
        <w:rPr>
          <w:rFonts w:ascii="Times New Roman" w:eastAsia="Times New Roman" w:hAnsi="Times New Roman"/>
          <w:sz w:val="28"/>
          <w:szCs w:val="28"/>
          <w:shd w:val="clear" w:color="auto" w:fill="FFFFFF"/>
        </w:rPr>
        <w:t>công tác</w:t>
      </w:r>
      <w:r w:rsidR="00AA2B8D" w:rsidRPr="00625818">
        <w:rPr>
          <w:rFonts w:ascii="Times New Roman" w:eastAsia="Times New Roman" w:hAnsi="Times New Roman"/>
          <w:sz w:val="28"/>
          <w:szCs w:val="28"/>
          <w:shd w:val="clear" w:color="auto" w:fill="FFFFFF"/>
          <w:lang w:val="vi-VN"/>
        </w:rPr>
        <w:t xml:space="preserve"> tổ chức thực hiện của các cơ quan, đơn vị có liên quan; đánh giá tình hình, kết quả thực hiện hoạt động phối hợp, </w:t>
      </w:r>
      <w:r>
        <w:rPr>
          <w:rFonts w:ascii="Times New Roman" w:eastAsia="Times New Roman" w:hAnsi="Times New Roman"/>
          <w:sz w:val="28"/>
          <w:szCs w:val="28"/>
          <w:shd w:val="clear" w:color="auto" w:fill="FFFFFF"/>
        </w:rPr>
        <w:t>để</w:t>
      </w:r>
      <w:r w:rsidR="00AA2B8D" w:rsidRPr="00625818">
        <w:rPr>
          <w:rFonts w:ascii="Times New Roman" w:eastAsia="Times New Roman" w:hAnsi="Times New Roman"/>
          <w:sz w:val="28"/>
          <w:szCs w:val="28"/>
          <w:shd w:val="clear" w:color="auto" w:fill="FFFFFF"/>
          <w:lang w:val="vi-VN"/>
        </w:rPr>
        <w:t xml:space="preserve"> báo cáo Ủy ban nhân dân tỉnh.</w:t>
      </w:r>
    </w:p>
    <w:p w:rsidR="00AA2B8D" w:rsidRPr="0068371B" w:rsidRDefault="00C46E7D" w:rsidP="00AA2B8D">
      <w:pPr>
        <w:spacing w:before="120" w:after="0" w:line="252" w:lineRule="auto"/>
        <w:ind w:firstLine="709"/>
        <w:jc w:val="both"/>
        <w:rPr>
          <w:rFonts w:ascii="Times New Roman" w:eastAsia="Times New Roman" w:hAnsi="Times New Roman"/>
          <w:sz w:val="28"/>
          <w:szCs w:val="28"/>
          <w:shd w:val="clear" w:color="auto" w:fill="FFFFFF"/>
          <w:lang w:val="vi-VN"/>
        </w:rPr>
      </w:pPr>
      <w:r>
        <w:rPr>
          <w:rFonts w:ascii="Times New Roman" w:eastAsia="Times New Roman" w:hAnsi="Times New Roman"/>
          <w:sz w:val="28"/>
          <w:szCs w:val="28"/>
          <w:shd w:val="clear" w:color="auto" w:fill="FFFFFF"/>
        </w:rPr>
        <w:t>d</w:t>
      </w:r>
      <w:r w:rsidR="00AA2B8D" w:rsidRPr="0068371B">
        <w:rPr>
          <w:rFonts w:ascii="Times New Roman" w:eastAsia="Times New Roman" w:hAnsi="Times New Roman"/>
          <w:sz w:val="28"/>
          <w:szCs w:val="28"/>
          <w:shd w:val="clear" w:color="auto" w:fill="FFFFFF"/>
          <w:lang w:val="vi-VN"/>
        </w:rPr>
        <w:t xml:space="preserve">) </w:t>
      </w:r>
      <w:r w:rsidR="00AA2B8D" w:rsidRPr="0068371B">
        <w:rPr>
          <w:rFonts w:ascii="Times New Roman" w:eastAsia="Times New Roman" w:hAnsi="Times New Roman"/>
          <w:sz w:val="28"/>
          <w:szCs w:val="28"/>
          <w:shd w:val="clear" w:color="auto" w:fill="FFFFFF"/>
        </w:rPr>
        <w:t>Phối hợp kiểm tra, x</w:t>
      </w:r>
      <w:r w:rsidR="00AA2B8D" w:rsidRPr="0068371B">
        <w:rPr>
          <w:rFonts w:ascii="Times New Roman" w:eastAsia="Times New Roman" w:hAnsi="Times New Roman"/>
          <w:sz w:val="28"/>
          <w:szCs w:val="28"/>
          <w:shd w:val="clear" w:color="auto" w:fill="FFFFFF"/>
          <w:lang w:val="vi-VN"/>
        </w:rPr>
        <w:t xml:space="preserve">ử lý </w:t>
      </w:r>
      <w:r w:rsidR="00AA2B8D" w:rsidRPr="0068371B">
        <w:rPr>
          <w:rFonts w:ascii="Times New Roman" w:eastAsia="Times New Roman" w:hAnsi="Times New Roman"/>
          <w:sz w:val="28"/>
          <w:szCs w:val="28"/>
          <w:shd w:val="clear" w:color="auto" w:fill="FFFFFF"/>
        </w:rPr>
        <w:t xml:space="preserve">nghiêm </w:t>
      </w:r>
      <w:r w:rsidR="00AA2B8D" w:rsidRPr="0068371B">
        <w:rPr>
          <w:rFonts w:ascii="Times New Roman" w:eastAsia="Times New Roman" w:hAnsi="Times New Roman"/>
          <w:sz w:val="28"/>
          <w:szCs w:val="28"/>
          <w:shd w:val="clear" w:color="auto" w:fill="FFFFFF"/>
          <w:lang w:val="vi-VN"/>
        </w:rPr>
        <w:t xml:space="preserve">các trường hợp chưa lắp đặt thiết bị </w:t>
      </w:r>
      <w:r>
        <w:rPr>
          <w:rFonts w:ascii="Times New Roman" w:eastAsia="Times New Roman" w:hAnsi="Times New Roman"/>
          <w:sz w:val="28"/>
          <w:szCs w:val="28"/>
          <w:shd w:val="clear" w:color="auto" w:fill="FFFFFF"/>
        </w:rPr>
        <w:t xml:space="preserve">định vị, camera </w:t>
      </w:r>
      <w:r w:rsidR="00AA2B8D" w:rsidRPr="0068371B">
        <w:rPr>
          <w:rFonts w:ascii="Times New Roman" w:eastAsia="Times New Roman" w:hAnsi="Times New Roman"/>
          <w:sz w:val="28"/>
          <w:szCs w:val="28"/>
          <w:shd w:val="clear" w:color="auto" w:fill="FFFFFF"/>
          <w:lang w:val="vi-VN"/>
        </w:rPr>
        <w:t>giám sát trên phương tiện (</w:t>
      </w:r>
      <w:r>
        <w:rPr>
          <w:rFonts w:ascii="Times New Roman" w:eastAsia="Times New Roman" w:hAnsi="Times New Roman"/>
          <w:sz w:val="28"/>
          <w:szCs w:val="28"/>
          <w:shd w:val="clear" w:color="auto" w:fill="FFFFFF"/>
        </w:rPr>
        <w:t>khai thác, vận chuyển</w:t>
      </w:r>
      <w:r w:rsidR="00AA2B8D" w:rsidRPr="0068371B">
        <w:rPr>
          <w:rFonts w:ascii="Times New Roman" w:eastAsia="Times New Roman" w:hAnsi="Times New Roman"/>
          <w:sz w:val="28"/>
          <w:szCs w:val="28"/>
          <w:shd w:val="clear" w:color="auto" w:fill="FFFFFF"/>
          <w:lang w:val="vi-VN"/>
        </w:rPr>
        <w:t>)</w:t>
      </w:r>
      <w:r w:rsidR="00512FE6">
        <w:rPr>
          <w:rFonts w:ascii="Times New Roman" w:eastAsia="Times New Roman" w:hAnsi="Times New Roman"/>
          <w:sz w:val="28"/>
          <w:szCs w:val="28"/>
          <w:shd w:val="clear" w:color="auto" w:fill="FFFFFF"/>
        </w:rPr>
        <w:t>. Đồng thời,</w:t>
      </w:r>
      <w:r w:rsidR="00AA2B8D" w:rsidRPr="0068371B">
        <w:rPr>
          <w:rFonts w:ascii="Times New Roman" w:eastAsia="Times New Roman" w:hAnsi="Times New Roman"/>
          <w:sz w:val="28"/>
          <w:szCs w:val="28"/>
          <w:shd w:val="clear" w:color="auto" w:fill="FFFFFF"/>
          <w:lang w:val="vi-VN"/>
        </w:rPr>
        <w:t xml:space="preserve"> </w:t>
      </w:r>
      <w:r w:rsidR="00AA2B8D" w:rsidRPr="0068371B">
        <w:rPr>
          <w:rFonts w:ascii="Times New Roman" w:eastAsia="Times New Roman" w:hAnsi="Times New Roman"/>
          <w:sz w:val="28"/>
          <w:szCs w:val="28"/>
          <w:shd w:val="clear" w:color="auto" w:fill="FFFFFF"/>
        </w:rPr>
        <w:t>sẽ báo cáo đề xuất UBND tỉnh tạm dừng hoạt động</w:t>
      </w:r>
      <w:r w:rsidR="00AA2B8D">
        <w:rPr>
          <w:rFonts w:ascii="Times New Roman" w:eastAsia="Times New Roman" w:hAnsi="Times New Roman"/>
          <w:sz w:val="28"/>
          <w:szCs w:val="28"/>
          <w:shd w:val="clear" w:color="auto" w:fill="FFFFFF"/>
        </w:rPr>
        <w:t xml:space="preserve"> </w:t>
      </w:r>
      <w:r w:rsidR="00AA2B8D" w:rsidRPr="0068371B">
        <w:rPr>
          <w:rFonts w:ascii="Times New Roman" w:eastAsia="Times New Roman" w:hAnsi="Times New Roman"/>
          <w:sz w:val="28"/>
          <w:szCs w:val="28"/>
          <w:shd w:val="clear" w:color="auto" w:fill="FFFFFF"/>
        </w:rPr>
        <w:t>khai thác tại khu mỏ có vi phạm</w:t>
      </w:r>
      <w:r w:rsidR="00512FE6">
        <w:rPr>
          <w:rFonts w:ascii="Times New Roman" w:eastAsia="Times New Roman" w:hAnsi="Times New Roman"/>
          <w:sz w:val="28"/>
          <w:szCs w:val="28"/>
          <w:shd w:val="clear" w:color="auto" w:fill="FFFFFF"/>
        </w:rPr>
        <w:t xml:space="preserve"> (nếu cần)</w:t>
      </w:r>
      <w:r w:rsidR="00AA2B8D" w:rsidRPr="0068371B">
        <w:rPr>
          <w:rFonts w:ascii="Times New Roman" w:eastAsia="Times New Roman" w:hAnsi="Times New Roman"/>
          <w:sz w:val="28"/>
          <w:szCs w:val="28"/>
          <w:shd w:val="clear" w:color="auto" w:fill="FFFFFF"/>
        </w:rPr>
        <w:t>.</w:t>
      </w:r>
      <w:r w:rsidR="00AA2B8D" w:rsidRPr="0068371B">
        <w:rPr>
          <w:rFonts w:ascii="Times New Roman" w:eastAsia="Times New Roman" w:hAnsi="Times New Roman"/>
          <w:sz w:val="28"/>
          <w:szCs w:val="28"/>
          <w:shd w:val="clear" w:color="auto" w:fill="FFFFFF"/>
          <w:lang w:val="vi-VN"/>
        </w:rPr>
        <w:t xml:space="preserve"> </w:t>
      </w:r>
    </w:p>
    <w:p w:rsidR="00AA2B8D" w:rsidRPr="00CF1CAD" w:rsidRDefault="00512FE6" w:rsidP="00AA2B8D">
      <w:pPr>
        <w:spacing w:before="120" w:after="0" w:line="252" w:lineRule="auto"/>
        <w:ind w:firstLine="709"/>
        <w:jc w:val="both"/>
        <w:rPr>
          <w:rFonts w:ascii="Times New Roman" w:eastAsia="Times New Roman" w:hAnsi="Times New Roman"/>
          <w:sz w:val="28"/>
          <w:szCs w:val="28"/>
          <w:shd w:val="clear" w:color="auto" w:fill="FFFFFF"/>
          <w:lang w:val="vi-VN"/>
        </w:rPr>
      </w:pPr>
      <w:r w:rsidRPr="00CF1CAD">
        <w:rPr>
          <w:rFonts w:ascii="Times New Roman" w:eastAsia="Times New Roman" w:hAnsi="Times New Roman"/>
          <w:sz w:val="28"/>
          <w:szCs w:val="28"/>
          <w:shd w:val="clear" w:color="auto" w:fill="FFFFFF"/>
        </w:rPr>
        <w:lastRenderedPageBreak/>
        <w:t>đ</w:t>
      </w:r>
      <w:r w:rsidR="00AA2B8D" w:rsidRPr="00CF1CAD">
        <w:rPr>
          <w:rFonts w:ascii="Times New Roman" w:eastAsia="Times New Roman" w:hAnsi="Times New Roman"/>
          <w:sz w:val="28"/>
          <w:szCs w:val="28"/>
          <w:shd w:val="clear" w:color="auto" w:fill="FFFFFF"/>
          <w:lang w:val="vi-VN"/>
        </w:rPr>
        <w:t xml:space="preserve">) </w:t>
      </w:r>
      <w:r w:rsidR="00AA2B8D" w:rsidRPr="00CF1CAD">
        <w:rPr>
          <w:rFonts w:ascii="Times New Roman" w:eastAsia="Times New Roman" w:hAnsi="Times New Roman"/>
          <w:sz w:val="28"/>
          <w:szCs w:val="28"/>
          <w:shd w:val="clear" w:color="auto" w:fill="FFFFFF"/>
        </w:rPr>
        <w:t>P</w:t>
      </w:r>
      <w:r w:rsidR="00AA2B8D" w:rsidRPr="00CF1CAD">
        <w:rPr>
          <w:rFonts w:ascii="Times New Roman" w:eastAsia="Times New Roman" w:hAnsi="Times New Roman"/>
          <w:sz w:val="28"/>
          <w:szCs w:val="28"/>
          <w:shd w:val="clear" w:color="auto" w:fill="FFFFFF"/>
          <w:lang w:val="vi-VN"/>
        </w:rPr>
        <w:t xml:space="preserve">hối hợp với </w:t>
      </w:r>
      <w:r w:rsidRPr="00CF1CAD">
        <w:rPr>
          <w:rFonts w:ascii="Times New Roman" w:eastAsia="Times New Roman" w:hAnsi="Times New Roman"/>
          <w:sz w:val="28"/>
          <w:szCs w:val="28"/>
          <w:shd w:val="clear" w:color="auto" w:fill="FFFFFF"/>
        </w:rPr>
        <w:t>Đơn vị cung c</w:t>
      </w:r>
      <w:r w:rsidR="00383A31">
        <w:rPr>
          <w:rFonts w:ascii="Times New Roman" w:eastAsia="Times New Roman" w:hAnsi="Times New Roman"/>
          <w:sz w:val="28"/>
          <w:szCs w:val="28"/>
          <w:shd w:val="clear" w:color="auto" w:fill="FFFFFF"/>
        </w:rPr>
        <w:t xml:space="preserve">ấp phần mềm, thiết bị giám sát </w:t>
      </w:r>
      <w:r w:rsidR="00AA2B8D" w:rsidRPr="00CF1CAD">
        <w:rPr>
          <w:rFonts w:ascii="Times New Roman" w:eastAsia="Times New Roman" w:hAnsi="Times New Roman"/>
          <w:sz w:val="28"/>
          <w:szCs w:val="28"/>
          <w:shd w:val="clear" w:color="auto" w:fill="FFFFFF"/>
        </w:rPr>
        <w:t>t</w:t>
      </w:r>
      <w:r w:rsidR="00AA2B8D" w:rsidRPr="00CF1CAD">
        <w:rPr>
          <w:rFonts w:ascii="Times New Roman" w:eastAsia="Times New Roman" w:hAnsi="Times New Roman"/>
          <w:sz w:val="28"/>
          <w:szCs w:val="28"/>
          <w:shd w:val="clear" w:color="auto" w:fill="FFFFFF"/>
          <w:lang w:val="vi-VN"/>
        </w:rPr>
        <w:t>hường xuyên kiểm tra hoạt động của các camera được lắp đặt tại các địa bàn để giám sát hoạt động khai thác cát sông.</w:t>
      </w:r>
    </w:p>
    <w:p w:rsidR="00AA2B8D" w:rsidRPr="00503A2C" w:rsidRDefault="00512FE6" w:rsidP="00AA2B8D">
      <w:pPr>
        <w:spacing w:before="120" w:after="0" w:line="252"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e</w:t>
      </w:r>
      <w:r w:rsidR="00AA2B8D" w:rsidRPr="00625818">
        <w:rPr>
          <w:rFonts w:ascii="Times New Roman" w:eastAsia="Times New Roman" w:hAnsi="Times New Roman"/>
          <w:sz w:val="28"/>
          <w:szCs w:val="28"/>
          <w:shd w:val="clear" w:color="auto" w:fill="FFFFFF"/>
          <w:lang w:val="vi-VN"/>
        </w:rPr>
        <w:t xml:space="preserve">) </w:t>
      </w:r>
      <w:r w:rsidR="00AA2B8D" w:rsidRPr="00625818">
        <w:rPr>
          <w:rFonts w:ascii="Times New Roman" w:eastAsia="Times New Roman" w:hAnsi="Times New Roman"/>
          <w:sz w:val="28"/>
          <w:szCs w:val="28"/>
          <w:shd w:val="clear" w:color="auto" w:fill="FFFFFF"/>
        </w:rPr>
        <w:t>G</w:t>
      </w:r>
      <w:r w:rsidR="00AA2B8D" w:rsidRPr="00625818">
        <w:rPr>
          <w:rFonts w:ascii="Times New Roman" w:eastAsia="Times New Roman" w:hAnsi="Times New Roman"/>
          <w:sz w:val="28"/>
          <w:szCs w:val="28"/>
          <w:shd w:val="clear" w:color="auto" w:fill="FFFFFF"/>
          <w:lang w:val="vi-VN"/>
        </w:rPr>
        <w:t xml:space="preserve">iám sát các phương tiện khai thác, </w:t>
      </w:r>
      <w:r w:rsidR="00AA2B8D" w:rsidRPr="0068371B">
        <w:rPr>
          <w:rFonts w:ascii="Times New Roman" w:eastAsia="Times New Roman" w:hAnsi="Times New Roman"/>
          <w:sz w:val="28"/>
          <w:szCs w:val="28"/>
          <w:shd w:val="clear" w:color="auto" w:fill="FFFFFF"/>
          <w:lang w:val="vi-VN"/>
        </w:rPr>
        <w:t xml:space="preserve">vận chuyển </w:t>
      </w:r>
      <w:r w:rsidR="00AA2B8D" w:rsidRPr="0068371B">
        <w:rPr>
          <w:rFonts w:ascii="Times New Roman" w:eastAsia="Times New Roman" w:hAnsi="Times New Roman"/>
          <w:sz w:val="28"/>
          <w:szCs w:val="28"/>
          <w:shd w:val="clear" w:color="auto" w:fill="FFFFFF"/>
        </w:rPr>
        <w:t xml:space="preserve">qua hệ thống giám sát </w:t>
      </w:r>
      <w:r w:rsidR="00AA2B8D" w:rsidRPr="0068371B">
        <w:rPr>
          <w:rFonts w:ascii="Times New Roman" w:eastAsia="Times New Roman" w:hAnsi="Times New Roman"/>
          <w:sz w:val="28"/>
          <w:szCs w:val="28"/>
          <w:shd w:val="clear" w:color="auto" w:fill="FFFFFF"/>
          <w:lang w:val="vi-VN"/>
        </w:rPr>
        <w:t xml:space="preserve">để </w:t>
      </w:r>
      <w:r w:rsidR="00AA2B8D" w:rsidRPr="0068371B">
        <w:rPr>
          <w:rFonts w:ascii="Times New Roman" w:eastAsia="Times New Roman" w:hAnsi="Times New Roman"/>
          <w:sz w:val="28"/>
          <w:szCs w:val="28"/>
          <w:shd w:val="clear" w:color="auto" w:fill="FFFFFF"/>
        </w:rPr>
        <w:t xml:space="preserve">chia sẻ cảnh báo, </w:t>
      </w:r>
      <w:r w:rsidR="00AA2B8D" w:rsidRPr="0068371B">
        <w:rPr>
          <w:rFonts w:ascii="Times New Roman" w:eastAsia="Times New Roman" w:hAnsi="Times New Roman"/>
          <w:sz w:val="28"/>
          <w:szCs w:val="28"/>
          <w:shd w:val="clear" w:color="auto" w:fill="FFFFFF"/>
          <w:lang w:val="vi-VN"/>
        </w:rPr>
        <w:t xml:space="preserve">kịp thời phát hiện vi phạm; </w:t>
      </w:r>
      <w:r w:rsidR="00AA2B8D" w:rsidRPr="0068371B">
        <w:rPr>
          <w:rFonts w:ascii="Times New Roman" w:eastAsia="Times New Roman" w:hAnsi="Times New Roman"/>
          <w:sz w:val="28"/>
          <w:szCs w:val="28"/>
          <w:shd w:val="clear" w:color="auto" w:fill="FFFFFF"/>
        </w:rPr>
        <w:t xml:space="preserve">Theo dõi, </w:t>
      </w:r>
      <w:r w:rsidR="00AA2B8D" w:rsidRPr="0068371B">
        <w:rPr>
          <w:rFonts w:ascii="Times New Roman" w:eastAsia="Times New Roman" w:hAnsi="Times New Roman"/>
          <w:sz w:val="28"/>
          <w:szCs w:val="28"/>
          <w:shd w:val="clear" w:color="auto" w:fill="FFFFFF"/>
          <w:lang w:val="vi-VN"/>
        </w:rPr>
        <w:t xml:space="preserve">tiếp nhận thông tin phản ánh của tổ chức, cá nhân đối với các phương tiện khai thác vượt ranh giới khu vực được cấp phép, khai thác không đúng khung thời gian nêu trong giấy phép hoặc văn bản của cơ quan quản lý nhà nước có thẩm quyền chấp thuận </w:t>
      </w:r>
      <w:r w:rsidR="00AA2B8D" w:rsidRPr="0068371B">
        <w:rPr>
          <w:rFonts w:ascii="Times New Roman" w:eastAsia="Times New Roman" w:hAnsi="Times New Roman"/>
          <w:sz w:val="28"/>
          <w:szCs w:val="28"/>
          <w:shd w:val="clear" w:color="auto" w:fill="FFFFFF"/>
        </w:rPr>
        <w:t xml:space="preserve">để kiểm tra </w:t>
      </w:r>
      <w:r w:rsidR="00AA2B8D" w:rsidRPr="0068371B">
        <w:rPr>
          <w:rFonts w:ascii="Times New Roman" w:eastAsia="Times New Roman" w:hAnsi="Times New Roman"/>
          <w:sz w:val="28"/>
          <w:szCs w:val="28"/>
          <w:shd w:val="clear" w:color="auto" w:fill="FFFFFF"/>
          <w:lang w:val="vi-VN"/>
        </w:rPr>
        <w:t>và xử lý các trường hợp vi phạm theo quy định pháp luật</w:t>
      </w:r>
      <w:r w:rsidR="00AA2B8D">
        <w:rPr>
          <w:rFonts w:ascii="Times New Roman" w:eastAsia="Times New Roman" w:hAnsi="Times New Roman"/>
          <w:sz w:val="28"/>
          <w:szCs w:val="28"/>
          <w:shd w:val="clear" w:color="auto" w:fill="FFFFFF"/>
        </w:rPr>
        <w:t>.</w:t>
      </w:r>
    </w:p>
    <w:p w:rsidR="00AA2B8D" w:rsidRPr="00625818" w:rsidRDefault="00BA1F81" w:rsidP="00AA2B8D">
      <w:pPr>
        <w:spacing w:before="120" w:after="0" w:line="240" w:lineRule="auto"/>
        <w:ind w:firstLine="709"/>
        <w:jc w:val="both"/>
        <w:rPr>
          <w:rFonts w:ascii="Times New Roman" w:hAnsi="Times New Roman"/>
          <w:sz w:val="28"/>
          <w:szCs w:val="28"/>
          <w:lang w:val="it-IT"/>
        </w:rPr>
      </w:pPr>
      <w:r>
        <w:rPr>
          <w:rFonts w:ascii="Times New Roman" w:eastAsia="Times New Roman" w:hAnsi="Times New Roman"/>
          <w:sz w:val="28"/>
          <w:szCs w:val="28"/>
          <w:shd w:val="clear" w:color="auto" w:fill="FFFFFF"/>
        </w:rPr>
        <w:t>f</w:t>
      </w:r>
      <w:r w:rsidR="00AA2B8D" w:rsidRPr="0068371B">
        <w:rPr>
          <w:rFonts w:ascii="Times New Roman" w:eastAsia="Times New Roman" w:hAnsi="Times New Roman"/>
          <w:sz w:val="28"/>
          <w:szCs w:val="28"/>
          <w:shd w:val="clear" w:color="auto" w:fill="FFFFFF"/>
          <w:lang w:val="vi-VN"/>
        </w:rPr>
        <w:t xml:space="preserve">) </w:t>
      </w:r>
      <w:r w:rsidR="00AA2B8D" w:rsidRPr="0068371B">
        <w:rPr>
          <w:rFonts w:ascii="Times New Roman" w:hAnsi="Times New Roman"/>
          <w:sz w:val="28"/>
          <w:szCs w:val="28"/>
          <w:lang w:val="it-IT"/>
        </w:rPr>
        <w:t>Tổ chức kiểm tra theo kế hoạch hoặc đột xuất theo chỉ đạo của UBND tỉnh tại các khu mỏ được cấp phép trên địa bàn tỉnh An Giang.</w:t>
      </w:r>
    </w:p>
    <w:p w:rsidR="00AA2B8D" w:rsidRPr="00625818" w:rsidRDefault="00BA1F81" w:rsidP="00AA2B8D">
      <w:pPr>
        <w:spacing w:before="120" w:after="0" w:line="252" w:lineRule="auto"/>
        <w:ind w:firstLine="709"/>
        <w:jc w:val="both"/>
        <w:rPr>
          <w:rFonts w:ascii="Times New Roman" w:eastAsia="Times New Roman" w:hAnsi="Times New Roman"/>
          <w:sz w:val="28"/>
          <w:szCs w:val="28"/>
          <w:shd w:val="clear" w:color="auto" w:fill="FFFFFF"/>
          <w:lang w:val="vi-VN"/>
        </w:rPr>
      </w:pPr>
      <w:r>
        <w:rPr>
          <w:rFonts w:ascii="Times New Roman" w:eastAsia="Times New Roman" w:hAnsi="Times New Roman"/>
          <w:sz w:val="28"/>
          <w:szCs w:val="28"/>
          <w:shd w:val="clear" w:color="auto" w:fill="FFFFFF"/>
        </w:rPr>
        <w:t>g</w:t>
      </w:r>
      <w:r w:rsidR="00AA2B8D" w:rsidRPr="00625818">
        <w:rPr>
          <w:rFonts w:ascii="Times New Roman" w:eastAsia="Times New Roman" w:hAnsi="Times New Roman"/>
          <w:sz w:val="28"/>
          <w:szCs w:val="28"/>
          <w:shd w:val="clear" w:color="auto" w:fill="FFFFFF"/>
        </w:rPr>
        <w:t xml:space="preserve">) </w:t>
      </w:r>
      <w:r w:rsidR="00AA2B8D" w:rsidRPr="00625818">
        <w:rPr>
          <w:rFonts w:ascii="Times New Roman" w:eastAsia="Times New Roman" w:hAnsi="Times New Roman"/>
          <w:sz w:val="28"/>
          <w:szCs w:val="28"/>
          <w:shd w:val="clear" w:color="auto" w:fill="FFFFFF"/>
          <w:lang w:val="vi-VN"/>
        </w:rPr>
        <w:t>Chủ động</w:t>
      </w:r>
      <w:r w:rsidR="00512FE6">
        <w:rPr>
          <w:rFonts w:ascii="Times New Roman" w:eastAsia="Times New Roman" w:hAnsi="Times New Roman"/>
          <w:sz w:val="28"/>
          <w:szCs w:val="28"/>
          <w:shd w:val="clear" w:color="auto" w:fill="FFFFFF"/>
        </w:rPr>
        <w:t xml:space="preserve"> </w:t>
      </w:r>
      <w:r w:rsidR="00AA2B8D" w:rsidRPr="00625818">
        <w:rPr>
          <w:rFonts w:ascii="Times New Roman" w:eastAsia="Times New Roman" w:hAnsi="Times New Roman"/>
          <w:sz w:val="28"/>
          <w:szCs w:val="28"/>
          <w:shd w:val="clear" w:color="auto" w:fill="FFFFFF"/>
          <w:lang w:val="vi-VN"/>
        </w:rPr>
        <w:t>hoặc phối hợp với các đơn vị</w:t>
      </w:r>
      <w:r w:rsidR="00512FE6">
        <w:rPr>
          <w:rFonts w:ascii="Times New Roman" w:eastAsia="Times New Roman" w:hAnsi="Times New Roman"/>
          <w:sz w:val="28"/>
          <w:szCs w:val="28"/>
          <w:shd w:val="clear" w:color="auto" w:fill="FFFFFF"/>
        </w:rPr>
        <w:t xml:space="preserve"> liên quan kiểm tra,</w:t>
      </w:r>
      <w:r w:rsidR="00512FE6" w:rsidRPr="00625818">
        <w:rPr>
          <w:rFonts w:ascii="Times New Roman" w:eastAsia="Times New Roman" w:hAnsi="Times New Roman"/>
          <w:sz w:val="28"/>
          <w:szCs w:val="28"/>
          <w:shd w:val="clear" w:color="auto" w:fill="FFFFFF"/>
          <w:lang w:val="vi-VN"/>
        </w:rPr>
        <w:t xml:space="preserve"> xác minh</w:t>
      </w:r>
      <w:r w:rsidR="00512FE6">
        <w:rPr>
          <w:rFonts w:ascii="Times New Roman" w:eastAsia="Times New Roman" w:hAnsi="Times New Roman"/>
          <w:sz w:val="28"/>
          <w:szCs w:val="28"/>
          <w:shd w:val="clear" w:color="auto" w:fill="FFFFFF"/>
        </w:rPr>
        <w:t>, xem xét</w:t>
      </w:r>
      <w:r w:rsidR="00AA2B8D" w:rsidRPr="00625818">
        <w:rPr>
          <w:rFonts w:ascii="Times New Roman" w:eastAsia="Times New Roman" w:hAnsi="Times New Roman"/>
          <w:sz w:val="28"/>
          <w:szCs w:val="28"/>
          <w:shd w:val="clear" w:color="auto" w:fill="FFFFFF"/>
          <w:lang w:val="vi-VN"/>
        </w:rPr>
        <w:t xml:space="preserve">, xử lý đối với hành vi làm mất tín hiệu kết nối của phương tiện </w:t>
      </w:r>
      <w:r w:rsidR="00512FE6">
        <w:rPr>
          <w:rFonts w:ascii="Times New Roman" w:eastAsia="Times New Roman" w:hAnsi="Times New Roman"/>
          <w:sz w:val="28"/>
          <w:szCs w:val="28"/>
          <w:shd w:val="clear" w:color="auto" w:fill="FFFFFF"/>
        </w:rPr>
        <w:t xml:space="preserve">(khai thác, vận chuyển) </w:t>
      </w:r>
      <w:r w:rsidR="00AA2B8D" w:rsidRPr="00625818">
        <w:rPr>
          <w:rFonts w:ascii="Times New Roman" w:eastAsia="Times New Roman" w:hAnsi="Times New Roman"/>
          <w:sz w:val="28"/>
          <w:szCs w:val="28"/>
          <w:shd w:val="clear" w:color="auto" w:fill="FFFFFF"/>
          <w:lang w:val="vi-VN"/>
        </w:rPr>
        <w:t>khi đang hoạt động.</w:t>
      </w:r>
    </w:p>
    <w:p w:rsidR="00AA2B8D" w:rsidRPr="00625818" w:rsidRDefault="00BA1F81" w:rsidP="00AA2B8D">
      <w:pPr>
        <w:spacing w:before="120" w:after="0" w:line="252" w:lineRule="auto"/>
        <w:ind w:firstLine="709"/>
        <w:jc w:val="both"/>
        <w:rPr>
          <w:rFonts w:ascii="Times New Roman" w:eastAsia="Times New Roman" w:hAnsi="Times New Roman"/>
          <w:sz w:val="28"/>
          <w:szCs w:val="28"/>
          <w:shd w:val="clear" w:color="auto" w:fill="FFFFFF"/>
          <w:lang w:val="vi-VN"/>
        </w:rPr>
      </w:pPr>
      <w:r>
        <w:rPr>
          <w:rFonts w:ascii="Times New Roman" w:eastAsia="Times New Roman" w:hAnsi="Times New Roman"/>
          <w:sz w:val="28"/>
          <w:szCs w:val="28"/>
          <w:shd w:val="clear" w:color="auto" w:fill="FFFFFF"/>
        </w:rPr>
        <w:t>h</w:t>
      </w:r>
      <w:r w:rsidR="00AA2B8D" w:rsidRPr="00625818">
        <w:rPr>
          <w:rFonts w:ascii="Times New Roman" w:eastAsia="Times New Roman" w:hAnsi="Times New Roman"/>
          <w:sz w:val="28"/>
          <w:szCs w:val="28"/>
          <w:shd w:val="clear" w:color="auto" w:fill="FFFFFF"/>
          <w:lang w:val="vi-VN"/>
        </w:rPr>
        <w:t>) Những nội dung vượt quá thẩm quyền theo quy định, Sở Tài nguyên và Môi trường báo cáo, xin ý kiến chỉ đạo của Ủy ban nhân dân tỉnh</w:t>
      </w:r>
      <w:r w:rsidR="00AA2B8D" w:rsidRPr="00625818">
        <w:rPr>
          <w:rFonts w:ascii="Times New Roman" w:eastAsia="Times New Roman" w:hAnsi="Times New Roman"/>
          <w:sz w:val="28"/>
          <w:szCs w:val="28"/>
          <w:shd w:val="clear" w:color="auto" w:fill="FFFFFF"/>
        </w:rPr>
        <w:t>.</w:t>
      </w:r>
    </w:p>
    <w:p w:rsidR="00AA2B8D" w:rsidRPr="00914C34"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CE6776">
        <w:rPr>
          <w:rFonts w:ascii="Times New Roman" w:eastAsia="Times New Roman" w:hAnsi="Times New Roman"/>
          <w:bCs/>
          <w:sz w:val="28"/>
          <w:szCs w:val="28"/>
          <w:shd w:val="clear" w:color="auto" w:fill="FFFFFF"/>
          <w:lang w:val="vi-VN"/>
        </w:rPr>
        <w:t>2.</w:t>
      </w:r>
      <w:r w:rsidR="00CF1CAD">
        <w:rPr>
          <w:rFonts w:ascii="Times New Roman" w:eastAsia="Times New Roman" w:hAnsi="Times New Roman"/>
          <w:sz w:val="28"/>
          <w:szCs w:val="28"/>
          <w:shd w:val="clear" w:color="auto" w:fill="FFFFFF"/>
          <w:lang w:val="vi-VN"/>
        </w:rPr>
        <w:t xml:space="preserve"> Công an tỉnh</w:t>
      </w:r>
      <w:r w:rsidR="00914C34">
        <w:rPr>
          <w:rFonts w:ascii="Times New Roman" w:eastAsia="Times New Roman" w:hAnsi="Times New Roman"/>
          <w:sz w:val="28"/>
          <w:szCs w:val="28"/>
          <w:shd w:val="clear" w:color="auto" w:fill="FFFFFF"/>
        </w:rPr>
        <w:t>:</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lang w:val="vi-VN"/>
        </w:rPr>
      </w:pPr>
      <w:r w:rsidRPr="00625818">
        <w:rPr>
          <w:rFonts w:ascii="Times New Roman" w:eastAsia="Times New Roman" w:hAnsi="Times New Roman"/>
          <w:sz w:val="28"/>
          <w:szCs w:val="28"/>
          <w:shd w:val="clear" w:color="auto" w:fill="FFFFFF"/>
          <w:lang w:val="vi-VN"/>
        </w:rPr>
        <w:t xml:space="preserve">a) </w:t>
      </w:r>
      <w:r w:rsidRPr="00630F52">
        <w:rPr>
          <w:rFonts w:ascii="Times New Roman" w:eastAsia="Times New Roman" w:hAnsi="Times New Roman"/>
          <w:sz w:val="28"/>
          <w:szCs w:val="28"/>
          <w:shd w:val="clear" w:color="auto" w:fill="FFFFFF"/>
          <w:lang w:val="vi-VN"/>
        </w:rPr>
        <w:t>Chỉ đạo các phòng nghiệp vụ cũng như các Trạm Cảnh sát đường thủy đóng trên địa các huyện, thị xã, thành phố</w:t>
      </w:r>
      <w:r w:rsidRPr="00625818">
        <w:rPr>
          <w:rFonts w:ascii="Times New Roman" w:eastAsia="Times New Roman" w:hAnsi="Times New Roman"/>
          <w:sz w:val="28"/>
          <w:szCs w:val="28"/>
          <w:shd w:val="clear" w:color="auto" w:fill="FFFFFF"/>
          <w:lang w:val="vi-VN"/>
        </w:rPr>
        <w:t xml:space="preserve"> theo chức năng, nhiệm vụ thực hiện kiểm tra, giám sát các hoạt động</w:t>
      </w:r>
      <w:r w:rsidR="00CE6776">
        <w:rPr>
          <w:rFonts w:ascii="Times New Roman" w:eastAsia="Times New Roman" w:hAnsi="Times New Roman"/>
          <w:sz w:val="28"/>
          <w:szCs w:val="28"/>
          <w:shd w:val="clear" w:color="auto" w:fill="FFFFFF"/>
        </w:rPr>
        <w:t xml:space="preserve"> của</w:t>
      </w:r>
      <w:r w:rsidRPr="00625818">
        <w:rPr>
          <w:rFonts w:ascii="Times New Roman" w:eastAsia="Times New Roman" w:hAnsi="Times New Roman"/>
          <w:sz w:val="28"/>
          <w:szCs w:val="28"/>
          <w:shd w:val="clear" w:color="auto" w:fill="FFFFFF"/>
          <w:lang w:val="vi-VN"/>
        </w:rPr>
        <w:t xml:space="preserve"> </w:t>
      </w:r>
      <w:r w:rsidRPr="00625818">
        <w:rPr>
          <w:rFonts w:ascii="Times New Roman" w:eastAsia="Times New Roman" w:hAnsi="Times New Roman"/>
          <w:sz w:val="28"/>
          <w:szCs w:val="28"/>
          <w:shd w:val="clear" w:color="auto" w:fill="FFFFFF"/>
        </w:rPr>
        <w:t>phương tiện</w:t>
      </w:r>
      <w:r w:rsidR="00CE6776">
        <w:rPr>
          <w:rFonts w:ascii="Times New Roman" w:eastAsia="Times New Roman" w:hAnsi="Times New Roman"/>
          <w:sz w:val="28"/>
          <w:szCs w:val="28"/>
          <w:shd w:val="clear" w:color="auto" w:fill="FFFFFF"/>
        </w:rPr>
        <w:t xml:space="preserve"> (khai thác, vận chuyển)</w:t>
      </w:r>
      <w:r w:rsidRPr="00625818">
        <w:rPr>
          <w:rFonts w:ascii="Times New Roman" w:eastAsia="Times New Roman" w:hAnsi="Times New Roman"/>
          <w:sz w:val="28"/>
          <w:szCs w:val="28"/>
          <w:shd w:val="clear" w:color="auto" w:fill="FFFFFF"/>
        </w:rPr>
        <w:t xml:space="preserve"> về </w:t>
      </w:r>
      <w:r w:rsidRPr="00625818">
        <w:rPr>
          <w:rFonts w:ascii="Times New Roman" w:eastAsia="Times New Roman" w:hAnsi="Times New Roman"/>
          <w:sz w:val="28"/>
          <w:szCs w:val="28"/>
          <w:shd w:val="clear" w:color="auto" w:fill="FFFFFF"/>
          <w:lang w:val="vi-VN"/>
        </w:rPr>
        <w:t>lịch sử hành trình và xử lý các hành vi vi phạm pháp luật về khai thác</w:t>
      </w:r>
      <w:r w:rsidRPr="00625818">
        <w:rPr>
          <w:rFonts w:ascii="Times New Roman" w:eastAsia="Times New Roman" w:hAnsi="Times New Roman"/>
          <w:sz w:val="28"/>
          <w:szCs w:val="28"/>
          <w:shd w:val="clear" w:color="auto" w:fill="FFFFFF"/>
        </w:rPr>
        <w:t xml:space="preserve">, </w:t>
      </w:r>
      <w:r w:rsidRPr="00630F52">
        <w:rPr>
          <w:rFonts w:ascii="Times New Roman" w:eastAsia="Times New Roman" w:hAnsi="Times New Roman"/>
          <w:sz w:val="28"/>
          <w:szCs w:val="28"/>
          <w:shd w:val="clear" w:color="auto" w:fill="FFFFFF"/>
        </w:rPr>
        <w:t>vận chuyển</w:t>
      </w:r>
      <w:r w:rsidRPr="00625818">
        <w:rPr>
          <w:rFonts w:ascii="Times New Roman" w:eastAsia="Times New Roman" w:hAnsi="Times New Roman"/>
          <w:sz w:val="28"/>
          <w:szCs w:val="28"/>
          <w:shd w:val="clear" w:color="auto" w:fill="FFFFFF"/>
          <w:lang w:val="vi-VN"/>
        </w:rPr>
        <w:t xml:space="preserve"> cát sông </w:t>
      </w:r>
      <w:r w:rsidRPr="00625818">
        <w:rPr>
          <w:rFonts w:ascii="Times New Roman" w:eastAsia="Times New Roman" w:hAnsi="Times New Roman"/>
          <w:sz w:val="28"/>
          <w:szCs w:val="28"/>
          <w:shd w:val="clear" w:color="auto" w:fill="FFFFFF"/>
        </w:rPr>
        <w:t xml:space="preserve">trên địa bàn tỉnh </w:t>
      </w:r>
      <w:r w:rsidRPr="00625818">
        <w:rPr>
          <w:rFonts w:ascii="Times New Roman" w:eastAsia="Times New Roman" w:hAnsi="Times New Roman"/>
          <w:sz w:val="28"/>
          <w:szCs w:val="28"/>
          <w:shd w:val="clear" w:color="auto" w:fill="FFFFFF"/>
          <w:lang w:val="vi-VN"/>
        </w:rPr>
        <w:t>theo</w:t>
      </w:r>
      <w:r w:rsidR="00CF1CAD">
        <w:rPr>
          <w:rFonts w:ascii="Times New Roman" w:eastAsia="Times New Roman" w:hAnsi="Times New Roman"/>
          <w:sz w:val="28"/>
          <w:szCs w:val="28"/>
          <w:shd w:val="clear" w:color="auto" w:fill="FFFFFF"/>
        </w:rPr>
        <w:t xml:space="preserve"> thẩm quyền và</w:t>
      </w:r>
      <w:r w:rsidRPr="00625818">
        <w:rPr>
          <w:rFonts w:ascii="Times New Roman" w:eastAsia="Times New Roman" w:hAnsi="Times New Roman"/>
          <w:sz w:val="28"/>
          <w:szCs w:val="28"/>
          <w:shd w:val="clear" w:color="auto" w:fill="FFFFFF"/>
          <w:lang w:val="vi-VN"/>
        </w:rPr>
        <w:t xml:space="preserve"> quy định của pháp luật.</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lang w:val="vi-VN"/>
        </w:rPr>
      </w:pPr>
      <w:r w:rsidRPr="00625818">
        <w:rPr>
          <w:rFonts w:ascii="Times New Roman" w:eastAsia="Times New Roman" w:hAnsi="Times New Roman"/>
          <w:sz w:val="28"/>
          <w:szCs w:val="28"/>
          <w:shd w:val="clear" w:color="auto" w:fill="FFFFFF"/>
          <w:lang w:val="vi-VN"/>
        </w:rPr>
        <w:t>b) Phối hợp với Sở Tài nguyên và Môi trường và các cơ quan, đơn vị có liên quan xác minh, làm rõ vụ việc để xử lý theo đúng quy định.</w:t>
      </w:r>
    </w:p>
    <w:p w:rsidR="00AA2B8D" w:rsidRPr="00625818" w:rsidRDefault="00AA2B8D" w:rsidP="00AA2B8D">
      <w:pPr>
        <w:spacing w:before="120" w:after="0" w:line="240" w:lineRule="auto"/>
        <w:ind w:firstLine="709"/>
        <w:jc w:val="both"/>
        <w:rPr>
          <w:rFonts w:ascii="Times New Roman" w:eastAsia="Times New Roman" w:hAnsi="Times New Roman"/>
          <w:spacing w:val="4"/>
          <w:sz w:val="28"/>
          <w:szCs w:val="28"/>
          <w:shd w:val="clear" w:color="auto" w:fill="FFFFFF"/>
          <w:lang w:val="vi-VN"/>
        </w:rPr>
      </w:pPr>
      <w:r w:rsidRPr="00625818">
        <w:rPr>
          <w:rFonts w:ascii="Times New Roman" w:eastAsia="Times New Roman" w:hAnsi="Times New Roman"/>
          <w:spacing w:val="4"/>
          <w:sz w:val="28"/>
          <w:szCs w:val="28"/>
          <w:shd w:val="clear" w:color="auto" w:fill="FFFFFF"/>
          <w:lang w:val="vi-VN"/>
        </w:rPr>
        <w:t>c) Những khó khăn, vướng mắc phát sinh trong quá trình phối hợp phải được bàn bạc, thống nhất giải quyết trên cơ sở thẩm quyền được giao. Nếu chưa thống nhất thì tổng hợp, báo cáo đề xuất Ủy ban nhân dân tỉnh xem xét, giải quyết.</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CE6776">
        <w:rPr>
          <w:rFonts w:ascii="Times New Roman" w:eastAsia="Times New Roman" w:hAnsi="Times New Roman"/>
          <w:bCs/>
          <w:sz w:val="28"/>
          <w:szCs w:val="28"/>
          <w:shd w:val="clear" w:color="auto" w:fill="FFFFFF"/>
          <w:lang w:val="vi-VN"/>
        </w:rPr>
        <w:t>3.</w:t>
      </w:r>
      <w:r w:rsidRPr="00625818">
        <w:rPr>
          <w:rFonts w:ascii="Times New Roman" w:eastAsia="Times New Roman" w:hAnsi="Times New Roman"/>
          <w:sz w:val="28"/>
          <w:szCs w:val="28"/>
          <w:shd w:val="clear" w:color="auto" w:fill="FFFFFF"/>
          <w:lang w:val="vi-VN"/>
        </w:rPr>
        <w:t xml:space="preserve"> Cục Thuế tỉnh</w:t>
      </w:r>
      <w:r w:rsidRPr="00625818">
        <w:rPr>
          <w:rFonts w:ascii="Times New Roman" w:eastAsia="Times New Roman" w:hAnsi="Times New Roman"/>
          <w:sz w:val="28"/>
          <w:szCs w:val="28"/>
          <w:shd w:val="clear" w:color="auto" w:fill="FFFFFF"/>
        </w:rPr>
        <w:t xml:space="preserve"> và Chi cục thuế khu vực</w:t>
      </w:r>
      <w:r w:rsidR="00914C34">
        <w:rPr>
          <w:rFonts w:ascii="Times New Roman" w:eastAsia="Times New Roman" w:hAnsi="Times New Roman"/>
          <w:sz w:val="28"/>
          <w:szCs w:val="28"/>
          <w:shd w:val="clear" w:color="auto" w:fill="FFFFFF"/>
        </w:rPr>
        <w:t>:</w:t>
      </w:r>
    </w:p>
    <w:p w:rsidR="00AA2B8D" w:rsidRPr="00625818" w:rsidRDefault="00AA2B8D" w:rsidP="00AA2B8D">
      <w:pPr>
        <w:spacing w:before="120" w:after="0" w:line="240" w:lineRule="auto"/>
        <w:ind w:firstLine="709"/>
        <w:jc w:val="both"/>
        <w:rPr>
          <w:rFonts w:ascii="Times New Roman" w:eastAsia="Times New Roman" w:hAnsi="Times New Roman"/>
          <w:sz w:val="28"/>
          <w:szCs w:val="28"/>
          <w:shd w:val="clear" w:color="auto" w:fill="FFFFFF"/>
          <w:lang w:val="vi-VN"/>
        </w:rPr>
      </w:pPr>
      <w:r w:rsidRPr="00625818">
        <w:rPr>
          <w:rFonts w:ascii="Times New Roman" w:eastAsia="Times New Roman" w:hAnsi="Times New Roman"/>
          <w:sz w:val="28"/>
          <w:szCs w:val="28"/>
          <w:shd w:val="clear" w:color="auto" w:fill="FFFFFF"/>
          <w:lang w:val="vi-VN"/>
        </w:rPr>
        <w:t>Theo chức năng, nhiệm vụ thực hiện kiểm tra, sử dụng các thông tin đối với các thiết bị giám sát hành trình để làm cơ sở tăng cường các biện pháp quản lý thu thuế, phí và lệ phí đối với hoạt động khai thác cát sông và xử lý theo thẩm quyền được giao theo đúng quy định của pháp luật.</w:t>
      </w:r>
    </w:p>
    <w:p w:rsidR="00AA2B8D" w:rsidRPr="00914C34" w:rsidRDefault="00AA2B8D" w:rsidP="00AA2B8D">
      <w:pPr>
        <w:spacing w:before="120" w:after="0" w:line="240" w:lineRule="auto"/>
        <w:ind w:firstLine="709"/>
        <w:jc w:val="both"/>
        <w:rPr>
          <w:rFonts w:ascii="Times New Roman" w:eastAsia="Times New Roman" w:hAnsi="Times New Roman"/>
          <w:sz w:val="28"/>
          <w:szCs w:val="28"/>
          <w:shd w:val="clear" w:color="auto" w:fill="FFFFFF"/>
        </w:rPr>
      </w:pPr>
      <w:r w:rsidRPr="00625818">
        <w:rPr>
          <w:rFonts w:ascii="Times New Roman" w:eastAsia="Times New Roman" w:hAnsi="Times New Roman"/>
          <w:sz w:val="28"/>
          <w:szCs w:val="28"/>
          <w:shd w:val="clear" w:color="auto" w:fill="FFFFFF"/>
          <w:lang w:val="vi-VN"/>
        </w:rPr>
        <w:t>4. Ủy ban nhân dân các huyện, thị xã, thành phố nơi có hoạt động khai thác cát sông</w:t>
      </w:r>
      <w:r w:rsidR="00914C34">
        <w:rPr>
          <w:rFonts w:ascii="Times New Roman" w:eastAsia="Times New Roman" w:hAnsi="Times New Roman"/>
          <w:sz w:val="28"/>
          <w:szCs w:val="28"/>
          <w:shd w:val="clear" w:color="auto" w:fill="FFFFFF"/>
        </w:rPr>
        <w:t>.</w:t>
      </w:r>
    </w:p>
    <w:p w:rsidR="00AA2B8D" w:rsidRPr="00625818" w:rsidRDefault="00AA2B8D" w:rsidP="00AA2B8D">
      <w:pPr>
        <w:spacing w:before="120" w:after="0" w:line="240" w:lineRule="auto"/>
        <w:ind w:firstLine="709"/>
        <w:jc w:val="both"/>
        <w:rPr>
          <w:rFonts w:ascii="Times New Roman" w:eastAsia="Times New Roman" w:hAnsi="Times New Roman"/>
          <w:sz w:val="28"/>
          <w:szCs w:val="28"/>
          <w:lang w:val="vi-VN"/>
        </w:rPr>
      </w:pPr>
      <w:r w:rsidRPr="00625818">
        <w:rPr>
          <w:rFonts w:ascii="Times New Roman" w:eastAsia="Times New Roman" w:hAnsi="Times New Roman"/>
          <w:sz w:val="28"/>
          <w:szCs w:val="28"/>
          <w:lang w:val="vi-VN"/>
        </w:rPr>
        <w:t xml:space="preserve">a) Chỉ đạo Phòng Tài nguyên và Môi trường huyện, thị xã, thành phố; </w:t>
      </w:r>
      <w:r w:rsidRPr="00625818">
        <w:rPr>
          <w:rFonts w:ascii="Times New Roman" w:eastAsia="Times New Roman" w:hAnsi="Times New Roman"/>
          <w:sz w:val="28"/>
          <w:szCs w:val="28"/>
          <w:shd w:val="clear" w:color="auto" w:fill="FFFFFF"/>
          <w:lang w:val="vi-VN"/>
        </w:rPr>
        <w:t xml:space="preserve">Ủy ban nhân dân </w:t>
      </w:r>
      <w:r w:rsidRPr="00625818">
        <w:rPr>
          <w:rFonts w:ascii="Times New Roman" w:eastAsia="Times New Roman" w:hAnsi="Times New Roman"/>
          <w:sz w:val="28"/>
          <w:szCs w:val="28"/>
          <w:lang w:val="vi-VN"/>
        </w:rPr>
        <w:t xml:space="preserve">xã, phường, thị trấn và các đơn vị có liên quan thường xuyên </w:t>
      </w:r>
      <w:r w:rsidRPr="00625818">
        <w:rPr>
          <w:rFonts w:ascii="Times New Roman" w:eastAsia="Times New Roman" w:hAnsi="Times New Roman"/>
          <w:sz w:val="28"/>
          <w:szCs w:val="28"/>
        </w:rPr>
        <w:t xml:space="preserve">giám sát, </w:t>
      </w:r>
      <w:r w:rsidRPr="00625818">
        <w:rPr>
          <w:rFonts w:ascii="Times New Roman" w:eastAsia="Times New Roman" w:hAnsi="Times New Roman"/>
          <w:sz w:val="28"/>
          <w:szCs w:val="28"/>
          <w:lang w:val="vi-VN"/>
        </w:rPr>
        <w:t>kiểm tra thực tế</w:t>
      </w:r>
      <w:r w:rsidRPr="00625818">
        <w:rPr>
          <w:rFonts w:ascii="Times New Roman" w:eastAsia="Times New Roman" w:hAnsi="Times New Roman"/>
          <w:sz w:val="28"/>
          <w:szCs w:val="28"/>
        </w:rPr>
        <w:t xml:space="preserve"> hoạt động khai thác</w:t>
      </w:r>
      <w:r w:rsidRPr="00625818">
        <w:rPr>
          <w:rFonts w:ascii="Times New Roman" w:eastAsia="Times New Roman" w:hAnsi="Times New Roman"/>
          <w:sz w:val="28"/>
          <w:szCs w:val="28"/>
          <w:lang w:val="vi-VN"/>
        </w:rPr>
        <w:t xml:space="preserve"> tại khu vực mỏ</w:t>
      </w:r>
      <w:r w:rsidRPr="00630F52">
        <w:rPr>
          <w:rFonts w:ascii="Times New Roman" w:eastAsia="Times New Roman" w:hAnsi="Times New Roman"/>
          <w:sz w:val="28"/>
          <w:szCs w:val="28"/>
        </w:rPr>
        <w:t>; phân công cán bộ truy cập, theo dõi hệ thống giám sát hoạt động khai thác cát sông</w:t>
      </w:r>
      <w:r w:rsidRPr="00630F52">
        <w:rPr>
          <w:rFonts w:ascii="Times New Roman" w:eastAsia="Times New Roman" w:hAnsi="Times New Roman"/>
          <w:sz w:val="28"/>
          <w:szCs w:val="28"/>
          <w:lang w:val="vi-VN"/>
        </w:rPr>
        <w:t xml:space="preserve">, xử lý ngay khi tiếp nhận thông tin </w:t>
      </w:r>
      <w:r w:rsidRPr="00630F52">
        <w:rPr>
          <w:rFonts w:ascii="Times New Roman" w:eastAsia="Times New Roman" w:hAnsi="Times New Roman"/>
          <w:sz w:val="28"/>
          <w:szCs w:val="28"/>
        </w:rPr>
        <w:t>cảnh báo của</w:t>
      </w:r>
      <w:r w:rsidRPr="00630F52">
        <w:rPr>
          <w:rFonts w:ascii="Times New Roman" w:eastAsia="Times New Roman" w:hAnsi="Times New Roman"/>
          <w:sz w:val="28"/>
          <w:szCs w:val="28"/>
          <w:lang w:val="vi-VN"/>
        </w:rPr>
        <w:t xml:space="preserve"> hệ thống giám sát </w:t>
      </w:r>
      <w:r w:rsidRPr="00630F52">
        <w:rPr>
          <w:rFonts w:ascii="Times New Roman" w:eastAsia="Times New Roman" w:hAnsi="Times New Roman"/>
          <w:sz w:val="28"/>
          <w:szCs w:val="28"/>
        </w:rPr>
        <w:t xml:space="preserve">đã </w:t>
      </w:r>
      <w:r w:rsidRPr="00630F52">
        <w:rPr>
          <w:rFonts w:ascii="Times New Roman" w:eastAsia="Times New Roman" w:hAnsi="Times New Roman"/>
          <w:sz w:val="28"/>
          <w:szCs w:val="28"/>
          <w:lang w:val="vi-VN"/>
        </w:rPr>
        <w:t>được phân quyền truy cập</w:t>
      </w:r>
      <w:r w:rsidRPr="00630F52">
        <w:rPr>
          <w:rFonts w:ascii="Times New Roman" w:eastAsia="Times New Roman" w:hAnsi="Times New Roman"/>
          <w:sz w:val="28"/>
          <w:szCs w:val="28"/>
        </w:rPr>
        <w:t xml:space="preserve"> để tổ chức kiểm tra, xác minh và báo cáo vụ việc</w:t>
      </w:r>
      <w:r>
        <w:rPr>
          <w:rFonts w:ascii="Times New Roman" w:eastAsia="Times New Roman" w:hAnsi="Times New Roman"/>
          <w:sz w:val="28"/>
          <w:szCs w:val="28"/>
        </w:rPr>
        <w:t xml:space="preserve"> xảy ra thuộc địa bàn mình quản </w:t>
      </w:r>
      <w:r>
        <w:rPr>
          <w:rFonts w:ascii="Times New Roman" w:eastAsia="Times New Roman" w:hAnsi="Times New Roman"/>
          <w:sz w:val="28"/>
          <w:szCs w:val="28"/>
        </w:rPr>
        <w:lastRenderedPageBreak/>
        <w:t>lý</w:t>
      </w:r>
      <w:r w:rsidRPr="00630F52">
        <w:rPr>
          <w:rFonts w:ascii="Times New Roman" w:eastAsia="Times New Roman" w:hAnsi="Times New Roman"/>
          <w:sz w:val="28"/>
          <w:szCs w:val="28"/>
          <w:lang w:val="vi-VN"/>
        </w:rPr>
        <w:t>.</w:t>
      </w:r>
      <w:r w:rsidRPr="00625818">
        <w:rPr>
          <w:rFonts w:ascii="Times New Roman" w:eastAsia="Times New Roman" w:hAnsi="Times New Roman"/>
          <w:sz w:val="28"/>
          <w:szCs w:val="28"/>
          <w:lang w:val="vi-VN"/>
        </w:rPr>
        <w:t xml:space="preserve"> Đồng thời, theo dõi hệ thống camera an ninh được lắp trên địa bàn để kịp thời </w:t>
      </w:r>
      <w:r w:rsidR="00157374" w:rsidRPr="00625818">
        <w:rPr>
          <w:rFonts w:ascii="Times New Roman" w:eastAsia="Times New Roman" w:hAnsi="Times New Roman"/>
          <w:sz w:val="28"/>
          <w:szCs w:val="28"/>
          <w:lang w:val="vi-VN"/>
        </w:rPr>
        <w:t>phát hiện</w:t>
      </w:r>
      <w:r w:rsidR="00157374">
        <w:rPr>
          <w:rFonts w:ascii="Times New Roman" w:eastAsia="Times New Roman" w:hAnsi="Times New Roman"/>
          <w:sz w:val="28"/>
          <w:szCs w:val="28"/>
        </w:rPr>
        <w:t>,</w:t>
      </w:r>
      <w:r w:rsidR="00157374" w:rsidRPr="00625818">
        <w:rPr>
          <w:rFonts w:ascii="Times New Roman" w:eastAsia="Times New Roman" w:hAnsi="Times New Roman"/>
          <w:sz w:val="28"/>
          <w:szCs w:val="28"/>
          <w:lang w:val="vi-VN"/>
        </w:rPr>
        <w:t xml:space="preserve"> </w:t>
      </w:r>
      <w:r w:rsidRPr="00625818">
        <w:rPr>
          <w:rFonts w:ascii="Times New Roman" w:eastAsia="Times New Roman" w:hAnsi="Times New Roman"/>
          <w:sz w:val="28"/>
          <w:szCs w:val="28"/>
          <w:lang w:val="vi-VN"/>
        </w:rPr>
        <w:t>ngăn chặn các hoạt động khai thác cát sông trái phép xảy ra trên địa bàn</w:t>
      </w:r>
      <w:r w:rsidR="00157374">
        <w:rPr>
          <w:rFonts w:ascii="Times New Roman" w:eastAsia="Times New Roman" w:hAnsi="Times New Roman"/>
          <w:sz w:val="28"/>
          <w:szCs w:val="28"/>
        </w:rPr>
        <w:t>;</w:t>
      </w:r>
      <w:r w:rsidRPr="00625818">
        <w:rPr>
          <w:rFonts w:ascii="Times New Roman" w:eastAsia="Times New Roman" w:hAnsi="Times New Roman"/>
          <w:sz w:val="28"/>
          <w:szCs w:val="28"/>
          <w:lang w:val="vi-VN"/>
        </w:rPr>
        <w:t xml:space="preserve"> xử lý vi phạm theo quy định hoặc đề xuất cơ quan có thẩm quyền xử lý theo đúng quy định của pháp luật.</w:t>
      </w:r>
    </w:p>
    <w:p w:rsidR="00AA2B8D" w:rsidRPr="00625818" w:rsidRDefault="00AA2B8D" w:rsidP="00AA2B8D">
      <w:pPr>
        <w:spacing w:before="120" w:after="0" w:line="240" w:lineRule="auto"/>
        <w:ind w:firstLine="709"/>
        <w:jc w:val="both"/>
        <w:rPr>
          <w:rFonts w:ascii="Times New Roman" w:eastAsia="Times New Roman" w:hAnsi="Times New Roman"/>
          <w:sz w:val="28"/>
          <w:szCs w:val="28"/>
          <w:lang w:val="vi-VN"/>
        </w:rPr>
      </w:pPr>
      <w:r w:rsidRPr="00625818">
        <w:rPr>
          <w:rFonts w:ascii="Times New Roman" w:eastAsia="Times New Roman" w:hAnsi="Times New Roman"/>
          <w:sz w:val="28"/>
          <w:szCs w:val="28"/>
          <w:lang w:val="vi-VN"/>
        </w:rPr>
        <w:t xml:space="preserve">b) Phối hợp với các </w:t>
      </w:r>
      <w:r w:rsidRPr="00625818">
        <w:rPr>
          <w:rFonts w:ascii="Times New Roman" w:eastAsia="Times New Roman" w:hAnsi="Times New Roman"/>
          <w:sz w:val="28"/>
          <w:szCs w:val="28"/>
        </w:rPr>
        <w:t xml:space="preserve">Sở ngành, </w:t>
      </w:r>
      <w:r w:rsidRPr="00625818">
        <w:rPr>
          <w:rFonts w:ascii="Times New Roman" w:eastAsia="Times New Roman" w:hAnsi="Times New Roman"/>
          <w:sz w:val="28"/>
          <w:szCs w:val="28"/>
          <w:lang w:val="vi-VN"/>
        </w:rPr>
        <w:t xml:space="preserve">cơ quan, đơn vị có liên quan xác minh ban đầu đối với </w:t>
      </w:r>
      <w:r w:rsidRPr="00625818">
        <w:rPr>
          <w:rFonts w:ascii="Times New Roman" w:eastAsia="Times New Roman" w:hAnsi="Times New Roman"/>
          <w:sz w:val="28"/>
          <w:szCs w:val="28"/>
        </w:rPr>
        <w:t xml:space="preserve">thông tin, </w:t>
      </w:r>
      <w:r w:rsidRPr="00625818">
        <w:rPr>
          <w:rFonts w:ascii="Times New Roman" w:eastAsia="Times New Roman" w:hAnsi="Times New Roman"/>
          <w:sz w:val="28"/>
          <w:szCs w:val="28"/>
          <w:lang w:val="vi-VN"/>
        </w:rPr>
        <w:t>dư luận,</w:t>
      </w:r>
      <w:r w:rsidRPr="00625818">
        <w:rPr>
          <w:rFonts w:ascii="Times New Roman" w:eastAsia="Times New Roman" w:hAnsi="Times New Roman"/>
          <w:sz w:val="28"/>
          <w:szCs w:val="28"/>
        </w:rPr>
        <w:t xml:space="preserve"> đơn thư</w:t>
      </w:r>
      <w:r w:rsidRPr="00625818">
        <w:rPr>
          <w:rFonts w:ascii="Times New Roman" w:eastAsia="Times New Roman" w:hAnsi="Times New Roman"/>
          <w:sz w:val="28"/>
          <w:szCs w:val="28"/>
          <w:lang w:val="vi-VN"/>
        </w:rPr>
        <w:t xml:space="preserve"> phản ánh về các phương tiện khai thác vượt ra ngoài ranh giới khu vực được cấp phép, khai thác không đúng khung thời gian nêu trong giấy phép hoặc văn bản của cơ quan quản lý nhà nước có thẩm quyền chấp thuận</w:t>
      </w:r>
      <w:r w:rsidR="00157374">
        <w:rPr>
          <w:rFonts w:ascii="Times New Roman" w:eastAsia="Times New Roman" w:hAnsi="Times New Roman"/>
          <w:sz w:val="28"/>
          <w:szCs w:val="28"/>
        </w:rPr>
        <w:t>;</w:t>
      </w:r>
      <w:r w:rsidRPr="00625818">
        <w:rPr>
          <w:rFonts w:ascii="Times New Roman" w:eastAsia="Times New Roman" w:hAnsi="Times New Roman"/>
          <w:sz w:val="28"/>
          <w:szCs w:val="28"/>
          <w:lang w:val="vi-VN"/>
        </w:rPr>
        <w:t xml:space="preserve"> các hành vi vi phạm khác trong </w:t>
      </w:r>
      <w:r w:rsidRPr="00625818">
        <w:rPr>
          <w:rFonts w:ascii="Times New Roman" w:eastAsia="Times New Roman" w:hAnsi="Times New Roman"/>
          <w:sz w:val="28"/>
          <w:szCs w:val="28"/>
        </w:rPr>
        <w:t xml:space="preserve">hoạt đông </w:t>
      </w:r>
      <w:r w:rsidRPr="00625818">
        <w:rPr>
          <w:rFonts w:ascii="Times New Roman" w:eastAsia="Times New Roman" w:hAnsi="Times New Roman"/>
          <w:sz w:val="28"/>
          <w:szCs w:val="28"/>
          <w:lang w:val="vi-VN"/>
        </w:rPr>
        <w:t>khai thác cát sông</w:t>
      </w:r>
      <w:r w:rsidRPr="00625818">
        <w:rPr>
          <w:rFonts w:ascii="Times New Roman" w:eastAsia="Times New Roman" w:hAnsi="Times New Roman"/>
          <w:sz w:val="28"/>
          <w:szCs w:val="28"/>
        </w:rPr>
        <w:t xml:space="preserve"> trên địa bàn</w:t>
      </w:r>
      <w:r w:rsidRPr="00625818">
        <w:rPr>
          <w:rFonts w:ascii="Times New Roman" w:eastAsia="Times New Roman" w:hAnsi="Times New Roman"/>
          <w:sz w:val="28"/>
          <w:szCs w:val="28"/>
          <w:lang w:val="vi-VN"/>
        </w:rPr>
        <w:t>.</w:t>
      </w:r>
    </w:p>
    <w:p w:rsidR="00AA2B8D" w:rsidRPr="00CF1CAD" w:rsidRDefault="00AA2B8D" w:rsidP="002D0526">
      <w:pPr>
        <w:spacing w:before="120" w:after="0" w:line="240" w:lineRule="auto"/>
        <w:ind w:firstLine="709"/>
        <w:jc w:val="both"/>
        <w:rPr>
          <w:rFonts w:ascii="Times New Roman" w:eastAsia="Times New Roman" w:hAnsi="Times New Roman"/>
          <w:sz w:val="28"/>
          <w:szCs w:val="28"/>
          <w:shd w:val="clear" w:color="auto" w:fill="FFFFFF"/>
          <w:lang w:val="vi-VN"/>
        </w:rPr>
      </w:pPr>
      <w:r w:rsidRPr="00CF1CAD">
        <w:rPr>
          <w:rFonts w:ascii="Times New Roman" w:eastAsia="Times New Roman" w:hAnsi="Times New Roman"/>
          <w:bCs/>
          <w:spacing w:val="-14"/>
          <w:sz w:val="28"/>
          <w:szCs w:val="28"/>
          <w:lang w:val="vi-VN"/>
        </w:rPr>
        <w:t>5.</w:t>
      </w:r>
      <w:r w:rsidRPr="00CF1CAD">
        <w:rPr>
          <w:rFonts w:ascii="Times New Roman" w:eastAsia="Times New Roman" w:hAnsi="Times New Roman"/>
          <w:spacing w:val="-14"/>
          <w:sz w:val="28"/>
          <w:szCs w:val="28"/>
          <w:lang w:val="vi-VN"/>
        </w:rPr>
        <w:t xml:space="preserve"> </w:t>
      </w:r>
      <w:r w:rsidR="00157374" w:rsidRPr="00CF1CAD">
        <w:rPr>
          <w:rFonts w:ascii="Times New Roman" w:eastAsia="Times New Roman" w:hAnsi="Times New Roman"/>
          <w:spacing w:val="-14"/>
          <w:sz w:val="28"/>
          <w:szCs w:val="28"/>
        </w:rPr>
        <w:t xml:space="preserve">Đơn vị cung </w:t>
      </w:r>
      <w:r w:rsidR="00A63DF5">
        <w:rPr>
          <w:rFonts w:ascii="Times New Roman" w:eastAsia="Times New Roman" w:hAnsi="Times New Roman"/>
          <w:spacing w:val="-14"/>
          <w:sz w:val="28"/>
          <w:szCs w:val="28"/>
        </w:rPr>
        <w:t xml:space="preserve">cấp phần mềm, thiết bị giám sát </w:t>
      </w:r>
      <w:r w:rsidR="00157374" w:rsidRPr="00CF1CAD">
        <w:rPr>
          <w:rFonts w:ascii="Times New Roman" w:eastAsia="Times New Roman" w:hAnsi="Times New Roman"/>
          <w:sz w:val="28"/>
          <w:szCs w:val="28"/>
        </w:rPr>
        <w:t xml:space="preserve">thực hiện tốt công tác </w:t>
      </w:r>
      <w:r w:rsidR="00157374" w:rsidRPr="00CF1CAD">
        <w:rPr>
          <w:rFonts w:ascii="Times New Roman" w:eastAsia="Times New Roman" w:hAnsi="Times New Roman"/>
          <w:sz w:val="28"/>
          <w:szCs w:val="28"/>
          <w:lang w:val="vi-VN"/>
        </w:rPr>
        <w:t>phối hợp xử lý</w:t>
      </w:r>
      <w:r w:rsidR="00157374" w:rsidRPr="00CF1CAD">
        <w:rPr>
          <w:rFonts w:ascii="Times New Roman" w:eastAsia="Times New Roman" w:hAnsi="Times New Roman"/>
          <w:sz w:val="28"/>
          <w:szCs w:val="28"/>
        </w:rPr>
        <w:t>,</w:t>
      </w:r>
      <w:r w:rsidR="00157374" w:rsidRPr="00CF1CAD">
        <w:rPr>
          <w:rFonts w:ascii="Times New Roman" w:eastAsia="Times New Roman" w:hAnsi="Times New Roman"/>
          <w:sz w:val="28"/>
          <w:szCs w:val="28"/>
          <w:lang w:val="vi-VN"/>
        </w:rPr>
        <w:t xml:space="preserve"> </w:t>
      </w:r>
      <w:r w:rsidR="002D0526" w:rsidRPr="00CF1CAD">
        <w:rPr>
          <w:rFonts w:ascii="Times New Roman" w:eastAsia="Times New Roman" w:hAnsi="Times New Roman"/>
          <w:sz w:val="28"/>
          <w:szCs w:val="28"/>
          <w:lang w:val="vi-VN"/>
        </w:rPr>
        <w:t>khắc phục sự cố</w:t>
      </w:r>
      <w:r w:rsidR="00157374" w:rsidRPr="00CF1CAD">
        <w:rPr>
          <w:rFonts w:ascii="Times New Roman" w:eastAsia="Times New Roman" w:hAnsi="Times New Roman"/>
          <w:sz w:val="28"/>
          <w:szCs w:val="28"/>
        </w:rPr>
        <w:t xml:space="preserve"> khi nhận được</w:t>
      </w:r>
      <w:r w:rsidR="00157374" w:rsidRPr="00CF1CAD">
        <w:rPr>
          <w:rFonts w:ascii="Times New Roman" w:eastAsia="Times New Roman" w:hAnsi="Times New Roman"/>
          <w:sz w:val="28"/>
          <w:szCs w:val="28"/>
          <w:lang w:val="vi-VN"/>
        </w:rPr>
        <w:t xml:space="preserve"> </w:t>
      </w:r>
      <w:r w:rsidR="00157374" w:rsidRPr="00CF1CAD">
        <w:rPr>
          <w:rFonts w:ascii="Times New Roman" w:eastAsia="Times New Roman" w:hAnsi="Times New Roman"/>
          <w:sz w:val="28"/>
          <w:szCs w:val="28"/>
        </w:rPr>
        <w:t>thông tin mất tín hiệu, hay lỗi kỹ thuật</w:t>
      </w:r>
      <w:r w:rsidR="00157374" w:rsidRPr="00CF1CAD">
        <w:rPr>
          <w:rFonts w:ascii="Times New Roman" w:eastAsia="Times New Roman" w:hAnsi="Times New Roman"/>
          <w:sz w:val="28"/>
          <w:szCs w:val="28"/>
          <w:lang w:val="vi-VN"/>
        </w:rPr>
        <w:t xml:space="preserve"> trong vòng 2 giờ kể từ khi tiếp nhận phản ánh</w:t>
      </w:r>
      <w:r w:rsidR="00CA690E">
        <w:rPr>
          <w:rFonts w:ascii="Times New Roman" w:eastAsia="Times New Roman" w:hAnsi="Times New Roman"/>
          <w:sz w:val="28"/>
          <w:szCs w:val="28"/>
        </w:rPr>
        <w:t xml:space="preserve"> bằng văn bản hoặc qua điện thoại, Zalo</w:t>
      </w:r>
      <w:r w:rsidR="00CF1CAD">
        <w:rPr>
          <w:rFonts w:ascii="Times New Roman" w:eastAsia="Times New Roman" w:hAnsi="Times New Roman"/>
          <w:sz w:val="28"/>
          <w:szCs w:val="28"/>
        </w:rPr>
        <w:t xml:space="preserve">. </w:t>
      </w:r>
    </w:p>
    <w:p w:rsidR="00AA2B8D" w:rsidRPr="00914C34" w:rsidRDefault="00300B59" w:rsidP="00AA2B8D">
      <w:pPr>
        <w:spacing w:before="120" w:after="0" w:line="240" w:lineRule="auto"/>
        <w:ind w:firstLine="709"/>
        <w:jc w:val="both"/>
        <w:rPr>
          <w:rFonts w:ascii="Times New Roman" w:eastAsia="Times New Roman" w:hAnsi="Times New Roman"/>
          <w:sz w:val="28"/>
          <w:szCs w:val="28"/>
          <w:shd w:val="clear" w:color="auto" w:fill="FFFFFF"/>
        </w:rPr>
      </w:pPr>
      <w:r w:rsidRPr="00CF1CAD">
        <w:rPr>
          <w:rFonts w:ascii="Times New Roman" w:eastAsia="Times New Roman" w:hAnsi="Times New Roman"/>
          <w:bCs/>
          <w:sz w:val="28"/>
          <w:szCs w:val="28"/>
          <w:shd w:val="clear" w:color="auto" w:fill="FFFFFF"/>
        </w:rPr>
        <w:t>6</w:t>
      </w:r>
      <w:r w:rsidR="00AA2B8D" w:rsidRPr="00CF1CAD">
        <w:rPr>
          <w:rFonts w:ascii="Times New Roman" w:eastAsia="Times New Roman" w:hAnsi="Times New Roman"/>
          <w:bCs/>
          <w:sz w:val="28"/>
          <w:szCs w:val="28"/>
          <w:shd w:val="clear" w:color="auto" w:fill="FFFFFF"/>
          <w:lang w:val="vi-VN"/>
        </w:rPr>
        <w:t>.</w:t>
      </w:r>
      <w:r w:rsidR="00AA2B8D" w:rsidRPr="00CF1CAD">
        <w:rPr>
          <w:rFonts w:ascii="Times New Roman" w:eastAsia="Times New Roman" w:hAnsi="Times New Roman"/>
          <w:sz w:val="28"/>
          <w:szCs w:val="28"/>
          <w:shd w:val="clear" w:color="auto" w:fill="FFFFFF"/>
          <w:lang w:val="vi-VN"/>
        </w:rPr>
        <w:t xml:space="preserve"> Các đơn vị được cấp </w:t>
      </w:r>
      <w:r w:rsidR="00F84BC4">
        <w:rPr>
          <w:rFonts w:ascii="Times New Roman" w:eastAsia="Times New Roman" w:hAnsi="Times New Roman"/>
          <w:sz w:val="28"/>
          <w:szCs w:val="28"/>
          <w:shd w:val="clear" w:color="auto" w:fill="FFFFFF"/>
        </w:rPr>
        <w:t xml:space="preserve">Giấy </w:t>
      </w:r>
      <w:r w:rsidR="00AA2B8D" w:rsidRPr="00CF1CAD">
        <w:rPr>
          <w:rFonts w:ascii="Times New Roman" w:eastAsia="Times New Roman" w:hAnsi="Times New Roman"/>
          <w:sz w:val="28"/>
          <w:szCs w:val="28"/>
          <w:shd w:val="clear" w:color="auto" w:fill="FFFFFF"/>
          <w:lang w:val="vi-VN"/>
        </w:rPr>
        <w:t>phép</w:t>
      </w:r>
      <w:r w:rsidR="00F84BC4">
        <w:rPr>
          <w:rFonts w:ascii="Times New Roman" w:eastAsia="Times New Roman" w:hAnsi="Times New Roman"/>
          <w:sz w:val="28"/>
          <w:szCs w:val="28"/>
          <w:shd w:val="clear" w:color="auto" w:fill="FFFFFF"/>
        </w:rPr>
        <w:t>/Bản xác nhận</w:t>
      </w:r>
      <w:r w:rsidR="00AA2B8D" w:rsidRPr="00CF1CAD">
        <w:rPr>
          <w:rFonts w:ascii="Times New Roman" w:eastAsia="Times New Roman" w:hAnsi="Times New Roman"/>
          <w:sz w:val="28"/>
          <w:szCs w:val="28"/>
          <w:shd w:val="clear" w:color="auto" w:fill="FFFFFF"/>
          <w:lang w:val="vi-VN"/>
        </w:rPr>
        <w:t xml:space="preserve"> khai thác</w:t>
      </w:r>
      <w:r w:rsidR="00914C34">
        <w:rPr>
          <w:rFonts w:ascii="Times New Roman" w:eastAsia="Times New Roman" w:hAnsi="Times New Roman"/>
          <w:sz w:val="28"/>
          <w:szCs w:val="28"/>
          <w:shd w:val="clear" w:color="auto" w:fill="FFFFFF"/>
        </w:rPr>
        <w:t>:</w:t>
      </w:r>
    </w:p>
    <w:p w:rsidR="002D0526" w:rsidRPr="00625818" w:rsidRDefault="00AA2B8D" w:rsidP="00300B59">
      <w:pPr>
        <w:spacing w:before="120" w:after="0" w:line="240" w:lineRule="auto"/>
        <w:ind w:firstLine="709"/>
        <w:jc w:val="both"/>
        <w:rPr>
          <w:rFonts w:ascii="Times New Roman" w:eastAsia="Times New Roman" w:hAnsi="Times New Roman"/>
          <w:sz w:val="28"/>
          <w:szCs w:val="28"/>
        </w:rPr>
      </w:pPr>
      <w:r w:rsidRPr="00625818">
        <w:rPr>
          <w:rFonts w:ascii="Times New Roman" w:eastAsia="Times New Roman" w:hAnsi="Times New Roman"/>
          <w:sz w:val="28"/>
          <w:szCs w:val="28"/>
          <w:lang w:val="vi-VN"/>
        </w:rPr>
        <w:t>a)</w:t>
      </w:r>
      <w:r w:rsidR="00300B59">
        <w:rPr>
          <w:rFonts w:ascii="Times New Roman" w:eastAsia="Times New Roman" w:hAnsi="Times New Roman"/>
          <w:sz w:val="28"/>
          <w:szCs w:val="28"/>
        </w:rPr>
        <w:t xml:space="preserve"> </w:t>
      </w:r>
      <w:r w:rsidR="002D0526" w:rsidRPr="00625818">
        <w:rPr>
          <w:rFonts w:ascii="Times New Roman" w:eastAsia="Times New Roman" w:hAnsi="Times New Roman"/>
          <w:sz w:val="28"/>
          <w:szCs w:val="28"/>
          <w:lang w:val="vi-VN"/>
        </w:rPr>
        <w:t xml:space="preserve">Việc không thực hiện lắp đặt thiết bị </w:t>
      </w:r>
      <w:r w:rsidR="002D0526" w:rsidRPr="00630F52">
        <w:rPr>
          <w:rFonts w:ascii="Times New Roman" w:eastAsia="Times New Roman" w:hAnsi="Times New Roman"/>
          <w:sz w:val="28"/>
          <w:szCs w:val="28"/>
          <w:lang w:val="vi-VN"/>
        </w:rPr>
        <w:t>định vị</w:t>
      </w:r>
      <w:r w:rsidR="002D0526" w:rsidRPr="00630F52">
        <w:rPr>
          <w:rFonts w:ascii="Times New Roman" w:eastAsia="Times New Roman" w:hAnsi="Times New Roman"/>
          <w:sz w:val="28"/>
          <w:szCs w:val="28"/>
        </w:rPr>
        <w:t xml:space="preserve">, </w:t>
      </w:r>
      <w:r w:rsidR="00300B59">
        <w:rPr>
          <w:rFonts w:ascii="Times New Roman" w:eastAsia="Times New Roman" w:hAnsi="Times New Roman"/>
          <w:sz w:val="28"/>
          <w:szCs w:val="28"/>
        </w:rPr>
        <w:t xml:space="preserve">camera </w:t>
      </w:r>
      <w:r w:rsidR="002D0526" w:rsidRPr="00630F52">
        <w:rPr>
          <w:rFonts w:ascii="Times New Roman" w:eastAsia="Times New Roman" w:hAnsi="Times New Roman"/>
          <w:sz w:val="28"/>
          <w:szCs w:val="28"/>
        </w:rPr>
        <w:t>giám sát và</w:t>
      </w:r>
      <w:r w:rsidR="00300B59">
        <w:rPr>
          <w:rFonts w:ascii="Times New Roman" w:eastAsia="Times New Roman" w:hAnsi="Times New Roman"/>
          <w:sz w:val="28"/>
          <w:szCs w:val="28"/>
        </w:rPr>
        <w:t xml:space="preserve"> không</w:t>
      </w:r>
      <w:r w:rsidR="002D0526" w:rsidRPr="00630F52">
        <w:rPr>
          <w:rFonts w:ascii="Times New Roman" w:eastAsia="Times New Roman" w:hAnsi="Times New Roman"/>
          <w:sz w:val="28"/>
          <w:szCs w:val="28"/>
        </w:rPr>
        <w:t xml:space="preserve"> kết nối với máy chủ </w:t>
      </w:r>
      <w:r w:rsidR="00300B59">
        <w:rPr>
          <w:rFonts w:ascii="Times New Roman" w:eastAsia="Times New Roman" w:hAnsi="Times New Roman"/>
          <w:sz w:val="28"/>
          <w:szCs w:val="28"/>
        </w:rPr>
        <w:t>đặt tại</w:t>
      </w:r>
      <w:r w:rsidR="002D0526" w:rsidRPr="00630F52">
        <w:rPr>
          <w:rFonts w:ascii="Times New Roman" w:eastAsia="Times New Roman" w:hAnsi="Times New Roman"/>
          <w:sz w:val="28"/>
          <w:szCs w:val="28"/>
          <w:lang w:val="vi-VN"/>
        </w:rPr>
        <w:t xml:space="preserve"> Sở Tài nguyên và Môi trường </w:t>
      </w:r>
      <w:r w:rsidR="00300B59">
        <w:rPr>
          <w:rFonts w:ascii="Times New Roman" w:eastAsia="Times New Roman" w:hAnsi="Times New Roman"/>
          <w:sz w:val="28"/>
          <w:szCs w:val="28"/>
        </w:rPr>
        <w:t>được xem là hành vi vi phạm quy định và được xem xét, xử lý</w:t>
      </w:r>
      <w:r w:rsidR="002D0526" w:rsidRPr="00630F52">
        <w:rPr>
          <w:rFonts w:ascii="Times New Roman" w:eastAsia="Times New Roman" w:hAnsi="Times New Roman"/>
          <w:sz w:val="28"/>
          <w:szCs w:val="28"/>
          <w:lang w:val="vi-VN"/>
        </w:rPr>
        <w:t xml:space="preserve"> theo quy</w:t>
      </w:r>
      <w:r w:rsidR="002D0526" w:rsidRPr="00625818">
        <w:rPr>
          <w:rFonts w:ascii="Times New Roman" w:eastAsia="Times New Roman" w:hAnsi="Times New Roman"/>
          <w:sz w:val="28"/>
          <w:szCs w:val="28"/>
          <w:lang w:val="vi-VN"/>
        </w:rPr>
        <w:t xml:space="preserve"> định của pháp luật</w:t>
      </w:r>
      <w:r w:rsidR="00300B59">
        <w:rPr>
          <w:rFonts w:ascii="Times New Roman" w:eastAsia="Times New Roman" w:hAnsi="Times New Roman"/>
          <w:sz w:val="28"/>
          <w:szCs w:val="28"/>
        </w:rPr>
        <w:t>;</w:t>
      </w:r>
      <w:r w:rsidR="002D0526" w:rsidRPr="00625818">
        <w:rPr>
          <w:rFonts w:ascii="Times New Roman" w:eastAsia="Times New Roman" w:hAnsi="Times New Roman"/>
          <w:sz w:val="28"/>
          <w:szCs w:val="28"/>
          <w:lang w:val="vi-VN"/>
        </w:rPr>
        <w:t xml:space="preserve"> </w:t>
      </w:r>
      <w:r w:rsidR="002D0526" w:rsidRPr="00630F52">
        <w:rPr>
          <w:rFonts w:ascii="Times New Roman" w:eastAsia="Times New Roman" w:hAnsi="Times New Roman"/>
          <w:sz w:val="28"/>
          <w:szCs w:val="28"/>
          <w:lang w:val="vi-VN"/>
        </w:rPr>
        <w:t xml:space="preserve">hoặc báo cáo </w:t>
      </w:r>
      <w:r w:rsidR="002D0526" w:rsidRPr="00630F52">
        <w:rPr>
          <w:rFonts w:ascii="Times New Roman" w:eastAsia="Times New Roman" w:hAnsi="Times New Roman"/>
          <w:sz w:val="28"/>
          <w:szCs w:val="28"/>
        </w:rPr>
        <w:t>đề xuất UBND tỉnh tạm dừng hoạt động khai thác tại khu mõ.</w:t>
      </w:r>
    </w:p>
    <w:p w:rsidR="00AA2B8D" w:rsidRPr="00625818" w:rsidRDefault="00300B59" w:rsidP="00300B59">
      <w:pPr>
        <w:spacing w:before="120" w:after="0" w:line="240" w:lineRule="auto"/>
        <w:ind w:firstLine="709"/>
        <w:jc w:val="both"/>
        <w:rPr>
          <w:rFonts w:ascii="Times New Roman" w:eastAsia="Times New Roman" w:hAnsi="Times New Roman"/>
          <w:sz w:val="28"/>
          <w:szCs w:val="28"/>
          <w:lang w:val="vi-VN"/>
        </w:rPr>
      </w:pPr>
      <w:r>
        <w:rPr>
          <w:rFonts w:ascii="Times New Roman" w:eastAsia="Times New Roman" w:hAnsi="Times New Roman"/>
          <w:sz w:val="28"/>
          <w:szCs w:val="28"/>
        </w:rPr>
        <w:t>b</w:t>
      </w:r>
      <w:r w:rsidR="00AA2B8D" w:rsidRPr="00625818">
        <w:rPr>
          <w:rFonts w:ascii="Times New Roman" w:eastAsia="Times New Roman" w:hAnsi="Times New Roman"/>
          <w:sz w:val="28"/>
          <w:szCs w:val="28"/>
          <w:lang w:val="vi-VN"/>
        </w:rPr>
        <w:t xml:space="preserve">) Thường xuyên theo dõi, kiểm tra hoạt động của các phương tiện trên hệ thống giám sát, đảm bảo thiết bị giám sát hành trình hoạt động theo quy định tại Nghị định số 23/2020/NĐ-CP ngày 24/02/2020 của Chính phủ và Chỉ thị số 1495/CT-UBND ngày 29/6/2020 của Ủy ban nhân dân tỉnh An Giang. </w:t>
      </w:r>
    </w:p>
    <w:p w:rsidR="00AA2B8D" w:rsidRPr="00625818" w:rsidRDefault="00300B59" w:rsidP="00AA2B8D">
      <w:pPr>
        <w:spacing w:before="120" w:after="0" w:line="240" w:lineRule="auto"/>
        <w:ind w:firstLine="709"/>
        <w:jc w:val="both"/>
        <w:rPr>
          <w:rFonts w:ascii="Times New Roman" w:eastAsia="Times New Roman" w:hAnsi="Times New Roman"/>
          <w:spacing w:val="-2"/>
          <w:sz w:val="28"/>
          <w:szCs w:val="28"/>
          <w:shd w:val="clear" w:color="auto" w:fill="FFFFFF"/>
        </w:rPr>
      </w:pPr>
      <w:r>
        <w:rPr>
          <w:rFonts w:ascii="Times New Roman" w:eastAsia="Times New Roman" w:hAnsi="Times New Roman"/>
          <w:spacing w:val="-2"/>
          <w:sz w:val="28"/>
          <w:szCs w:val="28"/>
          <w:shd w:val="clear" w:color="auto" w:fill="FFFFFF"/>
        </w:rPr>
        <w:t>c</w:t>
      </w:r>
      <w:r w:rsidR="00AA2B8D" w:rsidRPr="00AA2C69">
        <w:rPr>
          <w:rFonts w:ascii="Times New Roman" w:eastAsia="Times New Roman" w:hAnsi="Times New Roman"/>
          <w:spacing w:val="-2"/>
          <w:sz w:val="28"/>
          <w:szCs w:val="28"/>
          <w:shd w:val="clear" w:color="auto" w:fill="FFFFFF"/>
        </w:rPr>
        <w:t xml:space="preserve">) Các đơn vị được cấp </w:t>
      </w:r>
      <w:r w:rsidR="00A42A76">
        <w:rPr>
          <w:rFonts w:ascii="Times New Roman" w:eastAsia="Times New Roman" w:hAnsi="Times New Roman"/>
          <w:spacing w:val="-2"/>
          <w:sz w:val="28"/>
          <w:szCs w:val="28"/>
          <w:shd w:val="clear" w:color="auto" w:fill="FFFFFF"/>
        </w:rPr>
        <w:t xml:space="preserve">Giấy </w:t>
      </w:r>
      <w:r w:rsidR="00AA2B8D" w:rsidRPr="00AA2C69">
        <w:rPr>
          <w:rFonts w:ascii="Times New Roman" w:eastAsia="Times New Roman" w:hAnsi="Times New Roman"/>
          <w:spacing w:val="-2"/>
          <w:sz w:val="28"/>
          <w:szCs w:val="28"/>
          <w:shd w:val="clear" w:color="auto" w:fill="FFFFFF"/>
        </w:rPr>
        <w:t>phép</w:t>
      </w:r>
      <w:r w:rsidR="00A42A76">
        <w:rPr>
          <w:rFonts w:ascii="Times New Roman" w:eastAsia="Times New Roman" w:hAnsi="Times New Roman"/>
          <w:spacing w:val="-2"/>
          <w:sz w:val="28"/>
          <w:szCs w:val="28"/>
          <w:shd w:val="clear" w:color="auto" w:fill="FFFFFF"/>
        </w:rPr>
        <w:t>/Bản xác nhận</w:t>
      </w:r>
      <w:r w:rsidR="00AA2B8D" w:rsidRPr="00AA2C69">
        <w:rPr>
          <w:rFonts w:ascii="Times New Roman" w:eastAsia="Times New Roman" w:hAnsi="Times New Roman"/>
          <w:spacing w:val="-2"/>
          <w:sz w:val="28"/>
          <w:szCs w:val="28"/>
          <w:shd w:val="clear" w:color="auto" w:fill="FFFFFF"/>
        </w:rPr>
        <w:t xml:space="preserve"> khai thác phải thường xuyên kiểm tra, xử lý thiết bị định vị và giám sát hành trình trên các phương tiện được phép khai thác, vận chuyển của mình quản lý phải đảm bảo hoạt động ổn định, liên tục trong quá trình thực hiện khai thác; Thiết bị giám sát phải kết nối với hệ thống giám sát khai thác cát sông, lưu giữ dữ liệu, thông tin của phương tiện vận chuyển nguồn cát</w:t>
      </w:r>
      <w:r w:rsidR="00AA2B8D">
        <w:rPr>
          <w:rFonts w:ascii="Times New Roman" w:eastAsia="Times New Roman" w:hAnsi="Times New Roman"/>
          <w:spacing w:val="-2"/>
          <w:sz w:val="28"/>
          <w:szCs w:val="28"/>
          <w:shd w:val="clear" w:color="auto" w:fill="FFFFFF"/>
        </w:rPr>
        <w:t>.</w:t>
      </w:r>
    </w:p>
    <w:p w:rsidR="00AA2B8D" w:rsidRPr="00625818" w:rsidRDefault="00300B59" w:rsidP="000C04FA">
      <w:pPr>
        <w:spacing w:before="120" w:after="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rPr>
        <w:t>d</w:t>
      </w:r>
      <w:r w:rsidR="00AA2B8D" w:rsidRPr="00625818">
        <w:rPr>
          <w:rFonts w:ascii="Times New Roman" w:eastAsia="Times New Roman" w:hAnsi="Times New Roman"/>
          <w:sz w:val="28"/>
          <w:szCs w:val="28"/>
          <w:lang w:val="vi-VN"/>
        </w:rPr>
        <w:t xml:space="preserve">) Phương tiện sau khi được đăng ký </w:t>
      </w:r>
      <w:r>
        <w:rPr>
          <w:rFonts w:ascii="Times New Roman" w:eastAsia="Times New Roman" w:hAnsi="Times New Roman"/>
          <w:sz w:val="28"/>
          <w:szCs w:val="28"/>
        </w:rPr>
        <w:t>tham gia hoạt động khai thác, vận chuyển được cơ quan thẩm quyền chấp thuận</w:t>
      </w:r>
      <w:r w:rsidR="00AA2B8D" w:rsidRPr="00625818">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phải đảm bảo </w:t>
      </w:r>
      <w:r w:rsidR="00AA2B8D" w:rsidRPr="00625818">
        <w:rPr>
          <w:rFonts w:ascii="Times New Roman" w:eastAsia="Times New Roman" w:hAnsi="Times New Roman"/>
          <w:sz w:val="28"/>
          <w:szCs w:val="28"/>
          <w:lang w:val="vi-VN"/>
        </w:rPr>
        <w:t xml:space="preserve">kết nối vào hệ thống </w:t>
      </w:r>
      <w:r>
        <w:rPr>
          <w:rFonts w:ascii="Times New Roman" w:eastAsia="Times New Roman" w:hAnsi="Times New Roman"/>
          <w:sz w:val="28"/>
          <w:szCs w:val="28"/>
        </w:rPr>
        <w:t xml:space="preserve">phần mềm </w:t>
      </w:r>
      <w:r w:rsidR="00AA2B8D" w:rsidRPr="00625818">
        <w:rPr>
          <w:rFonts w:ascii="Times New Roman" w:eastAsia="Times New Roman" w:hAnsi="Times New Roman"/>
          <w:sz w:val="28"/>
          <w:szCs w:val="28"/>
          <w:lang w:val="vi-VN"/>
        </w:rPr>
        <w:t>giám sát theo dõi</w:t>
      </w:r>
      <w:r>
        <w:rPr>
          <w:rFonts w:ascii="Times New Roman" w:eastAsia="Times New Roman" w:hAnsi="Times New Roman"/>
          <w:sz w:val="28"/>
          <w:szCs w:val="28"/>
        </w:rPr>
        <w:t xml:space="preserve"> của Sở Tài nguyên và Môi trường</w:t>
      </w:r>
      <w:r w:rsidR="00AA2B8D" w:rsidRPr="00625818">
        <w:rPr>
          <w:rFonts w:ascii="Times New Roman" w:eastAsia="Times New Roman" w:hAnsi="Times New Roman"/>
          <w:sz w:val="28"/>
          <w:szCs w:val="28"/>
          <w:lang w:val="vi-VN"/>
        </w:rPr>
        <w:t xml:space="preserve"> và đối chiếu tọa độ với vùng mỏ được cấp phép. Nếu hệ thống phát hiện phương tiện ra khỏi vùng khai thác quá 30 phút bất kể thời gian nào trong ngày sẽ tự động gửi cảnh báo mang tên SOTNMT cho người quản lý phương tiện đồng thời ghi nhận </w:t>
      </w:r>
      <w:r>
        <w:rPr>
          <w:rFonts w:ascii="Times New Roman" w:eastAsia="Times New Roman" w:hAnsi="Times New Roman"/>
          <w:sz w:val="28"/>
          <w:szCs w:val="28"/>
        </w:rPr>
        <w:t>0</w:t>
      </w:r>
      <w:r w:rsidR="00AA2B8D" w:rsidRPr="00625818">
        <w:rPr>
          <w:rFonts w:ascii="Times New Roman" w:eastAsia="Times New Roman" w:hAnsi="Times New Roman"/>
          <w:sz w:val="28"/>
          <w:szCs w:val="28"/>
          <w:lang w:val="vi-VN"/>
        </w:rPr>
        <w:t>1</w:t>
      </w:r>
      <w:r>
        <w:rPr>
          <w:rFonts w:ascii="Times New Roman" w:eastAsia="Times New Roman" w:hAnsi="Times New Roman"/>
          <w:sz w:val="28"/>
          <w:szCs w:val="28"/>
        </w:rPr>
        <w:t xml:space="preserve"> (một)</w:t>
      </w:r>
      <w:r w:rsidR="00AA2B8D" w:rsidRPr="00625818">
        <w:rPr>
          <w:rFonts w:ascii="Times New Roman" w:eastAsia="Times New Roman" w:hAnsi="Times New Roman"/>
          <w:sz w:val="28"/>
          <w:szCs w:val="28"/>
          <w:lang w:val="vi-VN"/>
        </w:rPr>
        <w:t xml:space="preserve"> lần vi phạm vào lịch sử vận hành của phương tiện. </w:t>
      </w:r>
      <w:r>
        <w:rPr>
          <w:rFonts w:ascii="Times New Roman" w:eastAsia="Times New Roman" w:hAnsi="Times New Roman"/>
          <w:sz w:val="28"/>
          <w:szCs w:val="28"/>
        </w:rPr>
        <w:t>Trường hợp phương tiện (khai thác, vận chuyển) thay thế phải tắt định vị đối với phương tiện tạm ngưng hoặc nghỉ tham gia; lắp đặt định vị, camera đối với phương tiện được chấp thuận tham gia vào khu vực mỏ hoạt động khai thác, vận chuyển.</w:t>
      </w:r>
      <w:r w:rsidR="000C04FA">
        <w:rPr>
          <w:rFonts w:ascii="Times New Roman" w:eastAsia="Times New Roman" w:hAnsi="Times New Roman"/>
          <w:sz w:val="28"/>
          <w:szCs w:val="28"/>
        </w:rPr>
        <w:t xml:space="preserve"> Đồng thời, đ</w:t>
      </w:r>
      <w:r w:rsidR="00AA2B8D" w:rsidRPr="00625818">
        <w:rPr>
          <w:rFonts w:ascii="Times New Roman" w:eastAsia="Times New Roman" w:hAnsi="Times New Roman"/>
          <w:sz w:val="28"/>
          <w:szCs w:val="28"/>
          <w:lang w:val="vi-VN"/>
        </w:rPr>
        <w:t xml:space="preserve">ăng ký phương tiện hoạt động tại khu mỏ </w:t>
      </w:r>
      <w:r w:rsidR="000C04FA">
        <w:rPr>
          <w:rFonts w:ascii="Times New Roman" w:eastAsia="Times New Roman" w:hAnsi="Times New Roman"/>
          <w:sz w:val="28"/>
          <w:szCs w:val="28"/>
        </w:rPr>
        <w:t>phải có</w:t>
      </w:r>
      <w:r w:rsidR="00AA2B8D" w:rsidRPr="00625818">
        <w:rPr>
          <w:rFonts w:ascii="Times New Roman" w:eastAsia="Times New Roman" w:hAnsi="Times New Roman"/>
          <w:sz w:val="28"/>
          <w:szCs w:val="28"/>
          <w:lang w:val="vi-VN"/>
        </w:rPr>
        <w:t xml:space="preserve"> thời gian bắt đầu hoạt động với Sở Tài nguyên và Môi trường</w:t>
      </w:r>
      <w:r w:rsidR="000C04FA">
        <w:rPr>
          <w:rFonts w:ascii="Times New Roman" w:eastAsia="Times New Roman" w:hAnsi="Times New Roman"/>
          <w:sz w:val="28"/>
          <w:szCs w:val="28"/>
        </w:rPr>
        <w:t xml:space="preserve"> và đảm bảo </w:t>
      </w:r>
      <w:r w:rsidR="00AA2B8D" w:rsidRPr="00625818">
        <w:rPr>
          <w:rFonts w:ascii="Times New Roman" w:eastAsia="Times New Roman" w:hAnsi="Times New Roman"/>
          <w:sz w:val="28"/>
          <w:szCs w:val="28"/>
          <w:lang w:val="vi-VN"/>
        </w:rPr>
        <w:t>thiết bị định vị</w:t>
      </w:r>
      <w:r w:rsidR="000C04FA">
        <w:rPr>
          <w:rFonts w:ascii="Times New Roman" w:eastAsia="Times New Roman" w:hAnsi="Times New Roman"/>
          <w:sz w:val="28"/>
          <w:szCs w:val="28"/>
        </w:rPr>
        <w:t>, giám sát</w:t>
      </w:r>
      <w:r w:rsidR="00AA2B8D" w:rsidRPr="00625818">
        <w:rPr>
          <w:rFonts w:ascii="Times New Roman" w:eastAsia="Times New Roman" w:hAnsi="Times New Roman"/>
          <w:sz w:val="28"/>
          <w:szCs w:val="28"/>
          <w:lang w:val="vi-VN"/>
        </w:rPr>
        <w:t xml:space="preserve"> trên phương tiện </w:t>
      </w:r>
      <w:r w:rsidR="000C04FA">
        <w:rPr>
          <w:rFonts w:ascii="Times New Roman" w:eastAsia="Times New Roman" w:hAnsi="Times New Roman"/>
          <w:sz w:val="28"/>
          <w:szCs w:val="28"/>
        </w:rPr>
        <w:t>hoạt động tốt</w:t>
      </w:r>
      <w:r w:rsidR="00AA2B8D" w:rsidRPr="00625818">
        <w:rPr>
          <w:rFonts w:ascii="Times New Roman" w:eastAsia="Times New Roman" w:hAnsi="Times New Roman"/>
          <w:sz w:val="28"/>
          <w:szCs w:val="28"/>
          <w:lang w:val="vi-VN"/>
        </w:rPr>
        <w:t xml:space="preserve">. </w:t>
      </w:r>
    </w:p>
    <w:p w:rsidR="00AA2B8D" w:rsidRPr="00625818" w:rsidRDefault="000C04FA" w:rsidP="000C04FA">
      <w:pPr>
        <w:spacing w:before="120" w:after="0" w:line="240" w:lineRule="auto"/>
        <w:ind w:firstLine="720"/>
        <w:jc w:val="both"/>
        <w:rPr>
          <w:rFonts w:ascii="Times New Roman" w:eastAsia="Times New Roman" w:hAnsi="Times New Roman"/>
          <w:sz w:val="28"/>
          <w:szCs w:val="28"/>
        </w:rPr>
      </w:pPr>
      <w:r>
        <w:rPr>
          <w:rFonts w:ascii="Times New Roman" w:hAnsi="Times New Roman"/>
          <w:sz w:val="28"/>
          <w:szCs w:val="28"/>
        </w:rPr>
        <w:lastRenderedPageBreak/>
        <w:t>e</w:t>
      </w:r>
      <w:r w:rsidR="00AA2B8D" w:rsidRPr="00630F52">
        <w:rPr>
          <w:rFonts w:ascii="Times New Roman" w:hAnsi="Times New Roman"/>
          <w:sz w:val="28"/>
          <w:szCs w:val="28"/>
          <w:lang w:val="vi-VN"/>
        </w:rPr>
        <w:t>) Thực hiện việc đăng ký phương tiện</w:t>
      </w:r>
      <w:r w:rsidR="00AA2B8D" w:rsidRPr="00630F52">
        <w:rPr>
          <w:rFonts w:ascii="Times New Roman" w:hAnsi="Times New Roman"/>
          <w:sz w:val="28"/>
          <w:szCs w:val="28"/>
        </w:rPr>
        <w:t xml:space="preserve"> vận chuyển</w:t>
      </w:r>
      <w:r>
        <w:rPr>
          <w:rFonts w:ascii="Times New Roman" w:hAnsi="Times New Roman"/>
          <w:sz w:val="28"/>
          <w:szCs w:val="28"/>
        </w:rPr>
        <w:t xml:space="preserve"> và</w:t>
      </w:r>
      <w:r w:rsidR="00AA2B8D" w:rsidRPr="00630F52">
        <w:rPr>
          <w:rFonts w:ascii="Times New Roman" w:hAnsi="Times New Roman"/>
          <w:sz w:val="28"/>
          <w:szCs w:val="28"/>
        </w:rPr>
        <w:t xml:space="preserve"> </w:t>
      </w:r>
      <w:r w:rsidR="00AA2B8D" w:rsidRPr="00630F52">
        <w:rPr>
          <w:rFonts w:ascii="Times New Roman" w:eastAsia="Times New Roman" w:hAnsi="Times New Roman"/>
          <w:spacing w:val="-2"/>
          <w:sz w:val="28"/>
          <w:szCs w:val="28"/>
        </w:rPr>
        <w:t xml:space="preserve">chịu trách nhiệm đăng ký phương vận chuyển lên hệ thống phần mềm giám sát hoạt động khai thác cát sông </w:t>
      </w:r>
      <w:r>
        <w:rPr>
          <w:rFonts w:ascii="Times New Roman" w:eastAsia="Times New Roman" w:hAnsi="Times New Roman"/>
          <w:spacing w:val="-2"/>
          <w:sz w:val="28"/>
          <w:szCs w:val="28"/>
        </w:rPr>
        <w:t>của Sở Tài nguyên và Môi trường</w:t>
      </w:r>
      <w:r w:rsidR="00AA2B8D" w:rsidRPr="00630F52">
        <w:rPr>
          <w:rFonts w:ascii="Times New Roman" w:eastAsia="Times New Roman" w:hAnsi="Times New Roman"/>
          <w:spacing w:val="-2"/>
          <w:sz w:val="28"/>
          <w:szCs w:val="28"/>
        </w:rPr>
        <w:t xml:space="preserve"> </w:t>
      </w:r>
      <w:r w:rsidRPr="00A42A76">
        <w:rPr>
          <w:rFonts w:ascii="Times New Roman" w:eastAsia="Times New Roman" w:hAnsi="Times New Roman"/>
          <w:i/>
          <w:spacing w:val="-2"/>
          <w:sz w:val="28"/>
          <w:szCs w:val="28"/>
        </w:rPr>
        <w:t>(</w:t>
      </w:r>
      <w:r w:rsidR="00AA2B8D" w:rsidRPr="00A42A76">
        <w:rPr>
          <w:rFonts w:ascii="Times New Roman" w:eastAsia="Times New Roman" w:hAnsi="Times New Roman"/>
          <w:i/>
          <w:spacing w:val="-2"/>
          <w:sz w:val="28"/>
          <w:szCs w:val="28"/>
        </w:rPr>
        <w:t>kể cả phương tiện do đơn vị được cấp phép khai thác ký hợp đồng vận chuyển với các chủ phương tiện</w:t>
      </w:r>
      <w:r w:rsidRPr="00A42A76">
        <w:rPr>
          <w:rFonts w:ascii="Times New Roman" w:eastAsia="Times New Roman" w:hAnsi="Times New Roman"/>
          <w:i/>
          <w:spacing w:val="-2"/>
          <w:sz w:val="28"/>
          <w:szCs w:val="28"/>
        </w:rPr>
        <w:t>)</w:t>
      </w:r>
      <w:r w:rsidR="00AA2B8D" w:rsidRPr="00630F52">
        <w:rPr>
          <w:rFonts w:ascii="Times New Roman" w:eastAsia="Times New Roman" w:hAnsi="Times New Roman"/>
          <w:spacing w:val="-2"/>
          <w:sz w:val="28"/>
          <w:szCs w:val="28"/>
        </w:rPr>
        <w:t xml:space="preserve"> đều phải đảm bảo theo quy định và </w:t>
      </w:r>
      <w:r w:rsidR="00AA2B8D" w:rsidRPr="00630F52">
        <w:rPr>
          <w:rFonts w:ascii="Times New Roman" w:hAnsi="Times New Roman"/>
          <w:sz w:val="28"/>
          <w:szCs w:val="28"/>
        </w:rPr>
        <w:t xml:space="preserve">gắn thiết bị giám sát hành trình; Lưu giữ dữ liệu thông tin về vị trí, hành trình di chuyển của phương tiện từ nơi khai thác đến nơi giao cát cho công trình; Khai báo và tự chịu trách nhiệm về số liệu khai báo </w:t>
      </w:r>
      <w:r w:rsidR="00AA2B8D" w:rsidRPr="00630F52">
        <w:rPr>
          <w:rFonts w:ascii="Times New Roman" w:eastAsia="Times New Roman" w:hAnsi="Times New Roman"/>
          <w:spacing w:val="-2"/>
          <w:sz w:val="28"/>
          <w:szCs w:val="28"/>
        </w:rPr>
        <w:t xml:space="preserve">lên hệ thống </w:t>
      </w:r>
      <w:r w:rsidR="00AA2B8D" w:rsidRPr="007045AB">
        <w:rPr>
          <w:rFonts w:ascii="Times New Roman" w:eastAsia="Times New Roman" w:hAnsi="Times New Roman"/>
          <w:spacing w:val="-10"/>
          <w:sz w:val="28"/>
          <w:szCs w:val="28"/>
        </w:rPr>
        <w:t xml:space="preserve">phần mềm giám sát về </w:t>
      </w:r>
      <w:r w:rsidR="00AA2B8D" w:rsidRPr="007045AB">
        <w:rPr>
          <w:rFonts w:ascii="Times New Roman" w:hAnsi="Times New Roman"/>
          <w:spacing w:val="-10"/>
          <w:sz w:val="28"/>
          <w:szCs w:val="28"/>
        </w:rPr>
        <w:t>khối lượng cát từ nơi khai thác đến nơi giao cát cho công</w:t>
      </w:r>
      <w:r w:rsidR="00AA2B8D" w:rsidRPr="00630F52">
        <w:rPr>
          <w:rFonts w:ascii="Times New Roman" w:hAnsi="Times New Roman"/>
          <w:sz w:val="28"/>
          <w:szCs w:val="28"/>
        </w:rPr>
        <w:t xml:space="preserve"> trình.</w:t>
      </w:r>
    </w:p>
    <w:p w:rsidR="00AA2B8D" w:rsidRPr="000E62B2" w:rsidRDefault="00AA2B8D" w:rsidP="00AA2B8D">
      <w:pPr>
        <w:spacing w:before="120" w:after="0" w:line="240" w:lineRule="auto"/>
        <w:ind w:firstLine="720"/>
        <w:jc w:val="both"/>
        <w:rPr>
          <w:rFonts w:ascii="Times New Roman" w:eastAsia="Times New Roman" w:hAnsi="Times New Roman"/>
          <w:b/>
          <w:bCs/>
          <w:sz w:val="28"/>
          <w:szCs w:val="28"/>
          <w:shd w:val="clear" w:color="auto" w:fill="FFFFFF"/>
        </w:rPr>
      </w:pPr>
      <w:r w:rsidRPr="000E62B2">
        <w:rPr>
          <w:rFonts w:ascii="Times New Roman" w:eastAsia="Times New Roman" w:hAnsi="Times New Roman"/>
          <w:b/>
          <w:bCs/>
          <w:sz w:val="28"/>
          <w:szCs w:val="28"/>
          <w:shd w:val="clear" w:color="auto" w:fill="FFFFFF"/>
          <w:lang w:val="vi-VN"/>
        </w:rPr>
        <w:t xml:space="preserve">Điều </w:t>
      </w:r>
      <w:r w:rsidR="000C04FA">
        <w:rPr>
          <w:rFonts w:ascii="Times New Roman" w:eastAsia="Times New Roman" w:hAnsi="Times New Roman"/>
          <w:b/>
          <w:bCs/>
          <w:sz w:val="28"/>
          <w:szCs w:val="28"/>
          <w:shd w:val="clear" w:color="auto" w:fill="FFFFFF"/>
        </w:rPr>
        <w:t>9</w:t>
      </w:r>
      <w:r w:rsidRPr="000E62B2">
        <w:rPr>
          <w:rFonts w:ascii="Times New Roman" w:eastAsia="Times New Roman" w:hAnsi="Times New Roman"/>
          <w:b/>
          <w:bCs/>
          <w:sz w:val="28"/>
          <w:szCs w:val="28"/>
          <w:shd w:val="clear" w:color="auto" w:fill="FFFFFF"/>
          <w:lang w:val="vi-VN"/>
        </w:rPr>
        <w:t xml:space="preserve">. </w:t>
      </w:r>
      <w:r w:rsidRPr="000E62B2">
        <w:rPr>
          <w:rFonts w:ascii="Times New Roman" w:eastAsia="Times New Roman" w:hAnsi="Times New Roman"/>
          <w:b/>
          <w:bCs/>
          <w:sz w:val="28"/>
          <w:szCs w:val="28"/>
          <w:shd w:val="clear" w:color="auto" w:fill="FFFFFF"/>
        </w:rPr>
        <w:t>Kinh phí thực hiện</w:t>
      </w:r>
      <w:r w:rsidR="00BD61DD">
        <w:rPr>
          <w:rFonts w:ascii="Times New Roman" w:eastAsia="Times New Roman" w:hAnsi="Times New Roman"/>
          <w:b/>
          <w:bCs/>
          <w:sz w:val="28"/>
          <w:szCs w:val="28"/>
          <w:shd w:val="clear" w:color="auto" w:fill="FFFFFF"/>
        </w:rPr>
        <w:t>:</w:t>
      </w:r>
    </w:p>
    <w:p w:rsidR="00AA2B8D" w:rsidRPr="00625818" w:rsidRDefault="00CF1CAD" w:rsidP="00AA2B8D">
      <w:pPr>
        <w:spacing w:before="120"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D45835">
        <w:rPr>
          <w:rFonts w:ascii="Times New Roman" w:eastAsia="Times New Roman" w:hAnsi="Times New Roman" w:cs="Times New Roman"/>
          <w:sz w:val="28"/>
          <w:szCs w:val="28"/>
          <w:shd w:val="clear" w:color="auto" w:fill="FFFFFF"/>
        </w:rPr>
        <w:t>H</w:t>
      </w:r>
      <w:r w:rsidR="00AA2B8D" w:rsidRPr="00625818">
        <w:rPr>
          <w:rFonts w:ascii="Times New Roman" w:eastAsia="Times New Roman" w:hAnsi="Times New Roman" w:cs="Times New Roman"/>
          <w:sz w:val="28"/>
          <w:szCs w:val="28"/>
          <w:shd w:val="clear" w:color="auto" w:fill="FFFFFF"/>
        </w:rPr>
        <w:t>àng năm</w:t>
      </w:r>
      <w:r w:rsidR="00AA2B8D">
        <w:rPr>
          <w:rFonts w:ascii="Times New Roman" w:eastAsia="Times New Roman" w:hAnsi="Times New Roman" w:cs="Times New Roman"/>
          <w:sz w:val="28"/>
          <w:szCs w:val="28"/>
          <w:shd w:val="clear" w:color="auto" w:fill="FFFFFF"/>
        </w:rPr>
        <w:t xml:space="preserve"> các cơ quan, đơn vị, địa phương có liên quan thực hiện chức năng giám sát theo quy chế này</w:t>
      </w:r>
      <w:r w:rsidR="00D45835">
        <w:rPr>
          <w:rFonts w:ascii="Times New Roman" w:eastAsia="Times New Roman" w:hAnsi="Times New Roman" w:cs="Times New Roman"/>
          <w:sz w:val="28"/>
          <w:szCs w:val="28"/>
          <w:shd w:val="clear" w:color="auto" w:fill="FFFFFF"/>
        </w:rPr>
        <w:t xml:space="preserve"> được bố trí kinh phí từ Ngân sách nhà nước để thực hiện công tác giám sát</w:t>
      </w:r>
      <w:r>
        <w:rPr>
          <w:rFonts w:ascii="Times New Roman" w:eastAsia="Times New Roman" w:hAnsi="Times New Roman" w:cs="Times New Roman"/>
          <w:sz w:val="28"/>
          <w:szCs w:val="28"/>
          <w:shd w:val="clear" w:color="auto" w:fill="FFFFFF"/>
        </w:rPr>
        <w:t>.</w:t>
      </w:r>
    </w:p>
    <w:p w:rsidR="00AA2B8D" w:rsidRPr="00625818" w:rsidRDefault="00AA2B8D" w:rsidP="00AA2B8D">
      <w:pPr>
        <w:spacing w:before="120" w:after="0" w:line="240" w:lineRule="auto"/>
        <w:ind w:firstLine="709"/>
        <w:jc w:val="both"/>
        <w:rPr>
          <w:rFonts w:ascii="Times New Roman" w:eastAsia="Times New Roman" w:hAnsi="Times New Roman" w:cs="Times New Roman"/>
          <w:sz w:val="28"/>
          <w:szCs w:val="28"/>
          <w:shd w:val="clear" w:color="auto" w:fill="FFFFFF"/>
        </w:rPr>
      </w:pPr>
      <w:r w:rsidRPr="00625818">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Các Sở, ban ngành tỉnh</w:t>
      </w:r>
      <w:r w:rsidRPr="00625818">
        <w:rPr>
          <w:rFonts w:ascii="Times New Roman" w:eastAsia="Times New Roman" w:hAnsi="Times New Roman" w:cs="Times New Roman"/>
          <w:sz w:val="28"/>
          <w:szCs w:val="28"/>
          <w:shd w:val="clear" w:color="auto" w:fill="FFFFFF"/>
        </w:rPr>
        <w:t xml:space="preserve"> lập dự toán kinh phí thực hiện liên quan công tác giám sát gủi Sở Tài chính</w:t>
      </w:r>
      <w:r w:rsidR="00CF1CAD">
        <w:rPr>
          <w:rFonts w:ascii="Times New Roman" w:eastAsia="Times New Roman" w:hAnsi="Times New Roman" w:cs="Times New Roman"/>
          <w:sz w:val="28"/>
          <w:szCs w:val="28"/>
          <w:shd w:val="clear" w:color="auto" w:fill="FFFFFF"/>
        </w:rPr>
        <w:t xml:space="preserve"> thẩm định</w:t>
      </w:r>
      <w:r w:rsidR="00175AAB">
        <w:rPr>
          <w:rFonts w:ascii="Times New Roman" w:eastAsia="Times New Roman" w:hAnsi="Times New Roman" w:cs="Times New Roman"/>
          <w:sz w:val="28"/>
          <w:szCs w:val="28"/>
          <w:shd w:val="clear" w:color="auto" w:fill="FFFFFF"/>
        </w:rPr>
        <w:t>,</w:t>
      </w:r>
      <w:r w:rsidR="00CF1CAD">
        <w:rPr>
          <w:rFonts w:ascii="Times New Roman" w:eastAsia="Times New Roman" w:hAnsi="Times New Roman" w:cs="Times New Roman"/>
          <w:sz w:val="28"/>
          <w:szCs w:val="28"/>
          <w:shd w:val="clear" w:color="auto" w:fill="FFFFFF"/>
        </w:rPr>
        <w:t xml:space="preserve"> báo cáo đề xuất UBND tỉnh.</w:t>
      </w:r>
    </w:p>
    <w:p w:rsidR="00AA2B8D" w:rsidRPr="00625818" w:rsidRDefault="00AA2B8D" w:rsidP="00AA2B8D">
      <w:pPr>
        <w:spacing w:before="120" w:after="0" w:line="240" w:lineRule="auto"/>
        <w:ind w:firstLine="709"/>
        <w:jc w:val="both"/>
        <w:rPr>
          <w:rFonts w:ascii="Times New Roman" w:eastAsia="Times New Roman" w:hAnsi="Times New Roman" w:cs="Times New Roman"/>
          <w:sz w:val="28"/>
          <w:szCs w:val="28"/>
          <w:shd w:val="clear" w:color="auto" w:fill="FFFFFF"/>
        </w:rPr>
      </w:pPr>
      <w:r w:rsidRPr="00625818">
        <w:rPr>
          <w:rFonts w:ascii="Times New Roman" w:eastAsia="Times New Roman" w:hAnsi="Times New Roman" w:cs="Times New Roman"/>
          <w:sz w:val="28"/>
          <w:szCs w:val="28"/>
          <w:shd w:val="clear" w:color="auto" w:fill="FFFFFF"/>
        </w:rPr>
        <w:t>- Phòng Tài nguyên và Môi trường cấp huyện; UBND cấp xã lập dự toán kinh phí thực hiện liên quan công tác giám sá</w:t>
      </w:r>
      <w:r w:rsidR="0064426C">
        <w:rPr>
          <w:rFonts w:ascii="Times New Roman" w:eastAsia="Times New Roman" w:hAnsi="Times New Roman" w:cs="Times New Roman"/>
          <w:sz w:val="28"/>
          <w:szCs w:val="28"/>
          <w:shd w:val="clear" w:color="auto" w:fill="FFFFFF"/>
        </w:rPr>
        <w:t>t gửi phòng</w:t>
      </w:r>
      <w:r w:rsidR="00CF1CAD">
        <w:rPr>
          <w:rFonts w:ascii="Times New Roman" w:eastAsia="Times New Roman" w:hAnsi="Times New Roman" w:cs="Times New Roman"/>
          <w:sz w:val="28"/>
          <w:szCs w:val="28"/>
          <w:shd w:val="clear" w:color="auto" w:fill="FFFFFF"/>
        </w:rPr>
        <w:t xml:space="preserve"> Tài chính </w:t>
      </w:r>
      <w:r w:rsidR="0064426C">
        <w:rPr>
          <w:rFonts w:ascii="Times New Roman" w:eastAsia="Times New Roman" w:hAnsi="Times New Roman" w:cs="Times New Roman"/>
          <w:sz w:val="28"/>
          <w:szCs w:val="28"/>
          <w:shd w:val="clear" w:color="auto" w:fill="FFFFFF"/>
        </w:rPr>
        <w:t xml:space="preserve">- Kế hoạch </w:t>
      </w:r>
      <w:r w:rsidR="00CF1CAD">
        <w:rPr>
          <w:rFonts w:ascii="Times New Roman" w:eastAsia="Times New Roman" w:hAnsi="Times New Roman" w:cs="Times New Roman"/>
          <w:sz w:val="28"/>
          <w:szCs w:val="28"/>
          <w:shd w:val="clear" w:color="auto" w:fill="FFFFFF"/>
        </w:rPr>
        <w:t>thẩm định</w:t>
      </w:r>
      <w:r w:rsidR="00175AAB">
        <w:rPr>
          <w:rFonts w:ascii="Times New Roman" w:eastAsia="Times New Roman" w:hAnsi="Times New Roman" w:cs="Times New Roman"/>
          <w:sz w:val="28"/>
          <w:szCs w:val="28"/>
          <w:shd w:val="clear" w:color="auto" w:fill="FFFFFF"/>
        </w:rPr>
        <w:t>,</w:t>
      </w:r>
      <w:r w:rsidR="00CF1CAD">
        <w:rPr>
          <w:rFonts w:ascii="Times New Roman" w:eastAsia="Times New Roman" w:hAnsi="Times New Roman" w:cs="Times New Roman"/>
          <w:sz w:val="28"/>
          <w:szCs w:val="28"/>
          <w:shd w:val="clear" w:color="auto" w:fill="FFFFFF"/>
        </w:rPr>
        <w:t xml:space="preserve"> báo cáo đề xuất UBND cấp huyện.</w:t>
      </w:r>
    </w:p>
    <w:p w:rsidR="00AA2B8D" w:rsidRPr="00625818" w:rsidRDefault="00CF1CAD" w:rsidP="00AA2B8D">
      <w:pPr>
        <w:spacing w:before="120"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AA2B8D" w:rsidRPr="00625818">
        <w:rPr>
          <w:rFonts w:ascii="Times New Roman" w:eastAsia="Times New Roman" w:hAnsi="Times New Roman" w:cs="Times New Roman"/>
          <w:sz w:val="28"/>
          <w:szCs w:val="28"/>
          <w:shd w:val="clear" w:color="auto" w:fill="FFFFFF"/>
        </w:rPr>
        <w:t xml:space="preserve">Căn cứ quy định về định mức, chế độ và khả năng cân đối ngân sách, Sở Tài chính và phòng Tài chính </w:t>
      </w:r>
      <w:r w:rsidR="0064426C">
        <w:rPr>
          <w:rFonts w:ascii="Times New Roman" w:eastAsia="Times New Roman" w:hAnsi="Times New Roman" w:cs="Times New Roman"/>
          <w:sz w:val="28"/>
          <w:szCs w:val="28"/>
          <w:shd w:val="clear" w:color="auto" w:fill="FFFFFF"/>
        </w:rPr>
        <w:t>- Kế hoạch</w:t>
      </w:r>
      <w:r w:rsidR="0064426C" w:rsidRPr="00625818">
        <w:rPr>
          <w:rFonts w:ascii="Times New Roman" w:eastAsia="Times New Roman" w:hAnsi="Times New Roman" w:cs="Times New Roman"/>
          <w:sz w:val="28"/>
          <w:szCs w:val="28"/>
          <w:shd w:val="clear" w:color="auto" w:fill="FFFFFF"/>
        </w:rPr>
        <w:t xml:space="preserve"> </w:t>
      </w:r>
      <w:r w:rsidR="00AA2B8D" w:rsidRPr="00625818">
        <w:rPr>
          <w:rFonts w:ascii="Times New Roman" w:eastAsia="Times New Roman" w:hAnsi="Times New Roman" w:cs="Times New Roman"/>
          <w:sz w:val="28"/>
          <w:szCs w:val="28"/>
          <w:shd w:val="clear" w:color="auto" w:fill="FFFFFF"/>
        </w:rPr>
        <w:t>thẩm định và tham mưu UBND cùng cấp bố trí kinh phí thực hiện theo quy định.</w:t>
      </w:r>
    </w:p>
    <w:p w:rsidR="00AA2B8D" w:rsidRPr="00210376" w:rsidRDefault="00AA2B8D" w:rsidP="00AA2B8D">
      <w:pPr>
        <w:spacing w:before="120" w:after="0" w:line="240" w:lineRule="auto"/>
        <w:ind w:firstLine="720"/>
        <w:jc w:val="both"/>
        <w:rPr>
          <w:rFonts w:ascii="Times New Roman" w:eastAsia="Times New Roman" w:hAnsi="Times New Roman"/>
          <w:b/>
          <w:bCs/>
          <w:sz w:val="28"/>
          <w:szCs w:val="28"/>
          <w:shd w:val="clear" w:color="auto" w:fill="FFFFFF"/>
        </w:rPr>
      </w:pPr>
      <w:r w:rsidRPr="00625818">
        <w:rPr>
          <w:rFonts w:ascii="Times New Roman" w:eastAsia="Times New Roman" w:hAnsi="Times New Roman"/>
          <w:b/>
          <w:bCs/>
          <w:sz w:val="28"/>
          <w:szCs w:val="28"/>
          <w:shd w:val="clear" w:color="auto" w:fill="FFFFFF"/>
        </w:rPr>
        <w:t>Điều 1</w:t>
      </w:r>
      <w:r w:rsidR="000C04FA">
        <w:rPr>
          <w:rFonts w:ascii="Times New Roman" w:eastAsia="Times New Roman" w:hAnsi="Times New Roman"/>
          <w:b/>
          <w:bCs/>
          <w:sz w:val="28"/>
          <w:szCs w:val="28"/>
          <w:shd w:val="clear" w:color="auto" w:fill="FFFFFF"/>
        </w:rPr>
        <w:t>0</w:t>
      </w:r>
      <w:r w:rsidRPr="00625818">
        <w:rPr>
          <w:rFonts w:ascii="Times New Roman" w:eastAsia="Times New Roman" w:hAnsi="Times New Roman"/>
          <w:b/>
          <w:bCs/>
          <w:sz w:val="28"/>
          <w:szCs w:val="28"/>
          <w:shd w:val="clear" w:color="auto" w:fill="FFFFFF"/>
        </w:rPr>
        <w:t xml:space="preserve">. </w:t>
      </w:r>
      <w:r w:rsidRPr="00625818">
        <w:rPr>
          <w:rFonts w:ascii="Times New Roman" w:eastAsia="Times New Roman" w:hAnsi="Times New Roman"/>
          <w:b/>
          <w:bCs/>
          <w:sz w:val="28"/>
          <w:szCs w:val="28"/>
          <w:shd w:val="clear" w:color="auto" w:fill="FFFFFF"/>
          <w:lang w:val="vi-VN"/>
        </w:rPr>
        <w:t>Sửa đổi, bổ sung Quy chế</w:t>
      </w:r>
      <w:r w:rsidR="00210376">
        <w:rPr>
          <w:rFonts w:ascii="Times New Roman" w:eastAsia="Times New Roman" w:hAnsi="Times New Roman"/>
          <w:b/>
          <w:bCs/>
          <w:sz w:val="28"/>
          <w:szCs w:val="28"/>
          <w:shd w:val="clear" w:color="auto" w:fill="FFFFFF"/>
        </w:rPr>
        <w:t>:</w:t>
      </w:r>
    </w:p>
    <w:p w:rsidR="00AA2B8D" w:rsidRPr="00625818" w:rsidRDefault="00AA2B8D" w:rsidP="00AA2B8D">
      <w:pPr>
        <w:spacing w:before="120" w:after="0" w:line="240" w:lineRule="auto"/>
        <w:ind w:firstLine="720"/>
        <w:jc w:val="both"/>
        <w:rPr>
          <w:rFonts w:ascii="Times New Roman" w:eastAsia="Times New Roman" w:hAnsi="Times New Roman"/>
          <w:sz w:val="28"/>
          <w:szCs w:val="28"/>
        </w:rPr>
      </w:pPr>
      <w:r w:rsidRPr="00175AAB">
        <w:rPr>
          <w:rFonts w:ascii="Times New Roman" w:eastAsia="Times New Roman" w:hAnsi="Times New Roman"/>
          <w:bCs/>
          <w:sz w:val="28"/>
          <w:szCs w:val="28"/>
        </w:rPr>
        <w:t>1.</w:t>
      </w:r>
      <w:r>
        <w:rPr>
          <w:rFonts w:ascii="Times New Roman" w:eastAsia="Times New Roman" w:hAnsi="Times New Roman"/>
          <w:sz w:val="28"/>
          <w:szCs w:val="28"/>
        </w:rPr>
        <w:t xml:space="preserve"> </w:t>
      </w:r>
      <w:r w:rsidRPr="00625818">
        <w:rPr>
          <w:rFonts w:ascii="Times New Roman" w:eastAsia="Times New Roman" w:hAnsi="Times New Roman"/>
          <w:sz w:val="28"/>
          <w:szCs w:val="28"/>
        </w:rPr>
        <w:t xml:space="preserve">Các cơ quan, </w:t>
      </w:r>
      <w:r>
        <w:rPr>
          <w:rFonts w:ascii="Times New Roman" w:eastAsia="Times New Roman" w:hAnsi="Times New Roman"/>
          <w:sz w:val="28"/>
          <w:szCs w:val="28"/>
        </w:rPr>
        <w:t xml:space="preserve">đơn vị, </w:t>
      </w:r>
      <w:r w:rsidRPr="00625818">
        <w:rPr>
          <w:rFonts w:ascii="Times New Roman" w:eastAsia="Times New Roman" w:hAnsi="Times New Roman"/>
          <w:sz w:val="28"/>
          <w:szCs w:val="28"/>
        </w:rPr>
        <w:t xml:space="preserve">tổ chức, cá nhân có liên quan đến công tác giám sát </w:t>
      </w:r>
      <w:r>
        <w:rPr>
          <w:rFonts w:ascii="Times New Roman" w:eastAsia="Times New Roman" w:hAnsi="Times New Roman"/>
          <w:sz w:val="28"/>
          <w:szCs w:val="28"/>
        </w:rPr>
        <w:t xml:space="preserve">tình hình </w:t>
      </w:r>
      <w:r w:rsidRPr="00625818">
        <w:rPr>
          <w:rFonts w:ascii="Times New Roman" w:eastAsia="Times New Roman" w:hAnsi="Times New Roman"/>
          <w:sz w:val="28"/>
          <w:szCs w:val="28"/>
        </w:rPr>
        <w:t>hoạt động khai thác cát sông trên địa bàn tỉnh An Giang có trách nhiệm thực hiện</w:t>
      </w:r>
      <w:r w:rsidR="00175AAB">
        <w:rPr>
          <w:rFonts w:ascii="Times New Roman" w:eastAsia="Times New Roman" w:hAnsi="Times New Roman"/>
          <w:sz w:val="28"/>
          <w:szCs w:val="28"/>
        </w:rPr>
        <w:t xml:space="preserve"> theo</w:t>
      </w:r>
      <w:r w:rsidRPr="00625818">
        <w:rPr>
          <w:rFonts w:ascii="Times New Roman" w:eastAsia="Times New Roman" w:hAnsi="Times New Roman"/>
          <w:sz w:val="28"/>
          <w:szCs w:val="28"/>
        </w:rPr>
        <w:t xml:space="preserve"> nội dung quy chế này.</w:t>
      </w:r>
    </w:p>
    <w:p w:rsidR="00AA2B8D" w:rsidRDefault="00AA2B8D" w:rsidP="00AA2B8D">
      <w:pPr>
        <w:spacing w:before="120" w:after="0" w:line="240" w:lineRule="auto"/>
        <w:ind w:firstLine="720"/>
        <w:jc w:val="both"/>
        <w:rPr>
          <w:rFonts w:ascii="Times New Roman" w:eastAsia="Times New Roman" w:hAnsi="Times New Roman"/>
          <w:sz w:val="28"/>
          <w:szCs w:val="28"/>
          <w:shd w:val="clear" w:color="auto" w:fill="FFFFFF"/>
        </w:rPr>
      </w:pPr>
      <w:r w:rsidRPr="00175AAB">
        <w:rPr>
          <w:rFonts w:ascii="Times New Roman" w:eastAsia="Times New Roman" w:hAnsi="Times New Roman"/>
          <w:bCs/>
          <w:sz w:val="28"/>
          <w:szCs w:val="28"/>
          <w:shd w:val="clear" w:color="auto" w:fill="FFFFFF"/>
        </w:rPr>
        <w:t>2.</w:t>
      </w:r>
      <w:r w:rsidRPr="00625818">
        <w:rPr>
          <w:rFonts w:ascii="Times New Roman" w:eastAsia="Times New Roman" w:hAnsi="Times New Roman"/>
          <w:sz w:val="28"/>
          <w:szCs w:val="28"/>
          <w:shd w:val="clear" w:color="auto" w:fill="FFFFFF"/>
        </w:rPr>
        <w:t xml:space="preserve"> </w:t>
      </w:r>
      <w:r w:rsidRPr="00625818">
        <w:rPr>
          <w:rFonts w:ascii="Times New Roman" w:eastAsia="Times New Roman" w:hAnsi="Times New Roman"/>
          <w:sz w:val="28"/>
          <w:szCs w:val="28"/>
          <w:shd w:val="clear" w:color="auto" w:fill="FFFFFF"/>
          <w:lang w:val="vi-VN"/>
        </w:rPr>
        <w:t xml:space="preserve">Trong quá trình thực hiện Quy chế này, nếu có phát sinh vướng mắc, các </w:t>
      </w:r>
      <w:r w:rsidRPr="00625818">
        <w:rPr>
          <w:rFonts w:ascii="Times New Roman" w:eastAsia="Times New Roman" w:hAnsi="Times New Roman"/>
          <w:sz w:val="28"/>
          <w:szCs w:val="28"/>
          <w:shd w:val="clear" w:color="auto" w:fill="FFFFFF"/>
        </w:rPr>
        <w:t>S</w:t>
      </w:r>
      <w:r w:rsidRPr="00625818">
        <w:rPr>
          <w:rFonts w:ascii="Times New Roman" w:eastAsia="Times New Roman" w:hAnsi="Times New Roman"/>
          <w:sz w:val="28"/>
          <w:szCs w:val="28"/>
          <w:shd w:val="clear" w:color="auto" w:fill="FFFFFF"/>
          <w:lang w:val="vi-VN"/>
        </w:rPr>
        <w:t xml:space="preserve">ở, ngành tỉnh, Ủy ban nhân dân huyện, thị xã, thành phố và các </w:t>
      </w:r>
      <w:r>
        <w:rPr>
          <w:rFonts w:ascii="Times New Roman" w:eastAsia="Times New Roman" w:hAnsi="Times New Roman"/>
          <w:sz w:val="28"/>
          <w:szCs w:val="28"/>
          <w:shd w:val="clear" w:color="auto" w:fill="FFFFFF"/>
        </w:rPr>
        <w:t>tổ chức, đơn vị</w:t>
      </w:r>
      <w:r w:rsidRPr="00625818">
        <w:rPr>
          <w:rFonts w:ascii="Times New Roman" w:eastAsia="Times New Roman" w:hAnsi="Times New Roman"/>
          <w:sz w:val="28"/>
          <w:szCs w:val="28"/>
          <w:shd w:val="clear" w:color="auto" w:fill="FFFFFF"/>
          <w:lang w:val="vi-VN"/>
        </w:rPr>
        <w:t xml:space="preserve"> có liên quan kịp thời phản ánh về Sở Tài nguyên và Môi trường để tổng hợp, tham mưu, báo cáo </w:t>
      </w:r>
      <w:r w:rsidRPr="00625818">
        <w:rPr>
          <w:rFonts w:ascii="Times New Roman" w:eastAsia="Times New Roman" w:hAnsi="Times New Roman"/>
          <w:sz w:val="28"/>
          <w:szCs w:val="28"/>
          <w:shd w:val="clear" w:color="auto" w:fill="FFFFFF"/>
        </w:rPr>
        <w:t xml:space="preserve">đề xuất </w:t>
      </w:r>
      <w:r w:rsidRPr="00625818">
        <w:rPr>
          <w:rFonts w:ascii="Times New Roman" w:eastAsia="Times New Roman" w:hAnsi="Times New Roman"/>
          <w:sz w:val="28"/>
          <w:szCs w:val="28"/>
          <w:shd w:val="clear" w:color="auto" w:fill="FFFFFF"/>
          <w:lang w:val="vi-VN"/>
        </w:rPr>
        <w:t>Ủy ban nhân dân tỉnh xem xét, quyết định./.</w:t>
      </w:r>
    </w:p>
    <w:p w:rsidR="00AA2B8D" w:rsidRPr="00070C00" w:rsidRDefault="00AA2B8D" w:rsidP="00AA2B8D">
      <w:pPr>
        <w:spacing w:before="120" w:after="0" w:line="240" w:lineRule="auto"/>
        <w:ind w:firstLine="720"/>
        <w:jc w:val="both"/>
        <w:rPr>
          <w:rFonts w:ascii="Times New Roman" w:eastAsia="Times New Roman" w:hAnsi="Times New Roman"/>
          <w:sz w:val="28"/>
          <w:szCs w:val="28"/>
        </w:rPr>
      </w:pPr>
    </w:p>
    <w:p w:rsidR="00D04460" w:rsidRDefault="00D04460"/>
    <w:sectPr w:rsidR="00D04460" w:rsidSect="00210376">
      <w:headerReference w:type="default" r:id="rId8"/>
      <w:footerReference w:type="default" r:id="rId9"/>
      <w:pgSz w:w="11907" w:h="16839" w:code="9"/>
      <w:pgMar w:top="1134" w:right="1134" w:bottom="567"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8C2" w:rsidRDefault="009C18C2">
      <w:pPr>
        <w:spacing w:after="0" w:line="240" w:lineRule="auto"/>
      </w:pPr>
      <w:r>
        <w:separator/>
      </w:r>
    </w:p>
  </w:endnote>
  <w:endnote w:type="continuationSeparator" w:id="0">
    <w:p w:rsidR="009C18C2" w:rsidRDefault="009C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FE6" w:rsidRDefault="00512FE6" w:rsidP="00512FE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8C2" w:rsidRDefault="009C18C2">
      <w:pPr>
        <w:spacing w:after="0" w:line="240" w:lineRule="auto"/>
      </w:pPr>
      <w:r>
        <w:separator/>
      </w:r>
    </w:p>
  </w:footnote>
  <w:footnote w:type="continuationSeparator" w:id="0">
    <w:p w:rsidR="009C18C2" w:rsidRDefault="009C1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196359"/>
      <w:docPartObj>
        <w:docPartGallery w:val="Page Numbers (Top of Page)"/>
        <w:docPartUnique/>
      </w:docPartObj>
    </w:sdtPr>
    <w:sdtEndPr>
      <w:rPr>
        <w:rFonts w:ascii="Times New Roman" w:hAnsi="Times New Roman" w:cs="Times New Roman"/>
        <w:noProof/>
      </w:rPr>
    </w:sdtEndPr>
    <w:sdtContent>
      <w:p w:rsidR="00512FE6" w:rsidRPr="00A61DD3" w:rsidRDefault="00512FE6">
        <w:pPr>
          <w:pStyle w:val="Header"/>
          <w:jc w:val="center"/>
          <w:rPr>
            <w:rFonts w:ascii="Times New Roman" w:hAnsi="Times New Roman" w:cs="Times New Roman"/>
          </w:rPr>
        </w:pPr>
        <w:r w:rsidRPr="00A61DD3">
          <w:rPr>
            <w:rFonts w:ascii="Times New Roman" w:hAnsi="Times New Roman" w:cs="Times New Roman"/>
          </w:rPr>
          <w:fldChar w:fldCharType="begin"/>
        </w:r>
        <w:r w:rsidRPr="00A61DD3">
          <w:rPr>
            <w:rFonts w:ascii="Times New Roman" w:hAnsi="Times New Roman" w:cs="Times New Roman"/>
          </w:rPr>
          <w:instrText xml:space="preserve"> PAGE   \* MERGEFORMAT </w:instrText>
        </w:r>
        <w:r w:rsidRPr="00A61DD3">
          <w:rPr>
            <w:rFonts w:ascii="Times New Roman" w:hAnsi="Times New Roman" w:cs="Times New Roman"/>
          </w:rPr>
          <w:fldChar w:fldCharType="separate"/>
        </w:r>
        <w:r w:rsidR="000F257C">
          <w:rPr>
            <w:rFonts w:ascii="Times New Roman" w:hAnsi="Times New Roman" w:cs="Times New Roman"/>
            <w:noProof/>
          </w:rPr>
          <w:t>14</w:t>
        </w:r>
        <w:r w:rsidRPr="00A61DD3">
          <w:rPr>
            <w:rFonts w:ascii="Times New Roman" w:hAnsi="Times New Roman" w:cs="Times New Roman"/>
            <w:noProof/>
          </w:rPr>
          <w:fldChar w:fldCharType="end"/>
        </w:r>
      </w:p>
    </w:sdtContent>
  </w:sdt>
  <w:p w:rsidR="00512FE6" w:rsidRDefault="00512F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CD6"/>
    <w:multiLevelType w:val="hybridMultilevel"/>
    <w:tmpl w:val="E0EC3744"/>
    <w:lvl w:ilvl="0" w:tplc="D4E276F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98A296E"/>
    <w:multiLevelType w:val="hybridMultilevel"/>
    <w:tmpl w:val="AD56296C"/>
    <w:lvl w:ilvl="0" w:tplc="D59EBBEA">
      <w:start w:val="1"/>
      <w:numFmt w:val="decimal"/>
      <w:lvlText w:val="%1."/>
      <w:lvlJc w:val="lef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01136BE"/>
    <w:multiLevelType w:val="hybridMultilevel"/>
    <w:tmpl w:val="C3A40918"/>
    <w:lvl w:ilvl="0" w:tplc="2CD07A4A">
      <w:start w:val="1"/>
      <w:numFmt w:val="decimal"/>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1E44101"/>
    <w:multiLevelType w:val="hybridMultilevel"/>
    <w:tmpl w:val="01567B60"/>
    <w:lvl w:ilvl="0" w:tplc="A872C0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8D38F8"/>
    <w:multiLevelType w:val="hybridMultilevel"/>
    <w:tmpl w:val="106C5F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3408B8"/>
    <w:multiLevelType w:val="hybridMultilevel"/>
    <w:tmpl w:val="FB3846AE"/>
    <w:lvl w:ilvl="0" w:tplc="240659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8D"/>
    <w:rsid w:val="00002852"/>
    <w:rsid w:val="000057D6"/>
    <w:rsid w:val="000612CC"/>
    <w:rsid w:val="000857F6"/>
    <w:rsid w:val="0008770A"/>
    <w:rsid w:val="00097E12"/>
    <w:rsid w:val="000C04FA"/>
    <w:rsid w:val="000C1615"/>
    <w:rsid w:val="000D4FF0"/>
    <w:rsid w:val="000E3323"/>
    <w:rsid w:val="000E5D56"/>
    <w:rsid w:val="000F257C"/>
    <w:rsid w:val="00104673"/>
    <w:rsid w:val="00132FD3"/>
    <w:rsid w:val="00157374"/>
    <w:rsid w:val="0017095B"/>
    <w:rsid w:val="00175AAB"/>
    <w:rsid w:val="001971D2"/>
    <w:rsid w:val="001F30DC"/>
    <w:rsid w:val="0020782D"/>
    <w:rsid w:val="00210376"/>
    <w:rsid w:val="00226FE8"/>
    <w:rsid w:val="00245C67"/>
    <w:rsid w:val="00266A31"/>
    <w:rsid w:val="0027707B"/>
    <w:rsid w:val="002D0526"/>
    <w:rsid w:val="002D0B20"/>
    <w:rsid w:val="002D3874"/>
    <w:rsid w:val="002F0CB3"/>
    <w:rsid w:val="00300B59"/>
    <w:rsid w:val="00355922"/>
    <w:rsid w:val="0037028D"/>
    <w:rsid w:val="003742B3"/>
    <w:rsid w:val="00380DB4"/>
    <w:rsid w:val="00383A31"/>
    <w:rsid w:val="00395E79"/>
    <w:rsid w:val="0041268A"/>
    <w:rsid w:val="004729F6"/>
    <w:rsid w:val="00485563"/>
    <w:rsid w:val="00486B65"/>
    <w:rsid w:val="00496958"/>
    <w:rsid w:val="004B0C57"/>
    <w:rsid w:val="004D7F50"/>
    <w:rsid w:val="004E1F69"/>
    <w:rsid w:val="004F4035"/>
    <w:rsid w:val="005011B9"/>
    <w:rsid w:val="00512FE6"/>
    <w:rsid w:val="00531F27"/>
    <w:rsid w:val="00544DD0"/>
    <w:rsid w:val="00594709"/>
    <w:rsid w:val="005D1F97"/>
    <w:rsid w:val="005D45E7"/>
    <w:rsid w:val="005E562E"/>
    <w:rsid w:val="00625C0C"/>
    <w:rsid w:val="0064426C"/>
    <w:rsid w:val="00664D8C"/>
    <w:rsid w:val="00703CC7"/>
    <w:rsid w:val="007045AB"/>
    <w:rsid w:val="00707865"/>
    <w:rsid w:val="007215CD"/>
    <w:rsid w:val="00732748"/>
    <w:rsid w:val="0073637F"/>
    <w:rsid w:val="00763B9A"/>
    <w:rsid w:val="007D7E76"/>
    <w:rsid w:val="00822166"/>
    <w:rsid w:val="0084241E"/>
    <w:rsid w:val="00847CDC"/>
    <w:rsid w:val="008568D3"/>
    <w:rsid w:val="008B6E31"/>
    <w:rsid w:val="008E5B3A"/>
    <w:rsid w:val="008E6D64"/>
    <w:rsid w:val="00914C34"/>
    <w:rsid w:val="009721A3"/>
    <w:rsid w:val="00983513"/>
    <w:rsid w:val="009C18C2"/>
    <w:rsid w:val="009D2AF1"/>
    <w:rsid w:val="00A13CE5"/>
    <w:rsid w:val="00A20D0C"/>
    <w:rsid w:val="00A21BDF"/>
    <w:rsid w:val="00A42A76"/>
    <w:rsid w:val="00A47F17"/>
    <w:rsid w:val="00A51399"/>
    <w:rsid w:val="00A63DF5"/>
    <w:rsid w:val="00AA2B8D"/>
    <w:rsid w:val="00B06083"/>
    <w:rsid w:val="00B31B3D"/>
    <w:rsid w:val="00B47747"/>
    <w:rsid w:val="00B74CDE"/>
    <w:rsid w:val="00BA1F81"/>
    <w:rsid w:val="00BD61DD"/>
    <w:rsid w:val="00BF5E1E"/>
    <w:rsid w:val="00C25A95"/>
    <w:rsid w:val="00C4655C"/>
    <w:rsid w:val="00C46E7D"/>
    <w:rsid w:val="00C6559A"/>
    <w:rsid w:val="00CA690E"/>
    <w:rsid w:val="00CC28B2"/>
    <w:rsid w:val="00CE6776"/>
    <w:rsid w:val="00CF1CAD"/>
    <w:rsid w:val="00D0039E"/>
    <w:rsid w:val="00D04460"/>
    <w:rsid w:val="00D45835"/>
    <w:rsid w:val="00DA375D"/>
    <w:rsid w:val="00DC77D3"/>
    <w:rsid w:val="00E05753"/>
    <w:rsid w:val="00E14A94"/>
    <w:rsid w:val="00E9119A"/>
    <w:rsid w:val="00EC0C91"/>
    <w:rsid w:val="00ED230A"/>
    <w:rsid w:val="00EF1727"/>
    <w:rsid w:val="00F05C07"/>
    <w:rsid w:val="00F84BC4"/>
    <w:rsid w:val="00FD0C20"/>
    <w:rsid w:val="00FE5B1A"/>
    <w:rsid w:val="00FE657E"/>
    <w:rsid w:val="00FF129A"/>
    <w:rsid w:val="00FF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ind w:left="1701" w:righ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B8D"/>
    <w:pPr>
      <w:spacing w:after="200" w:line="276" w:lineRule="auto"/>
      <w:ind w:left="0" w:right="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B8D"/>
    <w:pPr>
      <w:ind w:left="720"/>
      <w:contextualSpacing/>
    </w:pPr>
  </w:style>
  <w:style w:type="paragraph" w:styleId="BalloonText">
    <w:name w:val="Balloon Text"/>
    <w:basedOn w:val="Normal"/>
    <w:link w:val="BalloonTextChar"/>
    <w:uiPriority w:val="99"/>
    <w:semiHidden/>
    <w:unhideWhenUsed/>
    <w:rsid w:val="00AA2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B8D"/>
    <w:rPr>
      <w:rFonts w:ascii="Tahoma" w:hAnsi="Tahoma" w:cs="Tahoma"/>
      <w:sz w:val="16"/>
      <w:szCs w:val="16"/>
    </w:rPr>
  </w:style>
  <w:style w:type="paragraph" w:styleId="Header">
    <w:name w:val="header"/>
    <w:basedOn w:val="Normal"/>
    <w:link w:val="HeaderChar"/>
    <w:uiPriority w:val="99"/>
    <w:unhideWhenUsed/>
    <w:rsid w:val="00AA2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B8D"/>
    <w:rPr>
      <w:rFonts w:asciiTheme="minorHAnsi" w:hAnsiTheme="minorHAnsi" w:cstheme="minorBidi"/>
      <w:sz w:val="22"/>
      <w:szCs w:val="22"/>
    </w:rPr>
  </w:style>
  <w:style w:type="paragraph" w:styleId="Footer">
    <w:name w:val="footer"/>
    <w:basedOn w:val="Normal"/>
    <w:link w:val="FooterChar"/>
    <w:uiPriority w:val="99"/>
    <w:unhideWhenUsed/>
    <w:rsid w:val="00AA2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B8D"/>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ind w:left="1701" w:righ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B8D"/>
    <w:pPr>
      <w:spacing w:after="200" w:line="276" w:lineRule="auto"/>
      <w:ind w:left="0" w:right="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B8D"/>
    <w:pPr>
      <w:ind w:left="720"/>
      <w:contextualSpacing/>
    </w:pPr>
  </w:style>
  <w:style w:type="paragraph" w:styleId="BalloonText">
    <w:name w:val="Balloon Text"/>
    <w:basedOn w:val="Normal"/>
    <w:link w:val="BalloonTextChar"/>
    <w:uiPriority w:val="99"/>
    <w:semiHidden/>
    <w:unhideWhenUsed/>
    <w:rsid w:val="00AA2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B8D"/>
    <w:rPr>
      <w:rFonts w:ascii="Tahoma" w:hAnsi="Tahoma" w:cs="Tahoma"/>
      <w:sz w:val="16"/>
      <w:szCs w:val="16"/>
    </w:rPr>
  </w:style>
  <w:style w:type="paragraph" w:styleId="Header">
    <w:name w:val="header"/>
    <w:basedOn w:val="Normal"/>
    <w:link w:val="HeaderChar"/>
    <w:uiPriority w:val="99"/>
    <w:unhideWhenUsed/>
    <w:rsid w:val="00AA2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B8D"/>
    <w:rPr>
      <w:rFonts w:asciiTheme="minorHAnsi" w:hAnsiTheme="minorHAnsi" w:cstheme="minorBidi"/>
      <w:sz w:val="22"/>
      <w:szCs w:val="22"/>
    </w:rPr>
  </w:style>
  <w:style w:type="paragraph" w:styleId="Footer">
    <w:name w:val="footer"/>
    <w:basedOn w:val="Normal"/>
    <w:link w:val="FooterChar"/>
    <w:uiPriority w:val="99"/>
    <w:unhideWhenUsed/>
    <w:rsid w:val="00AA2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B8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5104</Words>
  <Characters>29096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Tam</dc:creator>
  <cp:lastModifiedBy>User</cp:lastModifiedBy>
  <cp:revision>2</cp:revision>
  <dcterms:created xsi:type="dcterms:W3CDTF">2024-10-23T01:03:00Z</dcterms:created>
  <dcterms:modified xsi:type="dcterms:W3CDTF">2024-10-23T01:03:00Z</dcterms:modified>
</cp:coreProperties>
</file>