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42AC" w14:textId="52E1DFEB" w:rsidR="004C162B" w:rsidRPr="00F83D93" w:rsidRDefault="004C162B" w:rsidP="004C162B">
      <w:pPr>
        <w:tabs>
          <w:tab w:val="center" w:pos="1843"/>
          <w:tab w:val="center" w:pos="6237"/>
        </w:tabs>
        <w:jc w:val="both"/>
        <w:rPr>
          <w:b/>
          <w:sz w:val="26"/>
          <w:szCs w:val="26"/>
        </w:rPr>
      </w:pPr>
      <w:bookmarkStart w:id="0" w:name="_GoBack"/>
      <w:r w:rsidRPr="00F83D93">
        <w:rPr>
          <w:b/>
          <w:sz w:val="26"/>
          <w:szCs w:val="26"/>
        </w:rPr>
        <w:tab/>
        <w:t>ỦY BAN NHÂN DÂN</w:t>
      </w:r>
      <w:r w:rsidRPr="00F83D93">
        <w:rPr>
          <w:sz w:val="26"/>
          <w:szCs w:val="26"/>
        </w:rPr>
        <w:tab/>
      </w:r>
      <w:r w:rsidR="00627433" w:rsidRPr="00F83D93">
        <w:rPr>
          <w:sz w:val="26"/>
          <w:szCs w:val="26"/>
        </w:rPr>
        <w:t xml:space="preserve">     </w:t>
      </w:r>
      <w:r w:rsidRPr="00F83D93">
        <w:rPr>
          <w:b/>
          <w:sz w:val="26"/>
          <w:szCs w:val="26"/>
        </w:rPr>
        <w:t>CỘNG HÒA XÃ HỘI CHỦ NGHĨA VIỆT NAM</w:t>
      </w:r>
    </w:p>
    <w:p w14:paraId="195481C0" w14:textId="4BF3D9B1" w:rsidR="004C162B" w:rsidRPr="00F83D93" w:rsidRDefault="004C162B" w:rsidP="004C162B">
      <w:pPr>
        <w:tabs>
          <w:tab w:val="center" w:pos="1843"/>
          <w:tab w:val="center" w:pos="6237"/>
        </w:tabs>
        <w:jc w:val="both"/>
        <w:rPr>
          <w:b/>
          <w:sz w:val="28"/>
          <w:szCs w:val="28"/>
        </w:rPr>
      </w:pPr>
      <w:r w:rsidRPr="00F83D93">
        <w:rPr>
          <w:b/>
          <w:sz w:val="26"/>
          <w:szCs w:val="26"/>
        </w:rPr>
        <w:tab/>
        <w:t>TỈNH AN GIANG</w:t>
      </w:r>
      <w:r w:rsidRPr="00F83D93">
        <w:rPr>
          <w:b/>
          <w:sz w:val="28"/>
          <w:szCs w:val="28"/>
        </w:rPr>
        <w:tab/>
      </w:r>
      <w:r w:rsidR="00627433" w:rsidRPr="00F83D93">
        <w:rPr>
          <w:b/>
          <w:sz w:val="28"/>
          <w:szCs w:val="28"/>
        </w:rPr>
        <w:t xml:space="preserve">        </w:t>
      </w:r>
      <w:r w:rsidRPr="00F83D93">
        <w:rPr>
          <w:b/>
          <w:sz w:val="28"/>
          <w:szCs w:val="28"/>
        </w:rPr>
        <w:t>Độc lập - Tự do - Hạnh phúc</w:t>
      </w:r>
    </w:p>
    <w:p w14:paraId="5A025E3E" w14:textId="4D56119D" w:rsidR="004C162B" w:rsidRPr="00F83D93" w:rsidRDefault="00627433" w:rsidP="004C162B">
      <w:pPr>
        <w:tabs>
          <w:tab w:val="center" w:pos="1843"/>
          <w:tab w:val="center" w:pos="6237"/>
        </w:tabs>
        <w:spacing w:before="240"/>
        <w:jc w:val="both"/>
        <w:rPr>
          <w:i/>
          <w:sz w:val="28"/>
          <w:szCs w:val="28"/>
        </w:rPr>
      </w:pPr>
      <w:r w:rsidRPr="00F83D93">
        <w:rPr>
          <w:noProof/>
          <w:sz w:val="28"/>
          <w:szCs w:val="28"/>
        </w:rPr>
        <mc:AlternateContent>
          <mc:Choice Requires="wps">
            <w:drawing>
              <wp:anchor distT="0" distB="0" distL="114300" distR="114300" simplePos="0" relativeHeight="251657728" behindDoc="0" locked="0" layoutInCell="1" allowOverlap="1" wp14:anchorId="5F6AFE1A" wp14:editId="5E016402">
                <wp:simplePos x="0" y="0"/>
                <wp:positionH relativeFrom="column">
                  <wp:posOffset>3031007</wp:posOffset>
                </wp:positionH>
                <wp:positionV relativeFrom="paragraph">
                  <wp:posOffset>15696</wp:posOffset>
                </wp:positionV>
                <wp:extent cx="2160270" cy="0"/>
                <wp:effectExtent l="10160" t="8255" r="1079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E19681B" id="_x0000_t32" coordsize="21600,21600" o:spt="32" o:oned="t" path="m,l21600,21600e" filled="f">
                <v:path arrowok="t" fillok="f" o:connecttype="none"/>
                <o:lock v:ext="edit" shapetype="t"/>
              </v:shapetype>
              <v:shape id="AutoShape 6" o:spid="_x0000_s1026" type="#_x0000_t32" style="position:absolute;margin-left:238.65pt;margin-top:1.25pt;width:17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"/>
            </w:pict>
          </mc:Fallback>
        </mc:AlternateContent>
      </w:r>
      <w:r w:rsidR="003D77A1" w:rsidRPr="00F83D93">
        <w:rPr>
          <w:noProof/>
          <w:sz w:val="28"/>
          <w:szCs w:val="28"/>
        </w:rPr>
        <mc:AlternateContent>
          <mc:Choice Requires="wps">
            <w:drawing>
              <wp:anchor distT="0" distB="0" distL="114300" distR="114300" simplePos="0" relativeHeight="251658752" behindDoc="0" locked="0" layoutInCell="1" allowOverlap="1" wp14:anchorId="06E05F06" wp14:editId="1EC345C9">
                <wp:simplePos x="0" y="0"/>
                <wp:positionH relativeFrom="column">
                  <wp:posOffset>908050</wp:posOffset>
                </wp:positionH>
                <wp:positionV relativeFrom="paragraph">
                  <wp:posOffset>28575</wp:posOffset>
                </wp:positionV>
                <wp:extent cx="477520" cy="0"/>
                <wp:effectExtent l="6985" t="6985" r="10795"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4DDF85" id="AutoShape 7" o:spid="_x0000_s1026" type="#_x0000_t32" style="position:absolute;margin-left:71.5pt;margin-top:2.25pt;width:37.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84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"/>
            </w:pict>
          </mc:Fallback>
        </mc:AlternateContent>
      </w:r>
      <w:r w:rsidR="004C162B" w:rsidRPr="00F83D93">
        <w:rPr>
          <w:b/>
          <w:sz w:val="28"/>
          <w:szCs w:val="28"/>
        </w:rPr>
        <w:tab/>
      </w:r>
      <w:r w:rsidR="004C162B" w:rsidRPr="00F83D93">
        <w:rPr>
          <w:sz w:val="28"/>
          <w:szCs w:val="28"/>
        </w:rPr>
        <w:t>Số:          /QĐ-UBND</w:t>
      </w:r>
      <w:r w:rsidR="004C162B" w:rsidRPr="00F83D93">
        <w:rPr>
          <w:sz w:val="28"/>
          <w:szCs w:val="28"/>
        </w:rPr>
        <w:tab/>
      </w:r>
      <w:r w:rsidRPr="00F83D93">
        <w:rPr>
          <w:sz w:val="28"/>
          <w:szCs w:val="28"/>
        </w:rPr>
        <w:t xml:space="preserve">          </w:t>
      </w:r>
      <w:r w:rsidR="004C162B" w:rsidRPr="00F83D93">
        <w:rPr>
          <w:i/>
          <w:sz w:val="28"/>
          <w:szCs w:val="28"/>
        </w:rPr>
        <w:t>An Giang, ngày       tháng 9 năm 2024</w:t>
      </w:r>
    </w:p>
    <w:p w14:paraId="27E652E8" w14:textId="77777777" w:rsidR="004C162B" w:rsidRPr="00F83D93" w:rsidRDefault="004C162B" w:rsidP="00165E92">
      <w:pPr>
        <w:tabs>
          <w:tab w:val="center" w:pos="1843"/>
          <w:tab w:val="center" w:pos="6237"/>
        </w:tabs>
        <w:spacing w:before="120"/>
        <w:jc w:val="both"/>
        <w:rPr>
          <w:b/>
          <w:sz w:val="28"/>
          <w:szCs w:val="28"/>
        </w:rPr>
      </w:pPr>
      <w:r w:rsidRPr="00F83D93">
        <w:rPr>
          <w:i/>
          <w:sz w:val="28"/>
          <w:szCs w:val="28"/>
        </w:rPr>
        <w:tab/>
      </w:r>
      <w:r w:rsidRPr="00F83D93">
        <w:rPr>
          <w:b/>
          <w:sz w:val="28"/>
          <w:szCs w:val="28"/>
          <w:bdr w:val="single" w:sz="4" w:space="0" w:color="auto" w:frame="1"/>
        </w:rPr>
        <w:t>DỰ THẢO</w:t>
      </w:r>
    </w:p>
    <w:p w14:paraId="1649C06F" w14:textId="2F526BBD" w:rsidR="00037821" w:rsidRPr="00F83D93" w:rsidRDefault="00835A24" w:rsidP="00627433">
      <w:pPr>
        <w:jc w:val="center"/>
        <w:rPr>
          <w:b/>
          <w:spacing w:val="-4"/>
          <w:sz w:val="28"/>
          <w:szCs w:val="28"/>
        </w:rPr>
      </w:pPr>
      <w:r w:rsidRPr="00F83D93">
        <w:rPr>
          <w:b/>
          <w:bCs/>
          <w:sz w:val="28"/>
        </w:rPr>
        <w:t>QUYẾT ĐỊNH</w:t>
      </w:r>
      <w:r w:rsidR="004C162B" w:rsidRPr="00F83D93">
        <w:rPr>
          <w:b/>
          <w:bCs/>
          <w:sz w:val="28"/>
        </w:rPr>
        <w:br/>
      </w:r>
      <w:r w:rsidR="00D41A88" w:rsidRPr="00F83D93">
        <w:rPr>
          <w:b/>
          <w:spacing w:val="-4"/>
          <w:sz w:val="28"/>
        </w:rPr>
        <w:t>Quy định</w:t>
      </w:r>
      <w:r w:rsidR="00811991" w:rsidRPr="00F83D93">
        <w:rPr>
          <w:b/>
          <w:spacing w:val="-4"/>
          <w:sz w:val="28"/>
        </w:rPr>
        <w:t xml:space="preserve"> giá dịch vụ </w:t>
      </w:r>
      <w:r w:rsidR="00811991" w:rsidRPr="00F83D93">
        <w:rPr>
          <w:b/>
          <w:spacing w:val="-4"/>
          <w:sz w:val="28"/>
          <w:szCs w:val="28"/>
        </w:rPr>
        <w:t xml:space="preserve">xe ra, vào </w:t>
      </w:r>
      <w:r w:rsidR="00037821" w:rsidRPr="00F83D93">
        <w:rPr>
          <w:b/>
          <w:spacing w:val="-4"/>
          <w:sz w:val="28"/>
          <w:szCs w:val="28"/>
        </w:rPr>
        <w:t xml:space="preserve">bến xe ô tô khách </w:t>
      </w:r>
      <w:r w:rsidR="00944AB8" w:rsidRPr="00F83D93">
        <w:rPr>
          <w:b/>
          <w:bCs/>
          <w:spacing w:val="-4"/>
          <w:sz w:val="28"/>
          <w:szCs w:val="28"/>
          <w:lang w:val="nl-NL"/>
        </w:rPr>
        <w:t xml:space="preserve">loại IV </w:t>
      </w:r>
      <w:r w:rsidR="00944AB8" w:rsidRPr="00F83D93">
        <w:rPr>
          <w:b/>
          <w:spacing w:val="-4"/>
          <w:sz w:val="28"/>
          <w:szCs w:val="28"/>
        </w:rPr>
        <w:t xml:space="preserve">- </w:t>
      </w:r>
      <w:r w:rsidR="00944AB8" w:rsidRPr="00F83D93">
        <w:rPr>
          <w:b/>
          <w:spacing w:val="-4"/>
          <w:sz w:val="28"/>
          <w:szCs w:val="28"/>
          <w:lang w:val="vi-VN"/>
        </w:rPr>
        <w:t xml:space="preserve">Bến xe khách </w:t>
      </w:r>
      <w:r w:rsidR="00944AB8" w:rsidRPr="00F83D93">
        <w:rPr>
          <w:b/>
          <w:spacing w:val="-4"/>
          <w:sz w:val="28"/>
          <w:szCs w:val="28"/>
        </w:rPr>
        <w:t xml:space="preserve">Óc Eo và </w:t>
      </w:r>
      <w:r w:rsidR="00944AB8" w:rsidRPr="00F83D93">
        <w:rPr>
          <w:b/>
          <w:spacing w:val="-4"/>
          <w:sz w:val="28"/>
          <w:szCs w:val="28"/>
          <w:lang w:val="vi-VN"/>
        </w:rPr>
        <w:t xml:space="preserve">bến xe </w:t>
      </w:r>
      <w:r w:rsidR="00944AB8" w:rsidRPr="00F83D93">
        <w:rPr>
          <w:b/>
          <w:spacing w:val="-4"/>
          <w:sz w:val="28"/>
          <w:szCs w:val="28"/>
        </w:rPr>
        <w:t xml:space="preserve">ô tô </w:t>
      </w:r>
      <w:r w:rsidR="00944AB8" w:rsidRPr="00F83D93">
        <w:rPr>
          <w:b/>
          <w:spacing w:val="-4"/>
          <w:sz w:val="28"/>
          <w:szCs w:val="28"/>
          <w:lang w:val="vi-VN"/>
        </w:rPr>
        <w:t xml:space="preserve">khách </w:t>
      </w:r>
      <w:r w:rsidR="00944AB8" w:rsidRPr="00F83D93">
        <w:rPr>
          <w:b/>
          <w:bCs/>
          <w:spacing w:val="-4"/>
          <w:sz w:val="28"/>
          <w:szCs w:val="28"/>
          <w:lang w:val="nl-NL"/>
        </w:rPr>
        <w:t xml:space="preserve">loại V - </w:t>
      </w:r>
      <w:r w:rsidR="00944AB8" w:rsidRPr="00F83D93">
        <w:rPr>
          <w:b/>
          <w:spacing w:val="-4"/>
          <w:sz w:val="28"/>
          <w:szCs w:val="28"/>
          <w:lang w:val="nl-NL"/>
        </w:rPr>
        <w:t>Bến xe khách</w:t>
      </w:r>
      <w:r w:rsidR="00944AB8" w:rsidRPr="00F83D93">
        <w:rPr>
          <w:b/>
          <w:spacing w:val="-4"/>
          <w:sz w:val="28"/>
          <w:szCs w:val="28"/>
        </w:rPr>
        <w:t xml:space="preserve"> Núi Sập,</w:t>
      </w:r>
      <w:r w:rsidR="00627433" w:rsidRPr="00F83D93">
        <w:rPr>
          <w:b/>
          <w:spacing w:val="-4"/>
          <w:sz w:val="28"/>
          <w:szCs w:val="28"/>
        </w:rPr>
        <w:t xml:space="preserve"> </w:t>
      </w:r>
      <w:r w:rsidR="00944AB8" w:rsidRPr="00F83D93">
        <w:rPr>
          <w:b/>
          <w:bCs/>
          <w:spacing w:val="-4"/>
          <w:sz w:val="28"/>
          <w:szCs w:val="28"/>
        </w:rPr>
        <w:t>huyện Thoại Sơn, tỉnh An Giang</w:t>
      </w:r>
    </w:p>
    <w:p w14:paraId="26680E89" w14:textId="07FBFA0B" w:rsidR="00B951BB" w:rsidRPr="00F83D93" w:rsidRDefault="00627433" w:rsidP="00B951BB">
      <w:pPr>
        <w:spacing w:before="80" w:after="80"/>
        <w:jc w:val="center"/>
        <w:rPr>
          <w:b/>
          <w:bCs/>
          <w:sz w:val="28"/>
        </w:rPr>
      </w:pPr>
      <w:r w:rsidRPr="00F83D93">
        <w:rPr>
          <w:b/>
          <w:bCs/>
          <w:noProof/>
          <w:sz w:val="28"/>
        </w:rPr>
        <mc:AlternateContent>
          <mc:Choice Requires="wps">
            <w:drawing>
              <wp:anchor distT="0" distB="0" distL="114300" distR="114300" simplePos="0" relativeHeight="251656704" behindDoc="0" locked="0" layoutInCell="1" allowOverlap="1" wp14:anchorId="57A40C77" wp14:editId="1DBD95C8">
                <wp:simplePos x="0" y="0"/>
                <wp:positionH relativeFrom="column">
                  <wp:posOffset>2358202</wp:posOffset>
                </wp:positionH>
                <wp:positionV relativeFrom="paragraph">
                  <wp:posOffset>65897</wp:posOffset>
                </wp:positionV>
                <wp:extent cx="1428750" cy="0"/>
                <wp:effectExtent l="5715" t="5715" r="1333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D38279" id="AutoShape 4" o:spid="_x0000_s1026" type="#_x0000_t32" style="position:absolute;margin-left:185.7pt;margin-top:5.2pt;width:1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fe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"/>
            </w:pict>
          </mc:Fallback>
        </mc:AlternateContent>
      </w:r>
    </w:p>
    <w:p w14:paraId="010257B1" w14:textId="77777777" w:rsidR="00C261ED" w:rsidRPr="00F83D93" w:rsidRDefault="00835A24" w:rsidP="00B951BB">
      <w:pPr>
        <w:spacing w:before="80" w:after="80"/>
        <w:jc w:val="center"/>
        <w:rPr>
          <w:b/>
          <w:bCs/>
          <w:sz w:val="28"/>
        </w:rPr>
      </w:pPr>
      <w:r w:rsidRPr="00F83D93">
        <w:rPr>
          <w:b/>
          <w:bCs/>
          <w:sz w:val="28"/>
        </w:rPr>
        <w:t>ỦY BAN NHÂN DÂN TỈNH AN GIANG</w:t>
      </w:r>
    </w:p>
    <w:p w14:paraId="51EAE470" w14:textId="77777777" w:rsidR="00B951BB" w:rsidRPr="00F83D93" w:rsidRDefault="00B951BB" w:rsidP="00B951BB">
      <w:pPr>
        <w:spacing w:before="80" w:after="80"/>
        <w:jc w:val="center"/>
        <w:rPr>
          <w:sz w:val="28"/>
        </w:rPr>
      </w:pPr>
    </w:p>
    <w:p w14:paraId="3B4A6CF0" w14:textId="77777777" w:rsidR="00C261ED" w:rsidRPr="00F83D93" w:rsidRDefault="00C261ED" w:rsidP="008715DB">
      <w:pPr>
        <w:widowControl w:val="0"/>
        <w:spacing w:before="120"/>
        <w:ind w:firstLine="567"/>
        <w:jc w:val="both"/>
        <w:rPr>
          <w:i/>
          <w:spacing w:val="2"/>
          <w:sz w:val="28"/>
          <w:szCs w:val="28"/>
          <w:lang w:val="nb-NO"/>
        </w:rPr>
      </w:pPr>
      <w:r w:rsidRPr="00F83D93">
        <w:rPr>
          <w:i/>
          <w:spacing w:val="2"/>
          <w:sz w:val="28"/>
          <w:szCs w:val="28"/>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14206BC" w14:textId="35033ADE" w:rsidR="00835A24" w:rsidRPr="00F83D93" w:rsidRDefault="00835A24" w:rsidP="008715DB">
      <w:pPr>
        <w:spacing w:before="120"/>
        <w:ind w:firstLine="567"/>
        <w:jc w:val="both"/>
        <w:rPr>
          <w:sz w:val="28"/>
        </w:rPr>
      </w:pPr>
      <w:r w:rsidRPr="00F83D93">
        <w:rPr>
          <w:i/>
          <w:iCs/>
          <w:sz w:val="28"/>
        </w:rPr>
        <w:t xml:space="preserve">Căn cứ Luật Giá ngày </w:t>
      </w:r>
      <w:r w:rsidR="00E9627B" w:rsidRPr="00F83D93">
        <w:rPr>
          <w:i/>
          <w:iCs/>
          <w:sz w:val="28"/>
        </w:rPr>
        <w:t>20</w:t>
      </w:r>
      <w:r w:rsidRPr="00F83D93">
        <w:rPr>
          <w:i/>
          <w:iCs/>
          <w:sz w:val="28"/>
        </w:rPr>
        <w:t xml:space="preserve"> tháng 6 năm 2012;</w:t>
      </w:r>
    </w:p>
    <w:p w14:paraId="4D092214" w14:textId="15B630F4" w:rsidR="00835A24" w:rsidRPr="00F83D93" w:rsidRDefault="00835A24" w:rsidP="008715DB">
      <w:pPr>
        <w:spacing w:before="120"/>
        <w:ind w:firstLine="567"/>
        <w:jc w:val="both"/>
        <w:rPr>
          <w:sz w:val="28"/>
        </w:rPr>
      </w:pPr>
      <w:r w:rsidRPr="00F83D93">
        <w:rPr>
          <w:i/>
          <w:iCs/>
          <w:sz w:val="28"/>
        </w:rPr>
        <w:t xml:space="preserve">Căn cứ Luật Giao thông đường bộ ngày </w:t>
      </w:r>
      <w:r w:rsidR="00E9627B" w:rsidRPr="00F83D93">
        <w:rPr>
          <w:i/>
          <w:iCs/>
          <w:sz w:val="28"/>
        </w:rPr>
        <w:t>13</w:t>
      </w:r>
      <w:r w:rsidRPr="00F83D93">
        <w:rPr>
          <w:i/>
          <w:iCs/>
          <w:sz w:val="28"/>
        </w:rPr>
        <w:t xml:space="preserve"> tháng 11 năm 2008;</w:t>
      </w:r>
    </w:p>
    <w:p w14:paraId="726D338D" w14:textId="77777777" w:rsidR="00835A24" w:rsidRPr="00F83D93" w:rsidRDefault="00835A24" w:rsidP="008715DB">
      <w:pPr>
        <w:spacing w:before="120"/>
        <w:ind w:firstLine="567"/>
        <w:jc w:val="both"/>
        <w:rPr>
          <w:sz w:val="28"/>
        </w:rPr>
      </w:pPr>
      <w:r w:rsidRPr="00F83D93">
        <w:rPr>
          <w:i/>
          <w:iCs/>
          <w:sz w:val="28"/>
        </w:rPr>
        <w:t>Căn cứ Nghị định số 177/2013/NĐ-CP ngày 14 tháng 11 năm 2013 của Chính phủ quy định chi tiết và hướng dẫn thi hành một số điều của Luật Giá;</w:t>
      </w:r>
    </w:p>
    <w:p w14:paraId="625FA3B4" w14:textId="77777777" w:rsidR="00835A24" w:rsidRPr="00F83D93" w:rsidRDefault="00835A24" w:rsidP="008715DB">
      <w:pPr>
        <w:spacing w:before="120"/>
        <w:ind w:firstLine="567"/>
        <w:jc w:val="both"/>
        <w:rPr>
          <w:sz w:val="28"/>
        </w:rPr>
      </w:pPr>
      <w:r w:rsidRPr="00F83D93">
        <w:rPr>
          <w:i/>
          <w:iCs/>
          <w:sz w:val="28"/>
        </w:rPr>
        <w:t>Căn cứ Thông tư số 25/2014/TT-BTC ngày 17 tháng 2 năm 2014 của Bộ Tài chính Quy định phương pháp định giá chung đối với hàng hóa, dịch vụ;</w:t>
      </w:r>
    </w:p>
    <w:p w14:paraId="0A18176C" w14:textId="77777777" w:rsidR="007E5931" w:rsidRPr="00F83D93" w:rsidRDefault="007E5931" w:rsidP="008715DB">
      <w:pPr>
        <w:spacing w:before="120"/>
        <w:ind w:firstLine="567"/>
        <w:jc w:val="both"/>
        <w:rPr>
          <w:i/>
          <w:iCs/>
          <w:sz w:val="40"/>
        </w:rPr>
      </w:pPr>
      <w:r w:rsidRPr="00F83D93">
        <w:rPr>
          <w:rStyle w:val="Emphasis"/>
          <w:sz w:val="28"/>
          <w:szCs w:val="20"/>
        </w:rPr>
        <w:t>Căn cứ Thông tư số </w:t>
      </w:r>
      <w:r w:rsidRPr="00F83D93">
        <w:rPr>
          <w:rStyle w:val="doclink"/>
          <w:i/>
          <w:iCs/>
          <w:sz w:val="28"/>
          <w:szCs w:val="20"/>
        </w:rPr>
        <w:t>56/2014/TT-BTC</w:t>
      </w:r>
      <w:r w:rsidRPr="00F83D93">
        <w:rPr>
          <w:rStyle w:val="Emphasis"/>
          <w:sz w:val="28"/>
          <w:szCs w:val="20"/>
        </w:rPr>
        <w:t> ngày 28 tháng 4 năm 2014 của Bộ trưởng Bộ Tài chính hướng dẫn thực hiện Nghị định số 177/2013/NĐ-CP ngày</w:t>
      </w:r>
      <w:r w:rsidRPr="00F83D93">
        <w:rPr>
          <w:sz w:val="28"/>
          <w:szCs w:val="20"/>
        </w:rPr>
        <w:t> </w:t>
      </w:r>
      <w:r w:rsidRPr="00F83D93">
        <w:rPr>
          <w:rStyle w:val="Emphasis"/>
          <w:sz w:val="28"/>
          <w:szCs w:val="20"/>
        </w:rPr>
        <w:t>14 tháng 11 năm 2013 của Chính phủ về việc quy định chi tiết và hướng dẫn thi hành một số điều của Luật Giá; Thông tư số </w:t>
      </w:r>
      <w:r w:rsidRPr="00F83D93">
        <w:rPr>
          <w:rStyle w:val="doclink"/>
          <w:i/>
          <w:iCs/>
          <w:sz w:val="28"/>
          <w:szCs w:val="20"/>
        </w:rPr>
        <w:t>233/2016/TT-BTC</w:t>
      </w:r>
      <w:r w:rsidRPr="00F83D93">
        <w:rPr>
          <w:rStyle w:val="Emphasis"/>
          <w:sz w:val="28"/>
          <w:szCs w:val="20"/>
        </w:rPr>
        <w:t> ngày 11 tháng 11 năm 2016 của Bộ trưởng Bộ Tài chính về sửa đổi bổ sung một số điều của Thông tư số 56/2014/TT-BTC ngày 28 tháng 4 năm 2014 của Bộ trưởng Bộ Tài chính;</w:t>
      </w:r>
    </w:p>
    <w:p w14:paraId="59473458" w14:textId="77777777" w:rsidR="00835A24" w:rsidRPr="00F83D93" w:rsidRDefault="00835A24" w:rsidP="008715DB">
      <w:pPr>
        <w:spacing w:before="120"/>
        <w:ind w:firstLine="567"/>
        <w:jc w:val="both"/>
        <w:rPr>
          <w:spacing w:val="2"/>
          <w:sz w:val="28"/>
        </w:rPr>
      </w:pPr>
      <w:r w:rsidRPr="00F83D93">
        <w:rPr>
          <w:i/>
          <w:iCs/>
          <w:spacing w:val="2"/>
          <w:sz w:val="28"/>
        </w:rPr>
        <w:t xml:space="preserve">Căn cứ Thông tư </w:t>
      </w:r>
      <w:r w:rsidR="00595C29" w:rsidRPr="00F83D93">
        <w:rPr>
          <w:i/>
          <w:iCs/>
          <w:spacing w:val="2"/>
          <w:sz w:val="28"/>
        </w:rPr>
        <w:t xml:space="preserve">Liên </w:t>
      </w:r>
      <w:r w:rsidRPr="00F83D93">
        <w:rPr>
          <w:i/>
          <w:iCs/>
          <w:spacing w:val="2"/>
          <w:sz w:val="28"/>
        </w:rPr>
        <w:t>tịch số 152/2014/TTLT-BTC-BGTVT ngày 15 tháng 10 năm 2014 của liên Bộ Tài chính - Bộ Giao thông vận tải hướng dẫn thực hiện giá cước vận tải bằng xe ô tô và giá dịch vụ hỗ trợ vận tải đường bộ;</w:t>
      </w:r>
    </w:p>
    <w:p w14:paraId="1BAFF0F5" w14:textId="77777777" w:rsidR="00835A24" w:rsidRPr="00F83D93" w:rsidRDefault="00385E44" w:rsidP="008715DB">
      <w:pPr>
        <w:spacing w:before="120"/>
        <w:ind w:firstLine="567"/>
        <w:jc w:val="both"/>
        <w:rPr>
          <w:sz w:val="28"/>
        </w:rPr>
      </w:pPr>
      <w:r w:rsidRPr="00F83D93">
        <w:rPr>
          <w:i/>
          <w:iCs/>
          <w:sz w:val="28"/>
        </w:rPr>
        <w:t>Theo</w:t>
      </w:r>
      <w:r w:rsidR="00835A24" w:rsidRPr="00F83D93">
        <w:rPr>
          <w:i/>
          <w:iCs/>
          <w:sz w:val="28"/>
        </w:rPr>
        <w:t xml:space="preserve"> đề nghị của Giám đốc Sở Tài chính tại Tờ trình số </w:t>
      </w:r>
      <w:r w:rsidR="00376655" w:rsidRPr="00F83D93">
        <w:rPr>
          <w:i/>
          <w:iCs/>
          <w:sz w:val="28"/>
        </w:rPr>
        <w:t>…</w:t>
      </w:r>
      <w:r w:rsidR="00835A24" w:rsidRPr="00F83D93">
        <w:rPr>
          <w:i/>
          <w:iCs/>
          <w:sz w:val="28"/>
        </w:rPr>
        <w:t xml:space="preserve">/TTr-STC ngày </w:t>
      </w:r>
      <w:r w:rsidR="009336B4" w:rsidRPr="00F83D93">
        <w:rPr>
          <w:i/>
          <w:iCs/>
          <w:sz w:val="28"/>
        </w:rPr>
        <w:t>…</w:t>
      </w:r>
      <w:r w:rsidR="00835A24" w:rsidRPr="00F83D93">
        <w:rPr>
          <w:i/>
          <w:iCs/>
          <w:sz w:val="28"/>
        </w:rPr>
        <w:t xml:space="preserve"> tháng </w:t>
      </w:r>
      <w:r w:rsidR="009336B4" w:rsidRPr="00F83D93">
        <w:rPr>
          <w:i/>
          <w:iCs/>
          <w:sz w:val="28"/>
        </w:rPr>
        <w:t>…</w:t>
      </w:r>
      <w:r w:rsidR="00835A24" w:rsidRPr="00F83D93">
        <w:rPr>
          <w:i/>
          <w:iCs/>
          <w:sz w:val="28"/>
        </w:rPr>
        <w:t xml:space="preserve"> năm 20</w:t>
      </w:r>
      <w:r w:rsidR="009336B4" w:rsidRPr="00F83D93">
        <w:rPr>
          <w:i/>
          <w:iCs/>
          <w:sz w:val="28"/>
        </w:rPr>
        <w:t>24</w:t>
      </w:r>
      <w:r w:rsidR="00827738" w:rsidRPr="00F83D93">
        <w:rPr>
          <w:i/>
          <w:iCs/>
          <w:sz w:val="28"/>
        </w:rPr>
        <w:t>.</w:t>
      </w:r>
    </w:p>
    <w:p w14:paraId="47BBAA70" w14:textId="77777777" w:rsidR="00835A24" w:rsidRPr="00F83D93" w:rsidRDefault="00835A24" w:rsidP="00B951BB">
      <w:pPr>
        <w:spacing w:before="80" w:after="80"/>
        <w:jc w:val="center"/>
        <w:rPr>
          <w:sz w:val="28"/>
        </w:rPr>
      </w:pPr>
      <w:r w:rsidRPr="00F83D93">
        <w:rPr>
          <w:b/>
          <w:bCs/>
          <w:sz w:val="28"/>
        </w:rPr>
        <w:t>QUYẾT ĐỊNH:</w:t>
      </w:r>
    </w:p>
    <w:p w14:paraId="058676D0" w14:textId="77777777" w:rsidR="00835A24" w:rsidRPr="00F83D93" w:rsidRDefault="00835A24" w:rsidP="008715DB">
      <w:pPr>
        <w:spacing w:before="80" w:after="80"/>
        <w:ind w:firstLine="567"/>
        <w:jc w:val="both"/>
        <w:rPr>
          <w:sz w:val="28"/>
          <w:szCs w:val="28"/>
        </w:rPr>
      </w:pPr>
      <w:r w:rsidRPr="00F83D93">
        <w:rPr>
          <w:b/>
          <w:bCs/>
          <w:sz w:val="28"/>
          <w:szCs w:val="28"/>
        </w:rPr>
        <w:t>Điều 1. Phạm vi điều chỉnh</w:t>
      </w:r>
    </w:p>
    <w:p w14:paraId="1288C12A" w14:textId="1873179C" w:rsidR="00835A24" w:rsidRPr="00F83D93" w:rsidRDefault="00835A24" w:rsidP="008715DB">
      <w:pPr>
        <w:spacing w:before="80" w:after="80"/>
        <w:ind w:firstLine="567"/>
        <w:jc w:val="both"/>
        <w:rPr>
          <w:sz w:val="28"/>
          <w:szCs w:val="28"/>
        </w:rPr>
      </w:pPr>
      <w:r w:rsidRPr="00F83D93">
        <w:rPr>
          <w:sz w:val="28"/>
          <w:szCs w:val="28"/>
        </w:rPr>
        <w:t xml:space="preserve">Quyết định này quy định giá dịch vụ xe ra, vào </w:t>
      </w:r>
      <w:r w:rsidR="00037821" w:rsidRPr="00F83D93">
        <w:rPr>
          <w:sz w:val="28"/>
          <w:szCs w:val="28"/>
        </w:rPr>
        <w:t xml:space="preserve">bến xe ô tô khách </w:t>
      </w:r>
      <w:r w:rsidR="00944AB8" w:rsidRPr="00F83D93">
        <w:rPr>
          <w:bCs/>
          <w:sz w:val="28"/>
          <w:szCs w:val="28"/>
          <w:lang w:val="nl-NL"/>
        </w:rPr>
        <w:t xml:space="preserve">loại IV </w:t>
      </w:r>
      <w:r w:rsidR="00944AB8" w:rsidRPr="00F83D93">
        <w:rPr>
          <w:sz w:val="28"/>
          <w:szCs w:val="28"/>
        </w:rPr>
        <w:t xml:space="preserve">- </w:t>
      </w:r>
      <w:r w:rsidR="00944AB8" w:rsidRPr="00F83D93">
        <w:rPr>
          <w:sz w:val="28"/>
          <w:szCs w:val="28"/>
          <w:lang w:val="vi-VN"/>
        </w:rPr>
        <w:t xml:space="preserve">Bến xe khách </w:t>
      </w:r>
      <w:r w:rsidR="00944AB8" w:rsidRPr="00F83D93">
        <w:rPr>
          <w:sz w:val="28"/>
          <w:szCs w:val="28"/>
        </w:rPr>
        <w:t xml:space="preserve">Óc Eo và </w:t>
      </w:r>
      <w:r w:rsidR="00944AB8" w:rsidRPr="00F83D93">
        <w:rPr>
          <w:sz w:val="28"/>
          <w:szCs w:val="28"/>
          <w:lang w:val="vi-VN"/>
        </w:rPr>
        <w:t xml:space="preserve">bến xe </w:t>
      </w:r>
      <w:r w:rsidR="00944AB8" w:rsidRPr="00F83D93">
        <w:rPr>
          <w:sz w:val="28"/>
          <w:szCs w:val="28"/>
        </w:rPr>
        <w:t xml:space="preserve">ô tô </w:t>
      </w:r>
      <w:r w:rsidR="00944AB8" w:rsidRPr="00F83D93">
        <w:rPr>
          <w:sz w:val="28"/>
          <w:szCs w:val="28"/>
          <w:lang w:val="vi-VN"/>
        </w:rPr>
        <w:t xml:space="preserve">khách </w:t>
      </w:r>
      <w:r w:rsidR="00944AB8" w:rsidRPr="00F83D93">
        <w:rPr>
          <w:bCs/>
          <w:sz w:val="28"/>
          <w:szCs w:val="28"/>
          <w:lang w:val="nl-NL"/>
        </w:rPr>
        <w:t xml:space="preserve">loại V - </w:t>
      </w:r>
      <w:r w:rsidR="00944AB8" w:rsidRPr="00F83D93">
        <w:rPr>
          <w:sz w:val="28"/>
          <w:szCs w:val="28"/>
          <w:lang w:val="nl-NL"/>
        </w:rPr>
        <w:t>Bến xe khách</w:t>
      </w:r>
      <w:r w:rsidR="00944AB8" w:rsidRPr="00F83D93">
        <w:rPr>
          <w:sz w:val="28"/>
          <w:szCs w:val="28"/>
        </w:rPr>
        <w:t xml:space="preserve"> Núi Sập,</w:t>
      </w:r>
      <w:r w:rsidR="00944AB8" w:rsidRPr="00F83D93">
        <w:rPr>
          <w:bCs/>
          <w:spacing w:val="-2"/>
          <w:sz w:val="28"/>
          <w:szCs w:val="28"/>
        </w:rPr>
        <w:t xml:space="preserve"> huyện Thoại Sơn, tỉnh An Giang</w:t>
      </w:r>
      <w:r w:rsidRPr="00F83D93">
        <w:rPr>
          <w:sz w:val="28"/>
          <w:szCs w:val="28"/>
        </w:rPr>
        <w:t>.</w:t>
      </w:r>
    </w:p>
    <w:p w14:paraId="23671332" w14:textId="77777777" w:rsidR="00835A24" w:rsidRPr="00F83D93" w:rsidRDefault="00835A24" w:rsidP="008715DB">
      <w:pPr>
        <w:widowControl w:val="0"/>
        <w:spacing w:before="80" w:after="80"/>
        <w:ind w:firstLine="567"/>
        <w:jc w:val="both"/>
        <w:rPr>
          <w:b/>
          <w:bCs/>
          <w:sz w:val="28"/>
          <w:szCs w:val="28"/>
        </w:rPr>
      </w:pPr>
      <w:r w:rsidRPr="00F83D93">
        <w:rPr>
          <w:b/>
          <w:bCs/>
          <w:sz w:val="28"/>
          <w:szCs w:val="28"/>
        </w:rPr>
        <w:t>Điều 2. Đối tượng áp dụng</w:t>
      </w:r>
    </w:p>
    <w:p w14:paraId="44581BB6" w14:textId="77777777" w:rsidR="00CB3031" w:rsidRPr="00F83D93" w:rsidRDefault="00CB3031" w:rsidP="008715DB">
      <w:pPr>
        <w:widowControl w:val="0"/>
        <w:spacing w:before="80" w:after="80"/>
        <w:ind w:firstLine="567"/>
        <w:jc w:val="both"/>
        <w:rPr>
          <w:sz w:val="28"/>
          <w:szCs w:val="28"/>
        </w:rPr>
      </w:pPr>
      <w:r w:rsidRPr="00F83D93">
        <w:rPr>
          <w:sz w:val="28"/>
          <w:szCs w:val="28"/>
        </w:rPr>
        <w:t>Quy</w:t>
      </w:r>
      <w:r w:rsidR="00E15B23" w:rsidRPr="00F83D93">
        <w:rPr>
          <w:sz w:val="28"/>
          <w:szCs w:val="28"/>
        </w:rPr>
        <w:t>ết</w:t>
      </w:r>
      <w:r w:rsidRPr="00F83D93">
        <w:rPr>
          <w:sz w:val="28"/>
          <w:szCs w:val="28"/>
        </w:rPr>
        <w:t xml:space="preserve"> định này áp dụng đối với cơ quan quản lý nhà nước về vận tải; đơn vị kinh doanh khai thác bến xe; các đơn vị kinh doanh vận tải sử dụng dịch vụ xe ra, vào bến xe ô tô và các tổ chức, cá nhân có liên quan.</w:t>
      </w:r>
    </w:p>
    <w:p w14:paraId="032BF7F4" w14:textId="77777777" w:rsidR="00E9406D" w:rsidRPr="00F83D93" w:rsidRDefault="00835A24" w:rsidP="008715DB">
      <w:pPr>
        <w:widowControl w:val="0"/>
        <w:spacing w:before="80" w:after="80"/>
        <w:ind w:firstLine="567"/>
        <w:jc w:val="both"/>
        <w:rPr>
          <w:b/>
          <w:bCs/>
          <w:sz w:val="28"/>
          <w:szCs w:val="28"/>
        </w:rPr>
      </w:pPr>
      <w:r w:rsidRPr="00F83D93">
        <w:rPr>
          <w:b/>
          <w:bCs/>
          <w:sz w:val="28"/>
          <w:szCs w:val="28"/>
        </w:rPr>
        <w:lastRenderedPageBreak/>
        <w:t xml:space="preserve">Điều 3. </w:t>
      </w:r>
      <w:r w:rsidR="00E9406D" w:rsidRPr="00F83D93">
        <w:rPr>
          <w:b/>
          <w:bCs/>
          <w:sz w:val="28"/>
          <w:szCs w:val="28"/>
        </w:rPr>
        <w:t>G</w:t>
      </w:r>
      <w:r w:rsidRPr="00F83D93">
        <w:rPr>
          <w:b/>
          <w:bCs/>
          <w:sz w:val="28"/>
          <w:szCs w:val="28"/>
        </w:rPr>
        <w:t>iá dịch vụ xe ra, vào</w:t>
      </w:r>
      <w:r w:rsidR="00C56419" w:rsidRPr="00F83D93">
        <w:rPr>
          <w:b/>
          <w:bCs/>
          <w:sz w:val="28"/>
          <w:szCs w:val="28"/>
        </w:rPr>
        <w:t xml:space="preserve"> bến xe ô tô khách</w:t>
      </w:r>
    </w:p>
    <w:p w14:paraId="48D3EF28" w14:textId="77777777" w:rsidR="00835A24" w:rsidRPr="00F83D93" w:rsidRDefault="00E9406D" w:rsidP="008715DB">
      <w:pPr>
        <w:widowControl w:val="0"/>
        <w:spacing w:before="80" w:after="80"/>
        <w:ind w:firstLine="567"/>
        <w:jc w:val="both"/>
        <w:rPr>
          <w:bCs/>
          <w:sz w:val="28"/>
          <w:szCs w:val="28"/>
        </w:rPr>
      </w:pPr>
      <w:r w:rsidRPr="00F83D93">
        <w:rPr>
          <w:sz w:val="28"/>
          <w:szCs w:val="28"/>
        </w:rPr>
        <w:t xml:space="preserve">1. </w:t>
      </w:r>
      <w:r w:rsidR="00835A24" w:rsidRPr="00F83D93">
        <w:rPr>
          <w:sz w:val="28"/>
          <w:szCs w:val="28"/>
        </w:rPr>
        <w:t>Giá dịch vụ xe ra, vào bến xe ô tô khách</w:t>
      </w:r>
      <w:r w:rsidR="00037821" w:rsidRPr="00F83D93">
        <w:rPr>
          <w:sz w:val="28"/>
          <w:szCs w:val="28"/>
        </w:rPr>
        <w:t xml:space="preserve"> </w:t>
      </w:r>
      <w:r w:rsidR="00944AB8" w:rsidRPr="00F83D93">
        <w:rPr>
          <w:bCs/>
          <w:sz w:val="28"/>
          <w:szCs w:val="28"/>
          <w:lang w:val="nl-NL"/>
        </w:rPr>
        <w:t xml:space="preserve">loại IV </w:t>
      </w:r>
      <w:r w:rsidR="00944AB8" w:rsidRPr="00F83D93">
        <w:rPr>
          <w:sz w:val="28"/>
        </w:rPr>
        <w:t xml:space="preserve">- </w:t>
      </w:r>
      <w:r w:rsidR="00944AB8" w:rsidRPr="00F83D93">
        <w:rPr>
          <w:sz w:val="28"/>
          <w:lang w:val="vi-VN"/>
        </w:rPr>
        <w:t xml:space="preserve">Bến xe khách </w:t>
      </w:r>
      <w:r w:rsidR="00944AB8" w:rsidRPr="00F83D93">
        <w:rPr>
          <w:sz w:val="28"/>
        </w:rPr>
        <w:t>Óc Eo,</w:t>
      </w:r>
      <w:r w:rsidR="00944AB8" w:rsidRPr="00F83D93">
        <w:rPr>
          <w:bCs/>
          <w:spacing w:val="-2"/>
          <w:sz w:val="28"/>
          <w:szCs w:val="28"/>
        </w:rPr>
        <w:t xml:space="preserve"> huyện Thoại Sơn, tỉnh An Giang</w:t>
      </w:r>
      <w:r w:rsidRPr="00F83D93">
        <w:rPr>
          <w:bCs/>
          <w:sz w:val="32"/>
          <w:szCs w:val="28"/>
        </w:rPr>
        <w:t xml:space="preserve"> </w:t>
      </w:r>
      <w:r w:rsidRPr="00F83D93">
        <w:rPr>
          <w:bCs/>
          <w:sz w:val="28"/>
          <w:szCs w:val="28"/>
        </w:rPr>
        <w:t>như sau:</w:t>
      </w:r>
    </w:p>
    <w:p w14:paraId="058AAF1F" w14:textId="77777777" w:rsidR="00944AB8" w:rsidRPr="00F83D93" w:rsidRDefault="00944AB8" w:rsidP="00944AB8">
      <w:pPr>
        <w:widowControl w:val="0"/>
        <w:spacing w:before="120" w:line="240" w:lineRule="atLeast"/>
        <w:ind w:left="5040" w:firstLine="720"/>
        <w:jc w:val="center"/>
        <w:rPr>
          <w:bCs/>
          <w:sz w:val="28"/>
          <w:szCs w:val="28"/>
        </w:rPr>
      </w:pPr>
      <w:r w:rsidRPr="00F83D93">
        <w:rPr>
          <w:i/>
          <w:iCs/>
        </w:rPr>
        <w:t>Đơn vị tính: Đồng/chuyến-xe</w:t>
      </w:r>
    </w:p>
    <w:tbl>
      <w:tblPr>
        <w:tblW w:w="9247" w:type="dxa"/>
        <w:tblInd w:w="103" w:type="dxa"/>
        <w:tblLayout w:type="fixed"/>
        <w:tblLook w:val="04A0" w:firstRow="1" w:lastRow="0" w:firstColumn="1" w:lastColumn="0" w:noHBand="0" w:noVBand="1"/>
      </w:tblPr>
      <w:tblGrid>
        <w:gridCol w:w="743"/>
        <w:gridCol w:w="2268"/>
        <w:gridCol w:w="1559"/>
        <w:gridCol w:w="1559"/>
        <w:gridCol w:w="1559"/>
        <w:gridCol w:w="1559"/>
      </w:tblGrid>
      <w:tr w:rsidR="00F83D93" w:rsidRPr="00F83D93" w14:paraId="42A4C2C6" w14:textId="77777777" w:rsidTr="00944AB8">
        <w:trPr>
          <w:trHeight w:val="1239"/>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CFDB9" w14:textId="77777777" w:rsidR="00944AB8" w:rsidRPr="00F83D93" w:rsidRDefault="00944AB8" w:rsidP="006D2018">
            <w:pPr>
              <w:spacing w:before="20" w:after="20"/>
              <w:jc w:val="center"/>
              <w:rPr>
                <w:b/>
                <w:bCs/>
              </w:rPr>
            </w:pPr>
            <w:r w:rsidRPr="00F83D93">
              <w:rPr>
                <w:b/>
                <w:bCs/>
              </w:rPr>
              <w:t>Số TT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4E644B" w14:textId="77777777" w:rsidR="00944AB8" w:rsidRPr="00F83D93" w:rsidRDefault="00944AB8" w:rsidP="006D2018">
            <w:pPr>
              <w:spacing w:before="20" w:after="20"/>
              <w:jc w:val="center"/>
              <w:rPr>
                <w:b/>
                <w:bCs/>
              </w:rPr>
            </w:pPr>
            <w:r w:rsidRPr="00F83D93">
              <w:rPr>
                <w:b/>
                <w:bCs/>
              </w:rPr>
              <w:t>Loại xe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E6A7307" w14:textId="77777777" w:rsidR="00944AB8" w:rsidRPr="00F83D93" w:rsidRDefault="00944AB8" w:rsidP="006D2018">
            <w:pPr>
              <w:spacing w:before="20" w:after="20"/>
              <w:jc w:val="center"/>
              <w:rPr>
                <w:b/>
                <w:bCs/>
              </w:rPr>
            </w:pPr>
            <w:r w:rsidRPr="00F83D93">
              <w:rPr>
                <w:b/>
                <w:bCs/>
              </w:rPr>
              <w:t>Xe ghế ngồi hoạt động tuyến từ 150 km trở xuống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4CBAEF5" w14:textId="77777777" w:rsidR="00944AB8" w:rsidRPr="00F83D93" w:rsidRDefault="00944AB8" w:rsidP="006D2018">
            <w:pPr>
              <w:spacing w:before="20" w:after="20"/>
              <w:jc w:val="center"/>
              <w:rPr>
                <w:b/>
                <w:bCs/>
              </w:rPr>
            </w:pPr>
            <w:r w:rsidRPr="00F83D93">
              <w:rPr>
                <w:b/>
                <w:bCs/>
              </w:rPr>
              <w:t xml:space="preserve">Xe ghế ngồi hoạt động tuyến trên 150 km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503B790" w14:textId="77777777" w:rsidR="00944AB8" w:rsidRPr="00F83D93" w:rsidRDefault="00944AB8" w:rsidP="006D2018">
            <w:pPr>
              <w:spacing w:before="20" w:after="20"/>
              <w:jc w:val="center"/>
              <w:rPr>
                <w:b/>
                <w:bCs/>
              </w:rPr>
            </w:pPr>
            <w:r w:rsidRPr="00F83D93">
              <w:rPr>
                <w:b/>
                <w:bCs/>
              </w:rPr>
              <w:t>Xe giường nằm hoạt động tuyến trên 150 km</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AA5B885" w14:textId="77777777" w:rsidR="00944AB8" w:rsidRPr="00F83D93" w:rsidRDefault="00944AB8" w:rsidP="006D2018">
            <w:pPr>
              <w:spacing w:before="20" w:after="20"/>
              <w:jc w:val="center"/>
              <w:rPr>
                <w:b/>
                <w:bCs/>
              </w:rPr>
            </w:pPr>
            <w:r w:rsidRPr="00F83D93">
              <w:rPr>
                <w:b/>
                <w:bCs/>
              </w:rPr>
              <w:t xml:space="preserve">Xe giường nằm cao cấp hoạt động tuyến trên 150 km </w:t>
            </w:r>
          </w:p>
        </w:tc>
      </w:tr>
      <w:tr w:rsidR="00F83D93" w:rsidRPr="00F83D93" w14:paraId="0F88CB85" w14:textId="77777777" w:rsidTr="00944AB8">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45D0F488" w14:textId="77777777" w:rsidR="00944AB8" w:rsidRPr="00F83D93" w:rsidRDefault="00944AB8" w:rsidP="006D2018">
            <w:pPr>
              <w:spacing w:before="20" w:after="20"/>
              <w:jc w:val="center"/>
              <w:rPr>
                <w:bCs/>
              </w:rPr>
            </w:pPr>
            <w:r w:rsidRPr="00F83D93">
              <w:rPr>
                <w:bCs/>
              </w:rPr>
              <w:t>1</w:t>
            </w:r>
          </w:p>
        </w:tc>
        <w:tc>
          <w:tcPr>
            <w:tcW w:w="2268" w:type="dxa"/>
            <w:tcBorders>
              <w:top w:val="nil"/>
              <w:left w:val="nil"/>
              <w:bottom w:val="single" w:sz="4" w:space="0" w:color="auto"/>
              <w:right w:val="single" w:sz="4" w:space="0" w:color="auto"/>
            </w:tcBorders>
            <w:shd w:val="clear" w:color="auto" w:fill="auto"/>
            <w:vAlign w:val="center"/>
          </w:tcPr>
          <w:p w14:paraId="7C41CDA2" w14:textId="77777777" w:rsidR="00944AB8" w:rsidRPr="00F83D93" w:rsidRDefault="00944AB8" w:rsidP="006D2018">
            <w:pPr>
              <w:spacing w:before="20" w:after="20"/>
            </w:pPr>
            <w:r w:rsidRPr="00F83D93">
              <w:t>Xe từ 04-07 ghế</w:t>
            </w:r>
          </w:p>
        </w:tc>
        <w:tc>
          <w:tcPr>
            <w:tcW w:w="1559" w:type="dxa"/>
            <w:tcBorders>
              <w:top w:val="nil"/>
              <w:left w:val="nil"/>
              <w:bottom w:val="single" w:sz="4" w:space="0" w:color="auto"/>
              <w:right w:val="single" w:sz="4" w:space="0" w:color="auto"/>
            </w:tcBorders>
            <w:shd w:val="clear" w:color="auto" w:fill="auto"/>
            <w:noWrap/>
            <w:vAlign w:val="center"/>
          </w:tcPr>
          <w:p w14:paraId="037AC3F4" w14:textId="125D7D3D" w:rsidR="00944AB8" w:rsidRPr="00F83D93" w:rsidRDefault="00944AB8" w:rsidP="006D2018">
            <w:pPr>
              <w:spacing w:before="20" w:after="20"/>
              <w:jc w:val="right"/>
            </w:pPr>
          </w:p>
        </w:tc>
        <w:tc>
          <w:tcPr>
            <w:tcW w:w="1559" w:type="dxa"/>
            <w:tcBorders>
              <w:top w:val="nil"/>
              <w:left w:val="nil"/>
              <w:bottom w:val="single" w:sz="4" w:space="0" w:color="auto"/>
              <w:right w:val="single" w:sz="4" w:space="0" w:color="auto"/>
            </w:tcBorders>
            <w:shd w:val="clear" w:color="auto" w:fill="auto"/>
            <w:noWrap/>
            <w:vAlign w:val="center"/>
          </w:tcPr>
          <w:p w14:paraId="17BC241C" w14:textId="77777777" w:rsidR="00944AB8" w:rsidRPr="00F83D93" w:rsidRDefault="00944AB8" w:rsidP="006D2018">
            <w:pPr>
              <w:spacing w:before="20" w:after="20"/>
              <w:jc w:val="right"/>
            </w:pPr>
            <w:r w:rsidRPr="00F83D93">
              <w:t xml:space="preserve">        19.000 </w:t>
            </w:r>
          </w:p>
        </w:tc>
        <w:tc>
          <w:tcPr>
            <w:tcW w:w="1559" w:type="dxa"/>
            <w:tcBorders>
              <w:top w:val="nil"/>
              <w:left w:val="nil"/>
              <w:bottom w:val="single" w:sz="4" w:space="0" w:color="auto"/>
              <w:right w:val="single" w:sz="4" w:space="0" w:color="auto"/>
            </w:tcBorders>
            <w:shd w:val="clear" w:color="auto" w:fill="auto"/>
            <w:noWrap/>
            <w:vAlign w:val="center"/>
          </w:tcPr>
          <w:p w14:paraId="27C2100E" w14:textId="279A3E2A" w:rsidR="00944AB8" w:rsidRPr="00F83D93" w:rsidRDefault="00944AB8" w:rsidP="006D2018">
            <w:pPr>
              <w:spacing w:before="20" w:after="20"/>
              <w:jc w:val="right"/>
            </w:pPr>
            <w:r w:rsidRPr="00F83D93">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5AEEA04F" w14:textId="634FA327" w:rsidR="00944AB8" w:rsidRPr="00F83D93" w:rsidRDefault="00944AB8" w:rsidP="006D2018">
            <w:pPr>
              <w:spacing w:before="20" w:after="20"/>
              <w:jc w:val="right"/>
            </w:pPr>
            <w:r w:rsidRPr="00F83D93">
              <w:t xml:space="preserve">   </w:t>
            </w:r>
          </w:p>
        </w:tc>
      </w:tr>
      <w:tr w:rsidR="00F83D93" w:rsidRPr="00F83D93" w14:paraId="15B5ED15" w14:textId="77777777" w:rsidTr="00944AB8">
        <w:trPr>
          <w:trHeight w:val="276"/>
        </w:trPr>
        <w:tc>
          <w:tcPr>
            <w:tcW w:w="743" w:type="dxa"/>
            <w:tcBorders>
              <w:top w:val="nil"/>
              <w:left w:val="single" w:sz="4" w:space="0" w:color="auto"/>
              <w:bottom w:val="single" w:sz="4" w:space="0" w:color="auto"/>
              <w:right w:val="single" w:sz="4" w:space="0" w:color="auto"/>
            </w:tcBorders>
            <w:shd w:val="clear" w:color="auto" w:fill="auto"/>
            <w:vAlign w:val="center"/>
          </w:tcPr>
          <w:p w14:paraId="0DF47879" w14:textId="77777777" w:rsidR="00944AB8" w:rsidRPr="00F83D93" w:rsidRDefault="00944AB8" w:rsidP="006D2018">
            <w:pPr>
              <w:spacing w:before="20" w:after="20"/>
              <w:jc w:val="center"/>
            </w:pPr>
            <w:r w:rsidRPr="00F83D93">
              <w:t>2</w:t>
            </w:r>
          </w:p>
        </w:tc>
        <w:tc>
          <w:tcPr>
            <w:tcW w:w="2268" w:type="dxa"/>
            <w:tcBorders>
              <w:top w:val="nil"/>
              <w:left w:val="nil"/>
              <w:bottom w:val="single" w:sz="4" w:space="0" w:color="auto"/>
              <w:right w:val="single" w:sz="4" w:space="0" w:color="auto"/>
            </w:tcBorders>
            <w:shd w:val="clear" w:color="auto" w:fill="auto"/>
            <w:vAlign w:val="center"/>
          </w:tcPr>
          <w:p w14:paraId="76BE748C" w14:textId="77777777" w:rsidR="00944AB8" w:rsidRPr="00F83D93" w:rsidRDefault="00944AB8" w:rsidP="006D2018">
            <w:pPr>
              <w:spacing w:before="20" w:after="20"/>
            </w:pPr>
            <w:r w:rsidRPr="00F83D93">
              <w:t xml:space="preserve">Xe từ 10-12 ghế </w:t>
            </w:r>
          </w:p>
        </w:tc>
        <w:tc>
          <w:tcPr>
            <w:tcW w:w="1559" w:type="dxa"/>
            <w:tcBorders>
              <w:top w:val="nil"/>
              <w:left w:val="nil"/>
              <w:bottom w:val="single" w:sz="4" w:space="0" w:color="auto"/>
              <w:right w:val="single" w:sz="4" w:space="0" w:color="auto"/>
            </w:tcBorders>
            <w:shd w:val="clear" w:color="auto" w:fill="auto"/>
            <w:noWrap/>
            <w:vAlign w:val="center"/>
          </w:tcPr>
          <w:p w14:paraId="038A20B7" w14:textId="77777777" w:rsidR="00944AB8" w:rsidRPr="00F83D93" w:rsidRDefault="00944AB8" w:rsidP="006D2018">
            <w:pPr>
              <w:spacing w:before="20" w:after="20"/>
              <w:jc w:val="right"/>
            </w:pPr>
            <w:r w:rsidRPr="00F83D93">
              <w:t xml:space="preserve">        31.000 </w:t>
            </w:r>
          </w:p>
        </w:tc>
        <w:tc>
          <w:tcPr>
            <w:tcW w:w="1559" w:type="dxa"/>
            <w:tcBorders>
              <w:top w:val="nil"/>
              <w:left w:val="nil"/>
              <w:bottom w:val="single" w:sz="4" w:space="0" w:color="auto"/>
              <w:right w:val="single" w:sz="4" w:space="0" w:color="auto"/>
            </w:tcBorders>
            <w:shd w:val="clear" w:color="auto" w:fill="auto"/>
            <w:noWrap/>
            <w:vAlign w:val="center"/>
          </w:tcPr>
          <w:p w14:paraId="6515B7B6" w14:textId="77777777" w:rsidR="00944AB8" w:rsidRPr="00F83D93" w:rsidRDefault="00944AB8" w:rsidP="006D2018">
            <w:pPr>
              <w:spacing w:before="20" w:after="20"/>
              <w:jc w:val="right"/>
            </w:pPr>
            <w:r w:rsidRPr="00F83D93">
              <w:t xml:space="preserve">        38.000 </w:t>
            </w:r>
          </w:p>
        </w:tc>
        <w:tc>
          <w:tcPr>
            <w:tcW w:w="1559" w:type="dxa"/>
            <w:tcBorders>
              <w:top w:val="nil"/>
              <w:left w:val="nil"/>
              <w:bottom w:val="single" w:sz="4" w:space="0" w:color="auto"/>
              <w:right w:val="single" w:sz="4" w:space="0" w:color="auto"/>
            </w:tcBorders>
            <w:shd w:val="clear" w:color="auto" w:fill="auto"/>
            <w:noWrap/>
            <w:vAlign w:val="center"/>
          </w:tcPr>
          <w:p w14:paraId="0D35B9E8" w14:textId="77777777" w:rsidR="00944AB8" w:rsidRPr="00F83D93" w:rsidRDefault="00944AB8" w:rsidP="006D2018">
            <w:pPr>
              <w:spacing w:before="20" w:after="20"/>
              <w:jc w:val="right"/>
            </w:pPr>
            <w:r w:rsidRPr="00F83D93">
              <w:t xml:space="preserve">        38.000 </w:t>
            </w:r>
          </w:p>
        </w:tc>
        <w:tc>
          <w:tcPr>
            <w:tcW w:w="1559" w:type="dxa"/>
            <w:tcBorders>
              <w:top w:val="nil"/>
              <w:left w:val="nil"/>
              <w:bottom w:val="single" w:sz="4" w:space="0" w:color="auto"/>
              <w:right w:val="single" w:sz="4" w:space="0" w:color="auto"/>
            </w:tcBorders>
            <w:shd w:val="clear" w:color="auto" w:fill="auto"/>
            <w:noWrap/>
            <w:vAlign w:val="center"/>
          </w:tcPr>
          <w:p w14:paraId="6129A543" w14:textId="1C328018" w:rsidR="00944AB8" w:rsidRPr="00F83D93" w:rsidRDefault="00944AB8" w:rsidP="006D2018">
            <w:pPr>
              <w:spacing w:before="20" w:after="20"/>
              <w:jc w:val="right"/>
            </w:pPr>
            <w:r w:rsidRPr="00F83D93">
              <w:t xml:space="preserve">        4</w:t>
            </w:r>
            <w:r w:rsidR="00624633" w:rsidRPr="00F83D93">
              <w:t>2</w:t>
            </w:r>
            <w:r w:rsidRPr="00F83D93">
              <w:t xml:space="preserve">.000 </w:t>
            </w:r>
          </w:p>
        </w:tc>
      </w:tr>
      <w:tr w:rsidR="00F83D93" w:rsidRPr="00F83D93" w14:paraId="3F78A6DA" w14:textId="77777777" w:rsidTr="00944AB8">
        <w:trPr>
          <w:trHeight w:val="267"/>
        </w:trPr>
        <w:tc>
          <w:tcPr>
            <w:tcW w:w="743" w:type="dxa"/>
            <w:tcBorders>
              <w:top w:val="nil"/>
              <w:left w:val="single" w:sz="4" w:space="0" w:color="auto"/>
              <w:bottom w:val="single" w:sz="4" w:space="0" w:color="auto"/>
              <w:right w:val="single" w:sz="4" w:space="0" w:color="auto"/>
            </w:tcBorders>
            <w:shd w:val="clear" w:color="auto" w:fill="auto"/>
            <w:vAlign w:val="center"/>
          </w:tcPr>
          <w:p w14:paraId="7F550E20" w14:textId="77777777" w:rsidR="00944AB8" w:rsidRPr="00F83D93" w:rsidRDefault="00944AB8" w:rsidP="006D2018">
            <w:pPr>
              <w:spacing w:before="20" w:after="20"/>
              <w:jc w:val="center"/>
            </w:pPr>
            <w:r w:rsidRPr="00F83D93">
              <w:t>3</w:t>
            </w:r>
          </w:p>
        </w:tc>
        <w:tc>
          <w:tcPr>
            <w:tcW w:w="2268" w:type="dxa"/>
            <w:tcBorders>
              <w:top w:val="nil"/>
              <w:left w:val="nil"/>
              <w:bottom w:val="single" w:sz="4" w:space="0" w:color="auto"/>
              <w:right w:val="single" w:sz="4" w:space="0" w:color="auto"/>
            </w:tcBorders>
            <w:shd w:val="clear" w:color="auto" w:fill="auto"/>
            <w:vAlign w:val="center"/>
          </w:tcPr>
          <w:p w14:paraId="7D0BD71C" w14:textId="77777777" w:rsidR="00944AB8" w:rsidRPr="00F83D93" w:rsidRDefault="00944AB8" w:rsidP="006D2018">
            <w:pPr>
              <w:spacing w:before="20" w:after="20"/>
            </w:pPr>
            <w:r w:rsidRPr="00F83D93">
              <w:t xml:space="preserve">Xe từ 13-16 ghế </w:t>
            </w:r>
          </w:p>
        </w:tc>
        <w:tc>
          <w:tcPr>
            <w:tcW w:w="1559" w:type="dxa"/>
            <w:tcBorders>
              <w:top w:val="nil"/>
              <w:left w:val="nil"/>
              <w:bottom w:val="single" w:sz="4" w:space="0" w:color="auto"/>
              <w:right w:val="single" w:sz="4" w:space="0" w:color="auto"/>
            </w:tcBorders>
            <w:shd w:val="clear" w:color="auto" w:fill="auto"/>
            <w:noWrap/>
            <w:vAlign w:val="center"/>
          </w:tcPr>
          <w:p w14:paraId="4A48462E" w14:textId="77777777" w:rsidR="00944AB8" w:rsidRPr="00F83D93" w:rsidRDefault="00944AB8" w:rsidP="006D2018">
            <w:pPr>
              <w:spacing w:before="20" w:after="20"/>
              <w:jc w:val="right"/>
            </w:pPr>
            <w:r w:rsidRPr="00F83D93">
              <w:t xml:space="preserve">        41.000 </w:t>
            </w:r>
          </w:p>
        </w:tc>
        <w:tc>
          <w:tcPr>
            <w:tcW w:w="1559" w:type="dxa"/>
            <w:tcBorders>
              <w:top w:val="nil"/>
              <w:left w:val="nil"/>
              <w:bottom w:val="single" w:sz="4" w:space="0" w:color="auto"/>
              <w:right w:val="single" w:sz="4" w:space="0" w:color="auto"/>
            </w:tcBorders>
            <w:shd w:val="clear" w:color="auto" w:fill="auto"/>
            <w:noWrap/>
            <w:vAlign w:val="center"/>
          </w:tcPr>
          <w:p w14:paraId="51B93A09" w14:textId="77777777" w:rsidR="00944AB8" w:rsidRPr="00F83D93" w:rsidRDefault="00944AB8" w:rsidP="006D2018">
            <w:pPr>
              <w:spacing w:before="20" w:after="20"/>
              <w:jc w:val="right"/>
            </w:pPr>
            <w:r w:rsidRPr="00F83D93">
              <w:t xml:space="preserve">        50.000 </w:t>
            </w:r>
          </w:p>
        </w:tc>
        <w:tc>
          <w:tcPr>
            <w:tcW w:w="1559" w:type="dxa"/>
            <w:tcBorders>
              <w:top w:val="nil"/>
              <w:left w:val="nil"/>
              <w:bottom w:val="single" w:sz="4" w:space="0" w:color="auto"/>
              <w:right w:val="single" w:sz="4" w:space="0" w:color="auto"/>
            </w:tcBorders>
            <w:shd w:val="clear" w:color="auto" w:fill="auto"/>
            <w:noWrap/>
            <w:vAlign w:val="center"/>
          </w:tcPr>
          <w:p w14:paraId="49F4579E" w14:textId="77777777" w:rsidR="00944AB8" w:rsidRPr="00F83D93" w:rsidRDefault="00944AB8" w:rsidP="006D2018">
            <w:pPr>
              <w:spacing w:before="20" w:after="20"/>
              <w:jc w:val="right"/>
            </w:pPr>
            <w:r w:rsidRPr="00F83D93">
              <w:t xml:space="preserve">        51.000 </w:t>
            </w:r>
          </w:p>
        </w:tc>
        <w:tc>
          <w:tcPr>
            <w:tcW w:w="1559" w:type="dxa"/>
            <w:tcBorders>
              <w:top w:val="nil"/>
              <w:left w:val="nil"/>
              <w:bottom w:val="single" w:sz="4" w:space="0" w:color="auto"/>
              <w:right w:val="single" w:sz="4" w:space="0" w:color="auto"/>
            </w:tcBorders>
            <w:shd w:val="clear" w:color="auto" w:fill="auto"/>
            <w:noWrap/>
            <w:vAlign w:val="center"/>
          </w:tcPr>
          <w:p w14:paraId="3DD214E7" w14:textId="77777777" w:rsidR="00944AB8" w:rsidRPr="00F83D93" w:rsidRDefault="00944AB8" w:rsidP="006D2018">
            <w:pPr>
              <w:spacing w:before="20" w:after="20"/>
              <w:jc w:val="right"/>
            </w:pPr>
            <w:r w:rsidRPr="00F83D93">
              <w:t xml:space="preserve">        56.000 </w:t>
            </w:r>
          </w:p>
        </w:tc>
      </w:tr>
      <w:tr w:rsidR="00F83D93" w:rsidRPr="00F83D93" w14:paraId="78FF4CF9" w14:textId="77777777" w:rsidTr="00944AB8">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12A5D73C" w14:textId="77777777" w:rsidR="00944AB8" w:rsidRPr="00F83D93" w:rsidRDefault="00944AB8" w:rsidP="006D2018">
            <w:pPr>
              <w:spacing w:before="20" w:after="20"/>
              <w:jc w:val="center"/>
            </w:pPr>
            <w:r w:rsidRPr="00F83D93">
              <w:t>4</w:t>
            </w:r>
          </w:p>
        </w:tc>
        <w:tc>
          <w:tcPr>
            <w:tcW w:w="2268" w:type="dxa"/>
            <w:tcBorders>
              <w:top w:val="nil"/>
              <w:left w:val="nil"/>
              <w:bottom w:val="single" w:sz="4" w:space="0" w:color="auto"/>
              <w:right w:val="single" w:sz="4" w:space="0" w:color="auto"/>
            </w:tcBorders>
            <w:shd w:val="clear" w:color="auto" w:fill="auto"/>
            <w:vAlign w:val="center"/>
          </w:tcPr>
          <w:p w14:paraId="7F3ECAB2" w14:textId="77777777" w:rsidR="00944AB8" w:rsidRPr="00F83D93" w:rsidRDefault="00944AB8" w:rsidP="006D2018">
            <w:pPr>
              <w:spacing w:before="20" w:after="20"/>
            </w:pPr>
            <w:r w:rsidRPr="00F83D93">
              <w:t xml:space="preserve">Xe từ 17-25 ghế </w:t>
            </w:r>
          </w:p>
        </w:tc>
        <w:tc>
          <w:tcPr>
            <w:tcW w:w="1559" w:type="dxa"/>
            <w:tcBorders>
              <w:top w:val="nil"/>
              <w:left w:val="nil"/>
              <w:bottom w:val="single" w:sz="4" w:space="0" w:color="auto"/>
              <w:right w:val="single" w:sz="4" w:space="0" w:color="auto"/>
            </w:tcBorders>
            <w:shd w:val="clear" w:color="auto" w:fill="auto"/>
            <w:noWrap/>
            <w:vAlign w:val="center"/>
          </w:tcPr>
          <w:p w14:paraId="26F30DD2" w14:textId="77777777" w:rsidR="00944AB8" w:rsidRPr="00F83D93" w:rsidRDefault="00944AB8" w:rsidP="006D2018">
            <w:pPr>
              <w:spacing w:before="20" w:after="20"/>
              <w:jc w:val="right"/>
            </w:pPr>
            <w:r w:rsidRPr="00F83D93">
              <w:t xml:space="preserve">        59.000 </w:t>
            </w:r>
          </w:p>
        </w:tc>
        <w:tc>
          <w:tcPr>
            <w:tcW w:w="1559" w:type="dxa"/>
            <w:tcBorders>
              <w:top w:val="nil"/>
              <w:left w:val="nil"/>
              <w:bottom w:val="single" w:sz="4" w:space="0" w:color="auto"/>
              <w:right w:val="single" w:sz="4" w:space="0" w:color="auto"/>
            </w:tcBorders>
            <w:shd w:val="clear" w:color="auto" w:fill="auto"/>
            <w:noWrap/>
            <w:vAlign w:val="center"/>
          </w:tcPr>
          <w:p w14:paraId="5565EE34" w14:textId="77777777" w:rsidR="00944AB8" w:rsidRPr="00F83D93" w:rsidRDefault="00944AB8" w:rsidP="006D2018">
            <w:pPr>
              <w:spacing w:before="20" w:after="20"/>
              <w:jc w:val="right"/>
            </w:pPr>
            <w:r w:rsidRPr="00F83D93">
              <w:t xml:space="preserve">        73.000 </w:t>
            </w:r>
          </w:p>
        </w:tc>
        <w:tc>
          <w:tcPr>
            <w:tcW w:w="1559" w:type="dxa"/>
            <w:tcBorders>
              <w:top w:val="nil"/>
              <w:left w:val="nil"/>
              <w:bottom w:val="single" w:sz="4" w:space="0" w:color="auto"/>
              <w:right w:val="single" w:sz="4" w:space="0" w:color="auto"/>
            </w:tcBorders>
            <w:shd w:val="clear" w:color="auto" w:fill="auto"/>
            <w:noWrap/>
            <w:vAlign w:val="center"/>
          </w:tcPr>
          <w:p w14:paraId="42703495" w14:textId="77777777" w:rsidR="00944AB8" w:rsidRPr="00F83D93" w:rsidRDefault="00944AB8" w:rsidP="006D2018">
            <w:pPr>
              <w:spacing w:before="20" w:after="20"/>
              <w:jc w:val="right"/>
            </w:pPr>
            <w:r w:rsidRPr="00F83D93">
              <w:t xml:space="preserve">        73.000 </w:t>
            </w:r>
          </w:p>
        </w:tc>
        <w:tc>
          <w:tcPr>
            <w:tcW w:w="1559" w:type="dxa"/>
            <w:tcBorders>
              <w:top w:val="nil"/>
              <w:left w:val="nil"/>
              <w:bottom w:val="single" w:sz="4" w:space="0" w:color="auto"/>
              <w:right w:val="single" w:sz="4" w:space="0" w:color="auto"/>
            </w:tcBorders>
            <w:shd w:val="clear" w:color="auto" w:fill="auto"/>
            <w:noWrap/>
            <w:vAlign w:val="center"/>
          </w:tcPr>
          <w:p w14:paraId="659DFCFC" w14:textId="77777777" w:rsidR="00944AB8" w:rsidRPr="00F83D93" w:rsidRDefault="00944AB8" w:rsidP="006D2018">
            <w:pPr>
              <w:spacing w:before="20" w:after="20"/>
              <w:jc w:val="right"/>
            </w:pPr>
            <w:r w:rsidRPr="00F83D93">
              <w:t xml:space="preserve">        81.000 </w:t>
            </w:r>
          </w:p>
        </w:tc>
      </w:tr>
      <w:tr w:rsidR="00F83D93" w:rsidRPr="00F83D93" w14:paraId="2643F426" w14:textId="77777777" w:rsidTr="00944AB8">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7538EF34" w14:textId="77777777" w:rsidR="00944AB8" w:rsidRPr="00F83D93" w:rsidRDefault="00944AB8" w:rsidP="006D2018">
            <w:pPr>
              <w:spacing w:before="20" w:after="20"/>
              <w:jc w:val="center"/>
            </w:pPr>
            <w:r w:rsidRPr="00F83D93">
              <w:t>5</w:t>
            </w:r>
          </w:p>
        </w:tc>
        <w:tc>
          <w:tcPr>
            <w:tcW w:w="2268" w:type="dxa"/>
            <w:tcBorders>
              <w:top w:val="nil"/>
              <w:left w:val="nil"/>
              <w:bottom w:val="single" w:sz="4" w:space="0" w:color="auto"/>
              <w:right w:val="single" w:sz="4" w:space="0" w:color="auto"/>
            </w:tcBorders>
            <w:shd w:val="clear" w:color="auto" w:fill="auto"/>
            <w:vAlign w:val="center"/>
          </w:tcPr>
          <w:p w14:paraId="243D9CBF" w14:textId="77777777" w:rsidR="00944AB8" w:rsidRPr="00F83D93" w:rsidRDefault="00944AB8" w:rsidP="006D2018">
            <w:pPr>
              <w:spacing w:before="20" w:after="20"/>
            </w:pPr>
            <w:r w:rsidRPr="00F83D93">
              <w:t xml:space="preserve">Xe từ 26-30 ghế </w:t>
            </w:r>
          </w:p>
        </w:tc>
        <w:tc>
          <w:tcPr>
            <w:tcW w:w="1559" w:type="dxa"/>
            <w:tcBorders>
              <w:top w:val="nil"/>
              <w:left w:val="nil"/>
              <w:bottom w:val="single" w:sz="4" w:space="0" w:color="auto"/>
              <w:right w:val="single" w:sz="4" w:space="0" w:color="auto"/>
            </w:tcBorders>
            <w:shd w:val="clear" w:color="auto" w:fill="auto"/>
            <w:noWrap/>
            <w:vAlign w:val="center"/>
          </w:tcPr>
          <w:p w14:paraId="6AB312CB" w14:textId="77777777" w:rsidR="00944AB8" w:rsidRPr="00F83D93" w:rsidRDefault="00944AB8" w:rsidP="006D2018">
            <w:pPr>
              <w:spacing w:before="20" w:after="20"/>
              <w:jc w:val="right"/>
            </w:pPr>
            <w:r w:rsidRPr="00F83D93">
              <w:t xml:space="preserve">        79.000 </w:t>
            </w:r>
          </w:p>
        </w:tc>
        <w:tc>
          <w:tcPr>
            <w:tcW w:w="1559" w:type="dxa"/>
            <w:tcBorders>
              <w:top w:val="nil"/>
              <w:left w:val="nil"/>
              <w:bottom w:val="single" w:sz="4" w:space="0" w:color="auto"/>
              <w:right w:val="single" w:sz="4" w:space="0" w:color="auto"/>
            </w:tcBorders>
            <w:shd w:val="clear" w:color="auto" w:fill="auto"/>
            <w:noWrap/>
            <w:vAlign w:val="center"/>
          </w:tcPr>
          <w:p w14:paraId="72E4D38E" w14:textId="77777777" w:rsidR="00944AB8" w:rsidRPr="00F83D93" w:rsidRDefault="00944AB8" w:rsidP="006D2018">
            <w:pPr>
              <w:spacing w:before="20" w:after="20"/>
              <w:jc w:val="right"/>
            </w:pPr>
            <w:r w:rsidRPr="00F83D93">
              <w:t xml:space="preserve">        97.000 </w:t>
            </w:r>
          </w:p>
        </w:tc>
        <w:tc>
          <w:tcPr>
            <w:tcW w:w="1559" w:type="dxa"/>
            <w:tcBorders>
              <w:top w:val="nil"/>
              <w:left w:val="nil"/>
              <w:bottom w:val="single" w:sz="4" w:space="0" w:color="auto"/>
              <w:right w:val="single" w:sz="4" w:space="0" w:color="auto"/>
            </w:tcBorders>
            <w:shd w:val="clear" w:color="auto" w:fill="auto"/>
            <w:noWrap/>
            <w:vAlign w:val="center"/>
          </w:tcPr>
          <w:p w14:paraId="4F94D84F" w14:textId="77777777" w:rsidR="00944AB8" w:rsidRPr="00F83D93" w:rsidRDefault="00944AB8" w:rsidP="006D2018">
            <w:pPr>
              <w:spacing w:before="20" w:after="20"/>
              <w:jc w:val="right"/>
            </w:pPr>
            <w:r w:rsidRPr="00F83D93">
              <w:t xml:space="preserve">        98.000 </w:t>
            </w:r>
          </w:p>
        </w:tc>
        <w:tc>
          <w:tcPr>
            <w:tcW w:w="1559" w:type="dxa"/>
            <w:tcBorders>
              <w:top w:val="nil"/>
              <w:left w:val="nil"/>
              <w:bottom w:val="single" w:sz="4" w:space="0" w:color="auto"/>
              <w:right w:val="single" w:sz="4" w:space="0" w:color="auto"/>
            </w:tcBorders>
            <w:shd w:val="clear" w:color="auto" w:fill="auto"/>
            <w:noWrap/>
            <w:vAlign w:val="center"/>
          </w:tcPr>
          <w:p w14:paraId="1C3B33EE" w14:textId="331F363A" w:rsidR="00944AB8" w:rsidRPr="00F83D93" w:rsidRDefault="00944AB8" w:rsidP="006D2018">
            <w:pPr>
              <w:spacing w:before="20" w:after="20"/>
              <w:jc w:val="right"/>
            </w:pPr>
            <w:r w:rsidRPr="00F83D93">
              <w:t xml:space="preserve">      10</w:t>
            </w:r>
            <w:r w:rsidR="00624633" w:rsidRPr="00F83D93">
              <w:t>8</w:t>
            </w:r>
            <w:r w:rsidRPr="00F83D93">
              <w:t xml:space="preserve">.000 </w:t>
            </w:r>
          </w:p>
        </w:tc>
      </w:tr>
      <w:tr w:rsidR="00F83D93" w:rsidRPr="00F83D93" w14:paraId="61E274AF" w14:textId="77777777" w:rsidTr="00944AB8">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17FA229C" w14:textId="77777777" w:rsidR="00944AB8" w:rsidRPr="00F83D93" w:rsidRDefault="00944AB8" w:rsidP="006D2018">
            <w:pPr>
              <w:spacing w:before="20" w:after="20"/>
              <w:jc w:val="center"/>
            </w:pPr>
            <w:r w:rsidRPr="00F83D93">
              <w:t>6</w:t>
            </w:r>
          </w:p>
        </w:tc>
        <w:tc>
          <w:tcPr>
            <w:tcW w:w="2268" w:type="dxa"/>
            <w:tcBorders>
              <w:top w:val="nil"/>
              <w:left w:val="nil"/>
              <w:bottom w:val="single" w:sz="4" w:space="0" w:color="auto"/>
              <w:right w:val="single" w:sz="4" w:space="0" w:color="auto"/>
            </w:tcBorders>
            <w:shd w:val="clear" w:color="auto" w:fill="auto"/>
            <w:vAlign w:val="center"/>
          </w:tcPr>
          <w:p w14:paraId="720E751D" w14:textId="77777777" w:rsidR="00944AB8" w:rsidRPr="00F83D93" w:rsidRDefault="00944AB8" w:rsidP="006D2018">
            <w:pPr>
              <w:spacing w:before="20" w:after="20"/>
            </w:pPr>
            <w:r w:rsidRPr="00F83D93">
              <w:t xml:space="preserve">Xe từ 31-35 ghế </w:t>
            </w:r>
          </w:p>
        </w:tc>
        <w:tc>
          <w:tcPr>
            <w:tcW w:w="1559" w:type="dxa"/>
            <w:tcBorders>
              <w:top w:val="nil"/>
              <w:left w:val="nil"/>
              <w:bottom w:val="single" w:sz="4" w:space="0" w:color="auto"/>
              <w:right w:val="single" w:sz="4" w:space="0" w:color="auto"/>
            </w:tcBorders>
            <w:shd w:val="clear" w:color="auto" w:fill="auto"/>
            <w:noWrap/>
            <w:vAlign w:val="center"/>
          </w:tcPr>
          <w:p w14:paraId="2FAFCD73" w14:textId="77777777" w:rsidR="00944AB8" w:rsidRPr="00F83D93" w:rsidRDefault="00944AB8" w:rsidP="006D2018">
            <w:pPr>
              <w:spacing w:before="20" w:after="20"/>
              <w:jc w:val="right"/>
            </w:pPr>
            <w:r w:rsidRPr="00F83D93">
              <w:t xml:space="preserve">        93.000 </w:t>
            </w:r>
          </w:p>
        </w:tc>
        <w:tc>
          <w:tcPr>
            <w:tcW w:w="1559" w:type="dxa"/>
            <w:tcBorders>
              <w:top w:val="nil"/>
              <w:left w:val="nil"/>
              <w:bottom w:val="single" w:sz="4" w:space="0" w:color="auto"/>
              <w:right w:val="single" w:sz="4" w:space="0" w:color="auto"/>
            </w:tcBorders>
            <w:shd w:val="clear" w:color="auto" w:fill="auto"/>
            <w:noWrap/>
            <w:vAlign w:val="center"/>
          </w:tcPr>
          <w:p w14:paraId="06698E9F" w14:textId="77777777" w:rsidR="00944AB8" w:rsidRPr="00F83D93" w:rsidRDefault="00944AB8" w:rsidP="006D2018">
            <w:pPr>
              <w:spacing w:before="20" w:after="20"/>
              <w:jc w:val="right"/>
            </w:pPr>
            <w:r w:rsidRPr="00F83D93">
              <w:t xml:space="preserve">      114.000 </w:t>
            </w:r>
          </w:p>
        </w:tc>
        <w:tc>
          <w:tcPr>
            <w:tcW w:w="1559" w:type="dxa"/>
            <w:tcBorders>
              <w:top w:val="nil"/>
              <w:left w:val="nil"/>
              <w:bottom w:val="single" w:sz="4" w:space="0" w:color="auto"/>
              <w:right w:val="single" w:sz="4" w:space="0" w:color="auto"/>
            </w:tcBorders>
            <w:shd w:val="clear" w:color="auto" w:fill="auto"/>
            <w:noWrap/>
            <w:vAlign w:val="center"/>
          </w:tcPr>
          <w:p w14:paraId="1A911513" w14:textId="77777777" w:rsidR="00944AB8" w:rsidRPr="00F83D93" w:rsidRDefault="00944AB8" w:rsidP="006D2018">
            <w:pPr>
              <w:spacing w:before="20" w:after="20"/>
              <w:jc w:val="right"/>
            </w:pPr>
            <w:r w:rsidRPr="00F83D93">
              <w:t xml:space="preserve">      115.000 </w:t>
            </w:r>
          </w:p>
        </w:tc>
        <w:tc>
          <w:tcPr>
            <w:tcW w:w="1559" w:type="dxa"/>
            <w:tcBorders>
              <w:top w:val="nil"/>
              <w:left w:val="nil"/>
              <w:bottom w:val="single" w:sz="4" w:space="0" w:color="auto"/>
              <w:right w:val="single" w:sz="4" w:space="0" w:color="auto"/>
            </w:tcBorders>
            <w:shd w:val="clear" w:color="auto" w:fill="auto"/>
            <w:noWrap/>
            <w:vAlign w:val="center"/>
          </w:tcPr>
          <w:p w14:paraId="4AE22CEE" w14:textId="1A3502F8" w:rsidR="00944AB8" w:rsidRPr="00F83D93" w:rsidRDefault="00944AB8" w:rsidP="006D2018">
            <w:pPr>
              <w:spacing w:before="20" w:after="20"/>
              <w:jc w:val="right"/>
            </w:pPr>
            <w:r w:rsidRPr="00F83D93">
              <w:t xml:space="preserve">      12</w:t>
            </w:r>
            <w:r w:rsidR="00624633" w:rsidRPr="00F83D93">
              <w:t>7</w:t>
            </w:r>
            <w:r w:rsidRPr="00F83D93">
              <w:t xml:space="preserve">.000 </w:t>
            </w:r>
          </w:p>
        </w:tc>
      </w:tr>
      <w:tr w:rsidR="00F83D93" w:rsidRPr="00F83D93" w14:paraId="501EC3A4" w14:textId="77777777" w:rsidTr="00944AB8">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47A34FB1" w14:textId="77777777" w:rsidR="00944AB8" w:rsidRPr="00F83D93" w:rsidRDefault="00944AB8" w:rsidP="006D2018">
            <w:pPr>
              <w:spacing w:before="20" w:after="20"/>
              <w:jc w:val="center"/>
            </w:pPr>
            <w:r w:rsidRPr="00F83D93">
              <w:t>7</w:t>
            </w:r>
          </w:p>
        </w:tc>
        <w:tc>
          <w:tcPr>
            <w:tcW w:w="2268" w:type="dxa"/>
            <w:tcBorders>
              <w:top w:val="nil"/>
              <w:left w:val="nil"/>
              <w:bottom w:val="single" w:sz="4" w:space="0" w:color="auto"/>
              <w:right w:val="single" w:sz="4" w:space="0" w:color="auto"/>
            </w:tcBorders>
            <w:shd w:val="clear" w:color="auto" w:fill="auto"/>
            <w:vAlign w:val="center"/>
          </w:tcPr>
          <w:p w14:paraId="5F350547" w14:textId="77777777" w:rsidR="00944AB8" w:rsidRPr="00F83D93" w:rsidRDefault="00944AB8" w:rsidP="006D2018">
            <w:pPr>
              <w:spacing w:before="20" w:after="20"/>
            </w:pPr>
            <w:r w:rsidRPr="00F83D93">
              <w:t xml:space="preserve">Xe từ 36-40 ghế </w:t>
            </w:r>
          </w:p>
        </w:tc>
        <w:tc>
          <w:tcPr>
            <w:tcW w:w="1559" w:type="dxa"/>
            <w:tcBorders>
              <w:top w:val="nil"/>
              <w:left w:val="nil"/>
              <w:bottom w:val="single" w:sz="4" w:space="0" w:color="auto"/>
              <w:right w:val="single" w:sz="4" w:space="0" w:color="auto"/>
            </w:tcBorders>
            <w:shd w:val="clear" w:color="auto" w:fill="auto"/>
            <w:noWrap/>
            <w:vAlign w:val="center"/>
          </w:tcPr>
          <w:p w14:paraId="101855AE" w14:textId="77777777" w:rsidR="00944AB8" w:rsidRPr="00F83D93" w:rsidRDefault="00944AB8" w:rsidP="006D2018">
            <w:pPr>
              <w:spacing w:before="20" w:after="20"/>
              <w:jc w:val="right"/>
            </w:pPr>
            <w:r w:rsidRPr="00F83D93">
              <w:t xml:space="preserve">      108.000 </w:t>
            </w:r>
          </w:p>
        </w:tc>
        <w:tc>
          <w:tcPr>
            <w:tcW w:w="1559" w:type="dxa"/>
            <w:tcBorders>
              <w:top w:val="nil"/>
              <w:left w:val="nil"/>
              <w:bottom w:val="single" w:sz="4" w:space="0" w:color="auto"/>
              <w:right w:val="single" w:sz="4" w:space="0" w:color="auto"/>
            </w:tcBorders>
            <w:shd w:val="clear" w:color="auto" w:fill="auto"/>
            <w:noWrap/>
            <w:vAlign w:val="center"/>
          </w:tcPr>
          <w:p w14:paraId="109BA25F" w14:textId="77777777" w:rsidR="00944AB8" w:rsidRPr="00F83D93" w:rsidRDefault="00944AB8" w:rsidP="006D2018">
            <w:pPr>
              <w:spacing w:before="20" w:after="20"/>
              <w:jc w:val="right"/>
            </w:pPr>
            <w:r w:rsidRPr="00F83D93">
              <w:t xml:space="preserve">      131.000 </w:t>
            </w:r>
          </w:p>
        </w:tc>
        <w:tc>
          <w:tcPr>
            <w:tcW w:w="1559" w:type="dxa"/>
            <w:tcBorders>
              <w:top w:val="nil"/>
              <w:left w:val="nil"/>
              <w:bottom w:val="single" w:sz="4" w:space="0" w:color="auto"/>
              <w:right w:val="single" w:sz="4" w:space="0" w:color="auto"/>
            </w:tcBorders>
            <w:shd w:val="clear" w:color="auto" w:fill="auto"/>
            <w:noWrap/>
            <w:vAlign w:val="center"/>
          </w:tcPr>
          <w:p w14:paraId="3DB0C5CB" w14:textId="77777777" w:rsidR="00944AB8" w:rsidRPr="00F83D93" w:rsidRDefault="00944AB8" w:rsidP="006D2018">
            <w:pPr>
              <w:spacing w:before="20" w:after="20"/>
              <w:jc w:val="right"/>
            </w:pPr>
            <w:r w:rsidRPr="00F83D93">
              <w:t xml:space="preserve">      133.000 </w:t>
            </w:r>
          </w:p>
        </w:tc>
        <w:tc>
          <w:tcPr>
            <w:tcW w:w="1559" w:type="dxa"/>
            <w:tcBorders>
              <w:top w:val="nil"/>
              <w:left w:val="nil"/>
              <w:bottom w:val="single" w:sz="4" w:space="0" w:color="auto"/>
              <w:right w:val="single" w:sz="4" w:space="0" w:color="auto"/>
            </w:tcBorders>
            <w:shd w:val="clear" w:color="auto" w:fill="auto"/>
            <w:noWrap/>
            <w:vAlign w:val="center"/>
          </w:tcPr>
          <w:p w14:paraId="41A0C7D3" w14:textId="19B8D019" w:rsidR="00944AB8" w:rsidRPr="00F83D93" w:rsidRDefault="00944AB8" w:rsidP="006D2018">
            <w:pPr>
              <w:spacing w:before="20" w:after="20"/>
              <w:jc w:val="right"/>
            </w:pPr>
            <w:r w:rsidRPr="00F83D93">
              <w:t xml:space="preserve">      14</w:t>
            </w:r>
            <w:r w:rsidR="00624633" w:rsidRPr="00F83D93">
              <w:t>6</w:t>
            </w:r>
            <w:r w:rsidRPr="00F83D93">
              <w:t xml:space="preserve">.000 </w:t>
            </w:r>
          </w:p>
        </w:tc>
      </w:tr>
      <w:tr w:rsidR="00F83D93" w:rsidRPr="00F83D93" w14:paraId="5C32BC59" w14:textId="77777777" w:rsidTr="00944AB8">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47444A30" w14:textId="77777777" w:rsidR="00944AB8" w:rsidRPr="00F83D93" w:rsidRDefault="00944AB8" w:rsidP="006D2018">
            <w:pPr>
              <w:spacing w:before="20" w:after="20"/>
              <w:jc w:val="center"/>
            </w:pPr>
            <w:r w:rsidRPr="00F83D93">
              <w:t>8</w:t>
            </w:r>
          </w:p>
        </w:tc>
        <w:tc>
          <w:tcPr>
            <w:tcW w:w="2268" w:type="dxa"/>
            <w:tcBorders>
              <w:top w:val="nil"/>
              <w:left w:val="nil"/>
              <w:bottom w:val="single" w:sz="4" w:space="0" w:color="auto"/>
              <w:right w:val="single" w:sz="4" w:space="0" w:color="auto"/>
            </w:tcBorders>
            <w:shd w:val="clear" w:color="auto" w:fill="auto"/>
            <w:vAlign w:val="center"/>
          </w:tcPr>
          <w:p w14:paraId="21DEE496" w14:textId="77777777" w:rsidR="00944AB8" w:rsidRPr="00F83D93" w:rsidRDefault="00944AB8" w:rsidP="006D2018">
            <w:pPr>
              <w:spacing w:before="20" w:after="20"/>
            </w:pPr>
            <w:r w:rsidRPr="00F83D93">
              <w:t xml:space="preserve">Xe từ 41-45 ghế </w:t>
            </w:r>
          </w:p>
        </w:tc>
        <w:tc>
          <w:tcPr>
            <w:tcW w:w="1559" w:type="dxa"/>
            <w:tcBorders>
              <w:top w:val="nil"/>
              <w:left w:val="nil"/>
              <w:bottom w:val="single" w:sz="4" w:space="0" w:color="auto"/>
              <w:right w:val="single" w:sz="4" w:space="0" w:color="auto"/>
            </w:tcBorders>
            <w:shd w:val="clear" w:color="auto" w:fill="auto"/>
            <w:noWrap/>
            <w:vAlign w:val="center"/>
          </w:tcPr>
          <w:p w14:paraId="7EF41D77" w14:textId="77777777" w:rsidR="00944AB8" w:rsidRPr="00F83D93" w:rsidRDefault="00944AB8" w:rsidP="006D2018">
            <w:pPr>
              <w:spacing w:before="20" w:after="20"/>
              <w:jc w:val="right"/>
            </w:pPr>
            <w:r w:rsidRPr="00F83D93">
              <w:t xml:space="preserve">      122.000 </w:t>
            </w:r>
          </w:p>
        </w:tc>
        <w:tc>
          <w:tcPr>
            <w:tcW w:w="1559" w:type="dxa"/>
            <w:tcBorders>
              <w:top w:val="nil"/>
              <w:left w:val="nil"/>
              <w:bottom w:val="single" w:sz="4" w:space="0" w:color="auto"/>
              <w:right w:val="single" w:sz="4" w:space="0" w:color="auto"/>
            </w:tcBorders>
            <w:shd w:val="clear" w:color="auto" w:fill="auto"/>
            <w:noWrap/>
            <w:vAlign w:val="center"/>
          </w:tcPr>
          <w:p w14:paraId="761B494D" w14:textId="77777777" w:rsidR="00944AB8" w:rsidRPr="00F83D93" w:rsidRDefault="00944AB8" w:rsidP="006D2018">
            <w:pPr>
              <w:spacing w:before="20" w:after="20"/>
              <w:jc w:val="right"/>
            </w:pPr>
            <w:r w:rsidRPr="00F83D93">
              <w:t xml:space="preserve">      149.000 </w:t>
            </w:r>
          </w:p>
        </w:tc>
        <w:tc>
          <w:tcPr>
            <w:tcW w:w="1559" w:type="dxa"/>
            <w:tcBorders>
              <w:top w:val="nil"/>
              <w:left w:val="nil"/>
              <w:bottom w:val="single" w:sz="4" w:space="0" w:color="auto"/>
              <w:right w:val="single" w:sz="4" w:space="0" w:color="auto"/>
            </w:tcBorders>
            <w:shd w:val="clear" w:color="auto" w:fill="auto"/>
            <w:noWrap/>
            <w:vAlign w:val="center"/>
          </w:tcPr>
          <w:p w14:paraId="0FD7FE8B" w14:textId="77777777" w:rsidR="00944AB8" w:rsidRPr="00F83D93" w:rsidRDefault="00944AB8" w:rsidP="006D2018">
            <w:pPr>
              <w:spacing w:before="20" w:after="20"/>
              <w:jc w:val="right"/>
            </w:pPr>
            <w:r w:rsidRPr="00F83D93">
              <w:t xml:space="preserve">      150.000 </w:t>
            </w:r>
          </w:p>
        </w:tc>
        <w:tc>
          <w:tcPr>
            <w:tcW w:w="1559" w:type="dxa"/>
            <w:tcBorders>
              <w:top w:val="nil"/>
              <w:left w:val="nil"/>
              <w:bottom w:val="single" w:sz="4" w:space="0" w:color="auto"/>
              <w:right w:val="single" w:sz="4" w:space="0" w:color="auto"/>
            </w:tcBorders>
            <w:shd w:val="clear" w:color="auto" w:fill="auto"/>
            <w:noWrap/>
            <w:vAlign w:val="center"/>
          </w:tcPr>
          <w:p w14:paraId="6C4CDFCD" w14:textId="36F1DFC2" w:rsidR="00944AB8" w:rsidRPr="00F83D93" w:rsidRDefault="00944AB8" w:rsidP="006D2018">
            <w:pPr>
              <w:spacing w:before="20" w:after="20"/>
              <w:jc w:val="right"/>
            </w:pPr>
            <w:r w:rsidRPr="00F83D93">
              <w:t xml:space="preserve">      16</w:t>
            </w:r>
            <w:r w:rsidR="00624633" w:rsidRPr="00F83D93">
              <w:t>5</w:t>
            </w:r>
            <w:r w:rsidRPr="00F83D93">
              <w:t xml:space="preserve">.000 </w:t>
            </w:r>
          </w:p>
        </w:tc>
      </w:tr>
      <w:tr w:rsidR="00F83D93" w:rsidRPr="00F83D93" w14:paraId="445D5A1C" w14:textId="77777777" w:rsidTr="00944AB8">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21708C5C" w14:textId="77777777" w:rsidR="00944AB8" w:rsidRPr="00F83D93" w:rsidRDefault="00944AB8" w:rsidP="006D2018">
            <w:pPr>
              <w:spacing w:before="20" w:after="20"/>
              <w:jc w:val="center"/>
            </w:pPr>
            <w:r w:rsidRPr="00F83D93">
              <w:t>9</w:t>
            </w:r>
          </w:p>
        </w:tc>
        <w:tc>
          <w:tcPr>
            <w:tcW w:w="2268" w:type="dxa"/>
            <w:tcBorders>
              <w:top w:val="nil"/>
              <w:left w:val="nil"/>
              <w:bottom w:val="single" w:sz="4" w:space="0" w:color="auto"/>
              <w:right w:val="single" w:sz="4" w:space="0" w:color="auto"/>
            </w:tcBorders>
            <w:shd w:val="clear" w:color="auto" w:fill="auto"/>
            <w:vAlign w:val="center"/>
          </w:tcPr>
          <w:p w14:paraId="75C559B8" w14:textId="77777777" w:rsidR="00944AB8" w:rsidRPr="00F83D93" w:rsidRDefault="00944AB8" w:rsidP="006D2018">
            <w:pPr>
              <w:spacing w:before="20" w:after="20"/>
            </w:pPr>
            <w:r w:rsidRPr="00F83D93">
              <w:t xml:space="preserve">Xe từ 46 ghế trở lên </w:t>
            </w:r>
          </w:p>
        </w:tc>
        <w:tc>
          <w:tcPr>
            <w:tcW w:w="1559" w:type="dxa"/>
            <w:tcBorders>
              <w:top w:val="nil"/>
              <w:left w:val="nil"/>
              <w:bottom w:val="single" w:sz="4" w:space="0" w:color="auto"/>
              <w:right w:val="single" w:sz="4" w:space="0" w:color="auto"/>
            </w:tcBorders>
            <w:shd w:val="clear" w:color="auto" w:fill="auto"/>
            <w:noWrap/>
            <w:vAlign w:val="center"/>
          </w:tcPr>
          <w:p w14:paraId="2F0FDFCE" w14:textId="77777777" w:rsidR="00944AB8" w:rsidRPr="00F83D93" w:rsidRDefault="00944AB8" w:rsidP="006D2018">
            <w:pPr>
              <w:spacing w:before="20" w:after="20"/>
              <w:jc w:val="right"/>
            </w:pPr>
            <w:r w:rsidRPr="00F83D93">
              <w:t xml:space="preserve">      130.000 </w:t>
            </w:r>
          </w:p>
        </w:tc>
        <w:tc>
          <w:tcPr>
            <w:tcW w:w="1559" w:type="dxa"/>
            <w:tcBorders>
              <w:top w:val="nil"/>
              <w:left w:val="nil"/>
              <w:bottom w:val="single" w:sz="4" w:space="0" w:color="auto"/>
              <w:right w:val="single" w:sz="4" w:space="0" w:color="auto"/>
            </w:tcBorders>
            <w:shd w:val="clear" w:color="auto" w:fill="auto"/>
            <w:noWrap/>
            <w:vAlign w:val="center"/>
          </w:tcPr>
          <w:p w14:paraId="0F09B456" w14:textId="77777777" w:rsidR="00944AB8" w:rsidRPr="00F83D93" w:rsidRDefault="00944AB8" w:rsidP="006D2018">
            <w:pPr>
              <w:spacing w:before="20" w:after="20"/>
              <w:jc w:val="right"/>
            </w:pPr>
            <w:r w:rsidRPr="00F83D93">
              <w:t xml:space="preserve">      159.000 </w:t>
            </w:r>
          </w:p>
        </w:tc>
        <w:tc>
          <w:tcPr>
            <w:tcW w:w="1559" w:type="dxa"/>
            <w:tcBorders>
              <w:top w:val="nil"/>
              <w:left w:val="nil"/>
              <w:bottom w:val="single" w:sz="4" w:space="0" w:color="auto"/>
              <w:right w:val="single" w:sz="4" w:space="0" w:color="auto"/>
            </w:tcBorders>
            <w:shd w:val="clear" w:color="auto" w:fill="auto"/>
            <w:noWrap/>
            <w:vAlign w:val="center"/>
          </w:tcPr>
          <w:p w14:paraId="0257FA33" w14:textId="77777777" w:rsidR="00944AB8" w:rsidRPr="00F83D93" w:rsidRDefault="00944AB8" w:rsidP="006D2018">
            <w:pPr>
              <w:spacing w:before="20" w:after="20"/>
              <w:jc w:val="right"/>
            </w:pPr>
            <w:r w:rsidRPr="00F83D93">
              <w:t xml:space="preserve">      161.000 </w:t>
            </w:r>
          </w:p>
        </w:tc>
        <w:tc>
          <w:tcPr>
            <w:tcW w:w="1559" w:type="dxa"/>
            <w:tcBorders>
              <w:top w:val="nil"/>
              <w:left w:val="nil"/>
              <w:bottom w:val="single" w:sz="4" w:space="0" w:color="auto"/>
              <w:right w:val="single" w:sz="4" w:space="0" w:color="auto"/>
            </w:tcBorders>
            <w:shd w:val="clear" w:color="auto" w:fill="auto"/>
            <w:noWrap/>
            <w:vAlign w:val="center"/>
          </w:tcPr>
          <w:p w14:paraId="0426176D" w14:textId="460CA8F2" w:rsidR="00944AB8" w:rsidRPr="00F83D93" w:rsidRDefault="00944AB8" w:rsidP="006D2018">
            <w:pPr>
              <w:spacing w:before="20" w:after="20"/>
              <w:jc w:val="right"/>
            </w:pPr>
            <w:r w:rsidRPr="00F83D93">
              <w:t xml:space="preserve">      17</w:t>
            </w:r>
            <w:r w:rsidR="00624633" w:rsidRPr="00F83D93">
              <w:t>7</w:t>
            </w:r>
            <w:r w:rsidRPr="00F83D93">
              <w:t xml:space="preserve">.000 </w:t>
            </w:r>
          </w:p>
        </w:tc>
      </w:tr>
    </w:tbl>
    <w:p w14:paraId="4C56C6C5" w14:textId="77777777" w:rsidR="00944AB8" w:rsidRPr="00F83D93" w:rsidRDefault="00944AB8" w:rsidP="008A32EB">
      <w:pPr>
        <w:widowControl w:val="0"/>
        <w:spacing w:before="120" w:after="80"/>
        <w:ind w:firstLine="720"/>
        <w:jc w:val="both"/>
        <w:rPr>
          <w:bCs/>
          <w:sz w:val="28"/>
          <w:szCs w:val="28"/>
        </w:rPr>
      </w:pPr>
      <w:r w:rsidRPr="00F83D93">
        <w:rPr>
          <w:sz w:val="28"/>
          <w:szCs w:val="28"/>
        </w:rPr>
        <w:t xml:space="preserve">2. Giá dịch vụ xe ra, vào bến xe ô tô khách </w:t>
      </w:r>
      <w:r w:rsidRPr="00F83D93">
        <w:rPr>
          <w:bCs/>
          <w:sz w:val="28"/>
          <w:szCs w:val="28"/>
          <w:lang w:val="nl-NL"/>
        </w:rPr>
        <w:t xml:space="preserve">loại V </w:t>
      </w:r>
      <w:r w:rsidRPr="00F83D93">
        <w:rPr>
          <w:sz w:val="28"/>
        </w:rPr>
        <w:t xml:space="preserve">- </w:t>
      </w:r>
      <w:r w:rsidRPr="00F83D93">
        <w:rPr>
          <w:sz w:val="28"/>
          <w:lang w:val="vi-VN"/>
        </w:rPr>
        <w:t xml:space="preserve">Bến xe khách </w:t>
      </w:r>
      <w:r w:rsidRPr="00F83D93">
        <w:rPr>
          <w:sz w:val="28"/>
        </w:rPr>
        <w:t>Núi Sập</w:t>
      </w:r>
      <w:r w:rsidRPr="00F83D93">
        <w:rPr>
          <w:bCs/>
          <w:spacing w:val="-2"/>
          <w:sz w:val="28"/>
          <w:szCs w:val="28"/>
        </w:rPr>
        <w:t xml:space="preserve"> huyện Thoại Sơn, tỉnh An Giang</w:t>
      </w:r>
      <w:r w:rsidRPr="00F83D93">
        <w:rPr>
          <w:bCs/>
          <w:sz w:val="32"/>
          <w:szCs w:val="28"/>
        </w:rPr>
        <w:t xml:space="preserve"> </w:t>
      </w:r>
      <w:r w:rsidRPr="00F83D93">
        <w:rPr>
          <w:bCs/>
          <w:sz w:val="28"/>
          <w:szCs w:val="28"/>
        </w:rPr>
        <w:t>như sau:</w:t>
      </w:r>
    </w:p>
    <w:p w14:paraId="38143F9F" w14:textId="77777777" w:rsidR="00944AB8" w:rsidRPr="00F83D93" w:rsidRDefault="00944AB8" w:rsidP="00944AB8">
      <w:pPr>
        <w:widowControl w:val="0"/>
        <w:spacing w:before="120" w:line="240" w:lineRule="atLeast"/>
        <w:ind w:left="5040" w:firstLine="720"/>
        <w:jc w:val="center"/>
        <w:rPr>
          <w:bCs/>
          <w:sz w:val="28"/>
          <w:szCs w:val="28"/>
        </w:rPr>
      </w:pPr>
      <w:r w:rsidRPr="00F83D93">
        <w:rPr>
          <w:i/>
          <w:iCs/>
        </w:rPr>
        <w:t>Đơn vị tính: Đồng/chuyến-xe</w:t>
      </w:r>
    </w:p>
    <w:tbl>
      <w:tblPr>
        <w:tblW w:w="9247" w:type="dxa"/>
        <w:tblInd w:w="103" w:type="dxa"/>
        <w:tblLayout w:type="fixed"/>
        <w:tblLook w:val="04A0" w:firstRow="1" w:lastRow="0" w:firstColumn="1" w:lastColumn="0" w:noHBand="0" w:noVBand="1"/>
      </w:tblPr>
      <w:tblGrid>
        <w:gridCol w:w="743"/>
        <w:gridCol w:w="2268"/>
        <w:gridCol w:w="1559"/>
        <w:gridCol w:w="1559"/>
        <w:gridCol w:w="1559"/>
        <w:gridCol w:w="1559"/>
      </w:tblGrid>
      <w:tr w:rsidR="00F83D93" w:rsidRPr="00F83D93" w14:paraId="26DD0C54" w14:textId="77777777" w:rsidTr="00353DE3">
        <w:trPr>
          <w:trHeight w:val="1239"/>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783F" w14:textId="77777777" w:rsidR="00944AB8" w:rsidRPr="00F83D93" w:rsidRDefault="00944AB8" w:rsidP="006D2018">
            <w:pPr>
              <w:spacing w:before="20" w:after="20"/>
              <w:jc w:val="center"/>
              <w:rPr>
                <w:b/>
                <w:bCs/>
              </w:rPr>
            </w:pPr>
            <w:r w:rsidRPr="00F83D93">
              <w:rPr>
                <w:b/>
                <w:bCs/>
              </w:rPr>
              <w:t>Số TT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E6FFA5" w14:textId="77777777" w:rsidR="00944AB8" w:rsidRPr="00F83D93" w:rsidRDefault="00944AB8" w:rsidP="006D2018">
            <w:pPr>
              <w:spacing w:before="20" w:after="20"/>
              <w:jc w:val="center"/>
              <w:rPr>
                <w:b/>
                <w:bCs/>
              </w:rPr>
            </w:pPr>
            <w:r w:rsidRPr="00F83D93">
              <w:rPr>
                <w:b/>
                <w:bCs/>
              </w:rPr>
              <w:t>Loại xe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8EA5966" w14:textId="77777777" w:rsidR="00944AB8" w:rsidRPr="00F83D93" w:rsidRDefault="00944AB8" w:rsidP="006D2018">
            <w:pPr>
              <w:spacing w:before="20" w:after="20"/>
              <w:jc w:val="center"/>
              <w:rPr>
                <w:b/>
                <w:bCs/>
              </w:rPr>
            </w:pPr>
            <w:r w:rsidRPr="00F83D93">
              <w:rPr>
                <w:b/>
                <w:bCs/>
              </w:rPr>
              <w:t>Xe ghế ngồi hoạt động tuyến từ 150 km trở xuống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1746C94" w14:textId="77777777" w:rsidR="00944AB8" w:rsidRPr="00F83D93" w:rsidRDefault="00944AB8" w:rsidP="006D2018">
            <w:pPr>
              <w:spacing w:before="20" w:after="20"/>
              <w:jc w:val="center"/>
              <w:rPr>
                <w:b/>
                <w:bCs/>
              </w:rPr>
            </w:pPr>
            <w:r w:rsidRPr="00F83D93">
              <w:rPr>
                <w:b/>
                <w:bCs/>
              </w:rPr>
              <w:t xml:space="preserve">Xe ghế ngồi hoạt động tuyến trên 150 km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A765165" w14:textId="77777777" w:rsidR="00944AB8" w:rsidRPr="00F83D93" w:rsidRDefault="00944AB8" w:rsidP="006D2018">
            <w:pPr>
              <w:spacing w:before="20" w:after="20"/>
              <w:jc w:val="center"/>
              <w:rPr>
                <w:b/>
                <w:bCs/>
              </w:rPr>
            </w:pPr>
            <w:r w:rsidRPr="00F83D93">
              <w:rPr>
                <w:b/>
                <w:bCs/>
              </w:rPr>
              <w:t>Xe giường nằm hoạt động tuyến trên 150 km</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81D4B42" w14:textId="77777777" w:rsidR="00944AB8" w:rsidRPr="00F83D93" w:rsidRDefault="00944AB8" w:rsidP="006D2018">
            <w:pPr>
              <w:spacing w:before="20" w:after="20"/>
              <w:jc w:val="center"/>
              <w:rPr>
                <w:b/>
                <w:bCs/>
              </w:rPr>
            </w:pPr>
            <w:r w:rsidRPr="00F83D93">
              <w:rPr>
                <w:b/>
                <w:bCs/>
              </w:rPr>
              <w:t xml:space="preserve">Xe giường nằm cao cấp hoạt động tuyến trên 150 km </w:t>
            </w:r>
          </w:p>
        </w:tc>
      </w:tr>
      <w:tr w:rsidR="00F83D93" w:rsidRPr="00F83D93" w14:paraId="4F423CA2" w14:textId="77777777" w:rsidTr="00353DE3">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092EB4D5" w14:textId="77777777" w:rsidR="00944AB8" w:rsidRPr="00F83D93" w:rsidRDefault="00944AB8" w:rsidP="006D2018">
            <w:pPr>
              <w:spacing w:before="20" w:after="20"/>
              <w:jc w:val="center"/>
              <w:rPr>
                <w:bCs/>
              </w:rPr>
            </w:pPr>
            <w:r w:rsidRPr="00F83D93">
              <w:rPr>
                <w:bCs/>
              </w:rPr>
              <w:t>1</w:t>
            </w:r>
          </w:p>
        </w:tc>
        <w:tc>
          <w:tcPr>
            <w:tcW w:w="2268" w:type="dxa"/>
            <w:tcBorders>
              <w:top w:val="nil"/>
              <w:left w:val="nil"/>
              <w:bottom w:val="single" w:sz="4" w:space="0" w:color="auto"/>
              <w:right w:val="single" w:sz="4" w:space="0" w:color="auto"/>
            </w:tcBorders>
            <w:shd w:val="clear" w:color="auto" w:fill="auto"/>
            <w:vAlign w:val="center"/>
          </w:tcPr>
          <w:p w14:paraId="5FDBF956" w14:textId="77777777" w:rsidR="00944AB8" w:rsidRPr="00F83D93" w:rsidRDefault="00944AB8" w:rsidP="006D2018">
            <w:pPr>
              <w:spacing w:before="20" w:after="20"/>
            </w:pPr>
            <w:r w:rsidRPr="00F83D93">
              <w:t>Xe từ 04-07 ghế</w:t>
            </w:r>
          </w:p>
        </w:tc>
        <w:tc>
          <w:tcPr>
            <w:tcW w:w="1559" w:type="dxa"/>
            <w:tcBorders>
              <w:top w:val="nil"/>
              <w:left w:val="nil"/>
              <w:bottom w:val="single" w:sz="4" w:space="0" w:color="auto"/>
              <w:right w:val="single" w:sz="4" w:space="0" w:color="auto"/>
            </w:tcBorders>
            <w:shd w:val="clear" w:color="auto" w:fill="auto"/>
            <w:noWrap/>
            <w:vAlign w:val="center"/>
          </w:tcPr>
          <w:p w14:paraId="14F94DA8" w14:textId="77777777" w:rsidR="00944AB8" w:rsidRPr="00F83D93" w:rsidRDefault="00944AB8" w:rsidP="006D2018">
            <w:pPr>
              <w:spacing w:before="20" w:after="20"/>
              <w:jc w:val="right"/>
            </w:pPr>
            <w:r w:rsidRPr="00F83D93">
              <w:t xml:space="preserve">        15.000 </w:t>
            </w:r>
          </w:p>
        </w:tc>
        <w:tc>
          <w:tcPr>
            <w:tcW w:w="1559" w:type="dxa"/>
            <w:tcBorders>
              <w:top w:val="nil"/>
              <w:left w:val="nil"/>
              <w:bottom w:val="single" w:sz="4" w:space="0" w:color="auto"/>
              <w:right w:val="single" w:sz="4" w:space="0" w:color="auto"/>
            </w:tcBorders>
            <w:shd w:val="clear" w:color="auto" w:fill="auto"/>
            <w:noWrap/>
            <w:vAlign w:val="center"/>
          </w:tcPr>
          <w:p w14:paraId="3B24F1B6" w14:textId="77777777" w:rsidR="00944AB8" w:rsidRPr="00F83D93" w:rsidRDefault="00944AB8" w:rsidP="006D2018">
            <w:pPr>
              <w:spacing w:before="20" w:after="20"/>
              <w:jc w:val="right"/>
            </w:pPr>
            <w:r w:rsidRPr="00F83D93">
              <w:t xml:space="preserve">        18.000 </w:t>
            </w:r>
          </w:p>
        </w:tc>
        <w:tc>
          <w:tcPr>
            <w:tcW w:w="1559" w:type="dxa"/>
            <w:tcBorders>
              <w:top w:val="nil"/>
              <w:left w:val="nil"/>
              <w:bottom w:val="single" w:sz="4" w:space="0" w:color="auto"/>
              <w:right w:val="single" w:sz="4" w:space="0" w:color="auto"/>
            </w:tcBorders>
            <w:shd w:val="clear" w:color="auto" w:fill="auto"/>
            <w:noWrap/>
            <w:vAlign w:val="center"/>
          </w:tcPr>
          <w:p w14:paraId="13599821" w14:textId="033E63D5" w:rsidR="00944AB8" w:rsidRPr="00F83D93" w:rsidRDefault="00944AB8" w:rsidP="006D2018">
            <w:pPr>
              <w:spacing w:before="20" w:after="20"/>
              <w:jc w:val="right"/>
            </w:pPr>
          </w:p>
        </w:tc>
        <w:tc>
          <w:tcPr>
            <w:tcW w:w="1559" w:type="dxa"/>
            <w:tcBorders>
              <w:top w:val="nil"/>
              <w:left w:val="nil"/>
              <w:bottom w:val="single" w:sz="4" w:space="0" w:color="auto"/>
              <w:right w:val="single" w:sz="4" w:space="0" w:color="auto"/>
            </w:tcBorders>
            <w:shd w:val="clear" w:color="auto" w:fill="auto"/>
            <w:noWrap/>
            <w:vAlign w:val="center"/>
          </w:tcPr>
          <w:p w14:paraId="6F2DE8A0" w14:textId="6CF80E02" w:rsidR="00944AB8" w:rsidRPr="00F83D93" w:rsidRDefault="00944AB8" w:rsidP="006D2018">
            <w:pPr>
              <w:spacing w:before="20" w:after="20"/>
              <w:jc w:val="right"/>
            </w:pPr>
          </w:p>
        </w:tc>
      </w:tr>
      <w:tr w:rsidR="00F83D93" w:rsidRPr="00F83D93" w14:paraId="1D44F44C" w14:textId="77777777" w:rsidTr="00353DE3">
        <w:trPr>
          <w:trHeight w:val="276"/>
        </w:trPr>
        <w:tc>
          <w:tcPr>
            <w:tcW w:w="743" w:type="dxa"/>
            <w:tcBorders>
              <w:top w:val="nil"/>
              <w:left w:val="single" w:sz="4" w:space="0" w:color="auto"/>
              <w:bottom w:val="single" w:sz="4" w:space="0" w:color="auto"/>
              <w:right w:val="single" w:sz="4" w:space="0" w:color="auto"/>
            </w:tcBorders>
            <w:shd w:val="clear" w:color="auto" w:fill="auto"/>
            <w:vAlign w:val="center"/>
          </w:tcPr>
          <w:p w14:paraId="3B1CEC17" w14:textId="77777777" w:rsidR="00944AB8" w:rsidRPr="00F83D93" w:rsidRDefault="00944AB8" w:rsidP="006D2018">
            <w:pPr>
              <w:spacing w:before="20" w:after="20"/>
              <w:jc w:val="center"/>
            </w:pPr>
            <w:r w:rsidRPr="00F83D93">
              <w:t>2</w:t>
            </w:r>
          </w:p>
        </w:tc>
        <w:tc>
          <w:tcPr>
            <w:tcW w:w="2268" w:type="dxa"/>
            <w:tcBorders>
              <w:top w:val="nil"/>
              <w:left w:val="nil"/>
              <w:bottom w:val="single" w:sz="4" w:space="0" w:color="auto"/>
              <w:right w:val="single" w:sz="4" w:space="0" w:color="auto"/>
            </w:tcBorders>
            <w:shd w:val="clear" w:color="auto" w:fill="auto"/>
            <w:vAlign w:val="center"/>
          </w:tcPr>
          <w:p w14:paraId="5F9A1501" w14:textId="77777777" w:rsidR="00944AB8" w:rsidRPr="00F83D93" w:rsidRDefault="00944AB8" w:rsidP="006D2018">
            <w:pPr>
              <w:spacing w:before="20" w:after="20"/>
            </w:pPr>
            <w:r w:rsidRPr="00F83D93">
              <w:t xml:space="preserve">Xe từ 10-12 ghế </w:t>
            </w:r>
          </w:p>
        </w:tc>
        <w:tc>
          <w:tcPr>
            <w:tcW w:w="1559" w:type="dxa"/>
            <w:tcBorders>
              <w:top w:val="nil"/>
              <w:left w:val="nil"/>
              <w:bottom w:val="single" w:sz="4" w:space="0" w:color="auto"/>
              <w:right w:val="single" w:sz="4" w:space="0" w:color="auto"/>
            </w:tcBorders>
            <w:shd w:val="clear" w:color="auto" w:fill="auto"/>
            <w:noWrap/>
            <w:vAlign w:val="center"/>
          </w:tcPr>
          <w:p w14:paraId="3524C1B9" w14:textId="77777777" w:rsidR="00944AB8" w:rsidRPr="00F83D93" w:rsidRDefault="00944AB8" w:rsidP="006D2018">
            <w:pPr>
              <w:spacing w:before="20" w:after="20"/>
              <w:jc w:val="right"/>
            </w:pPr>
            <w:r w:rsidRPr="00F83D93">
              <w:t xml:space="preserve">        30.000 </w:t>
            </w:r>
          </w:p>
        </w:tc>
        <w:tc>
          <w:tcPr>
            <w:tcW w:w="1559" w:type="dxa"/>
            <w:tcBorders>
              <w:top w:val="nil"/>
              <w:left w:val="nil"/>
              <w:bottom w:val="single" w:sz="4" w:space="0" w:color="auto"/>
              <w:right w:val="single" w:sz="4" w:space="0" w:color="auto"/>
            </w:tcBorders>
            <w:shd w:val="clear" w:color="auto" w:fill="auto"/>
            <w:noWrap/>
            <w:vAlign w:val="center"/>
          </w:tcPr>
          <w:p w14:paraId="5E28A16F" w14:textId="77777777" w:rsidR="00944AB8" w:rsidRPr="00F83D93" w:rsidRDefault="00944AB8" w:rsidP="006D2018">
            <w:pPr>
              <w:spacing w:before="20" w:after="20"/>
              <w:jc w:val="right"/>
            </w:pPr>
            <w:r w:rsidRPr="00F83D93">
              <w:t xml:space="preserve">        37.000 </w:t>
            </w:r>
          </w:p>
        </w:tc>
        <w:tc>
          <w:tcPr>
            <w:tcW w:w="1559" w:type="dxa"/>
            <w:tcBorders>
              <w:top w:val="nil"/>
              <w:left w:val="nil"/>
              <w:bottom w:val="single" w:sz="4" w:space="0" w:color="auto"/>
              <w:right w:val="single" w:sz="4" w:space="0" w:color="auto"/>
            </w:tcBorders>
            <w:shd w:val="clear" w:color="auto" w:fill="auto"/>
            <w:noWrap/>
            <w:vAlign w:val="center"/>
          </w:tcPr>
          <w:p w14:paraId="57C60740" w14:textId="77777777" w:rsidR="00944AB8" w:rsidRPr="00F83D93" w:rsidRDefault="00944AB8" w:rsidP="006D2018">
            <w:pPr>
              <w:spacing w:before="20" w:after="20"/>
              <w:jc w:val="right"/>
            </w:pPr>
            <w:r w:rsidRPr="00F83D93">
              <w:t xml:space="preserve">        37.000 </w:t>
            </w:r>
          </w:p>
        </w:tc>
        <w:tc>
          <w:tcPr>
            <w:tcW w:w="1559" w:type="dxa"/>
            <w:tcBorders>
              <w:top w:val="nil"/>
              <w:left w:val="nil"/>
              <w:bottom w:val="single" w:sz="4" w:space="0" w:color="auto"/>
              <w:right w:val="single" w:sz="4" w:space="0" w:color="auto"/>
            </w:tcBorders>
            <w:shd w:val="clear" w:color="auto" w:fill="auto"/>
            <w:noWrap/>
            <w:vAlign w:val="center"/>
          </w:tcPr>
          <w:p w14:paraId="6310F99D" w14:textId="77777777" w:rsidR="00944AB8" w:rsidRPr="00F83D93" w:rsidRDefault="00944AB8" w:rsidP="006D2018">
            <w:pPr>
              <w:spacing w:before="20" w:after="20"/>
              <w:jc w:val="right"/>
            </w:pPr>
            <w:r w:rsidRPr="00F83D93">
              <w:t xml:space="preserve">        41.000 </w:t>
            </w:r>
          </w:p>
        </w:tc>
      </w:tr>
      <w:tr w:rsidR="00F83D93" w:rsidRPr="00F83D93" w14:paraId="635F3F22" w14:textId="77777777" w:rsidTr="00353DE3">
        <w:trPr>
          <w:trHeight w:val="267"/>
        </w:trPr>
        <w:tc>
          <w:tcPr>
            <w:tcW w:w="743" w:type="dxa"/>
            <w:tcBorders>
              <w:top w:val="nil"/>
              <w:left w:val="single" w:sz="4" w:space="0" w:color="auto"/>
              <w:bottom w:val="single" w:sz="4" w:space="0" w:color="auto"/>
              <w:right w:val="single" w:sz="4" w:space="0" w:color="auto"/>
            </w:tcBorders>
            <w:shd w:val="clear" w:color="auto" w:fill="auto"/>
            <w:vAlign w:val="center"/>
          </w:tcPr>
          <w:p w14:paraId="795CCF8A" w14:textId="77777777" w:rsidR="00944AB8" w:rsidRPr="00F83D93" w:rsidRDefault="00944AB8" w:rsidP="006D2018">
            <w:pPr>
              <w:spacing w:before="20" w:after="20"/>
              <w:jc w:val="center"/>
            </w:pPr>
            <w:r w:rsidRPr="00F83D93">
              <w:t>3</w:t>
            </w:r>
          </w:p>
        </w:tc>
        <w:tc>
          <w:tcPr>
            <w:tcW w:w="2268" w:type="dxa"/>
            <w:tcBorders>
              <w:top w:val="nil"/>
              <w:left w:val="nil"/>
              <w:bottom w:val="single" w:sz="4" w:space="0" w:color="auto"/>
              <w:right w:val="single" w:sz="4" w:space="0" w:color="auto"/>
            </w:tcBorders>
            <w:shd w:val="clear" w:color="auto" w:fill="auto"/>
            <w:vAlign w:val="center"/>
          </w:tcPr>
          <w:p w14:paraId="7892C95B" w14:textId="77777777" w:rsidR="00944AB8" w:rsidRPr="00F83D93" w:rsidRDefault="00944AB8" w:rsidP="006D2018">
            <w:pPr>
              <w:spacing w:before="20" w:after="20"/>
            </w:pPr>
            <w:r w:rsidRPr="00F83D93">
              <w:t xml:space="preserve">Xe từ 13-16 ghế </w:t>
            </w:r>
          </w:p>
        </w:tc>
        <w:tc>
          <w:tcPr>
            <w:tcW w:w="1559" w:type="dxa"/>
            <w:tcBorders>
              <w:top w:val="nil"/>
              <w:left w:val="nil"/>
              <w:bottom w:val="single" w:sz="4" w:space="0" w:color="auto"/>
              <w:right w:val="single" w:sz="4" w:space="0" w:color="auto"/>
            </w:tcBorders>
            <w:shd w:val="clear" w:color="auto" w:fill="auto"/>
            <w:noWrap/>
            <w:vAlign w:val="center"/>
          </w:tcPr>
          <w:p w14:paraId="32439B60" w14:textId="77777777" w:rsidR="00944AB8" w:rsidRPr="00F83D93" w:rsidRDefault="00944AB8" w:rsidP="006D2018">
            <w:pPr>
              <w:spacing w:before="20" w:after="20"/>
              <w:jc w:val="right"/>
            </w:pPr>
            <w:r w:rsidRPr="00F83D93">
              <w:t xml:space="preserve">        40.000 </w:t>
            </w:r>
          </w:p>
        </w:tc>
        <w:tc>
          <w:tcPr>
            <w:tcW w:w="1559" w:type="dxa"/>
            <w:tcBorders>
              <w:top w:val="nil"/>
              <w:left w:val="nil"/>
              <w:bottom w:val="single" w:sz="4" w:space="0" w:color="auto"/>
              <w:right w:val="single" w:sz="4" w:space="0" w:color="auto"/>
            </w:tcBorders>
            <w:shd w:val="clear" w:color="auto" w:fill="auto"/>
            <w:noWrap/>
            <w:vAlign w:val="center"/>
          </w:tcPr>
          <w:p w14:paraId="66AC7A54" w14:textId="77777777" w:rsidR="00944AB8" w:rsidRPr="00F83D93" w:rsidRDefault="00944AB8" w:rsidP="006D2018">
            <w:pPr>
              <w:spacing w:before="20" w:after="20"/>
              <w:jc w:val="right"/>
            </w:pPr>
            <w:r w:rsidRPr="00F83D93">
              <w:t xml:space="preserve">        49.000 </w:t>
            </w:r>
          </w:p>
        </w:tc>
        <w:tc>
          <w:tcPr>
            <w:tcW w:w="1559" w:type="dxa"/>
            <w:tcBorders>
              <w:top w:val="nil"/>
              <w:left w:val="nil"/>
              <w:bottom w:val="single" w:sz="4" w:space="0" w:color="auto"/>
              <w:right w:val="single" w:sz="4" w:space="0" w:color="auto"/>
            </w:tcBorders>
            <w:shd w:val="clear" w:color="auto" w:fill="auto"/>
            <w:noWrap/>
            <w:vAlign w:val="center"/>
          </w:tcPr>
          <w:p w14:paraId="01DDDB29" w14:textId="77777777" w:rsidR="00944AB8" w:rsidRPr="00F83D93" w:rsidRDefault="00944AB8" w:rsidP="006D2018">
            <w:pPr>
              <w:spacing w:before="20" w:after="20"/>
              <w:jc w:val="right"/>
            </w:pPr>
            <w:r w:rsidRPr="00F83D93">
              <w:t xml:space="preserve">        49.000 </w:t>
            </w:r>
          </w:p>
        </w:tc>
        <w:tc>
          <w:tcPr>
            <w:tcW w:w="1559" w:type="dxa"/>
            <w:tcBorders>
              <w:top w:val="nil"/>
              <w:left w:val="nil"/>
              <w:bottom w:val="single" w:sz="4" w:space="0" w:color="auto"/>
              <w:right w:val="single" w:sz="4" w:space="0" w:color="auto"/>
            </w:tcBorders>
            <w:shd w:val="clear" w:color="auto" w:fill="auto"/>
            <w:noWrap/>
            <w:vAlign w:val="center"/>
          </w:tcPr>
          <w:p w14:paraId="372D63ED" w14:textId="11BBC64E" w:rsidR="00944AB8" w:rsidRPr="00F83D93" w:rsidRDefault="00944AB8" w:rsidP="006D2018">
            <w:pPr>
              <w:spacing w:before="20" w:after="20"/>
              <w:jc w:val="right"/>
            </w:pPr>
            <w:r w:rsidRPr="00F83D93">
              <w:t xml:space="preserve">        5</w:t>
            </w:r>
            <w:r w:rsidR="00522FA1" w:rsidRPr="00F83D93">
              <w:t>4</w:t>
            </w:r>
            <w:r w:rsidRPr="00F83D93">
              <w:t xml:space="preserve">.000 </w:t>
            </w:r>
          </w:p>
        </w:tc>
      </w:tr>
      <w:tr w:rsidR="00F83D93" w:rsidRPr="00F83D93" w14:paraId="1E7B8C30" w14:textId="77777777" w:rsidTr="00353DE3">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5805E97F" w14:textId="77777777" w:rsidR="00944AB8" w:rsidRPr="00F83D93" w:rsidRDefault="00944AB8" w:rsidP="006D2018">
            <w:pPr>
              <w:spacing w:before="20" w:after="20"/>
              <w:jc w:val="center"/>
            </w:pPr>
            <w:r w:rsidRPr="00F83D93">
              <w:t>4</w:t>
            </w:r>
          </w:p>
        </w:tc>
        <w:tc>
          <w:tcPr>
            <w:tcW w:w="2268" w:type="dxa"/>
            <w:tcBorders>
              <w:top w:val="nil"/>
              <w:left w:val="nil"/>
              <w:bottom w:val="single" w:sz="4" w:space="0" w:color="auto"/>
              <w:right w:val="single" w:sz="4" w:space="0" w:color="auto"/>
            </w:tcBorders>
            <w:shd w:val="clear" w:color="auto" w:fill="auto"/>
            <w:vAlign w:val="center"/>
          </w:tcPr>
          <w:p w14:paraId="75DB876C" w14:textId="77777777" w:rsidR="00944AB8" w:rsidRPr="00F83D93" w:rsidRDefault="00944AB8" w:rsidP="006D2018">
            <w:pPr>
              <w:spacing w:before="20" w:after="20"/>
            </w:pPr>
            <w:r w:rsidRPr="00F83D93">
              <w:t xml:space="preserve">Xe từ 17-25 ghế </w:t>
            </w:r>
          </w:p>
        </w:tc>
        <w:tc>
          <w:tcPr>
            <w:tcW w:w="1559" w:type="dxa"/>
            <w:tcBorders>
              <w:top w:val="nil"/>
              <w:left w:val="nil"/>
              <w:bottom w:val="single" w:sz="4" w:space="0" w:color="auto"/>
              <w:right w:val="single" w:sz="4" w:space="0" w:color="auto"/>
            </w:tcBorders>
            <w:shd w:val="clear" w:color="auto" w:fill="auto"/>
            <w:noWrap/>
            <w:vAlign w:val="center"/>
          </w:tcPr>
          <w:p w14:paraId="01E735B8" w14:textId="77777777" w:rsidR="00944AB8" w:rsidRPr="00F83D93" w:rsidRDefault="00944AB8" w:rsidP="006D2018">
            <w:pPr>
              <w:spacing w:before="20" w:after="20"/>
              <w:jc w:val="right"/>
            </w:pPr>
            <w:r w:rsidRPr="00F83D93">
              <w:t xml:space="preserve">        58.000 </w:t>
            </w:r>
          </w:p>
        </w:tc>
        <w:tc>
          <w:tcPr>
            <w:tcW w:w="1559" w:type="dxa"/>
            <w:tcBorders>
              <w:top w:val="nil"/>
              <w:left w:val="nil"/>
              <w:bottom w:val="single" w:sz="4" w:space="0" w:color="auto"/>
              <w:right w:val="single" w:sz="4" w:space="0" w:color="auto"/>
            </w:tcBorders>
            <w:shd w:val="clear" w:color="auto" w:fill="auto"/>
            <w:noWrap/>
            <w:vAlign w:val="center"/>
          </w:tcPr>
          <w:p w14:paraId="1E049482" w14:textId="77777777" w:rsidR="00944AB8" w:rsidRPr="00F83D93" w:rsidRDefault="00944AB8" w:rsidP="006D2018">
            <w:pPr>
              <w:spacing w:before="20" w:after="20"/>
              <w:jc w:val="right"/>
            </w:pPr>
            <w:r w:rsidRPr="00F83D93">
              <w:t xml:space="preserve">        71.000 </w:t>
            </w:r>
          </w:p>
        </w:tc>
        <w:tc>
          <w:tcPr>
            <w:tcW w:w="1559" w:type="dxa"/>
            <w:tcBorders>
              <w:top w:val="nil"/>
              <w:left w:val="nil"/>
              <w:bottom w:val="single" w:sz="4" w:space="0" w:color="auto"/>
              <w:right w:val="single" w:sz="4" w:space="0" w:color="auto"/>
            </w:tcBorders>
            <w:shd w:val="clear" w:color="auto" w:fill="auto"/>
            <w:noWrap/>
            <w:vAlign w:val="center"/>
          </w:tcPr>
          <w:p w14:paraId="30C20FB4" w14:textId="77777777" w:rsidR="00944AB8" w:rsidRPr="00F83D93" w:rsidRDefault="00944AB8" w:rsidP="006D2018">
            <w:pPr>
              <w:spacing w:before="20" w:after="20"/>
              <w:jc w:val="right"/>
            </w:pPr>
            <w:r w:rsidRPr="00F83D93">
              <w:t xml:space="preserve">        71.000 </w:t>
            </w:r>
          </w:p>
        </w:tc>
        <w:tc>
          <w:tcPr>
            <w:tcW w:w="1559" w:type="dxa"/>
            <w:tcBorders>
              <w:top w:val="nil"/>
              <w:left w:val="nil"/>
              <w:bottom w:val="single" w:sz="4" w:space="0" w:color="auto"/>
              <w:right w:val="single" w:sz="4" w:space="0" w:color="auto"/>
            </w:tcBorders>
            <w:shd w:val="clear" w:color="auto" w:fill="auto"/>
            <w:noWrap/>
            <w:vAlign w:val="center"/>
          </w:tcPr>
          <w:p w14:paraId="1FE13A05" w14:textId="5B1959F4" w:rsidR="00944AB8" w:rsidRPr="00F83D93" w:rsidRDefault="00944AB8" w:rsidP="006D2018">
            <w:pPr>
              <w:spacing w:before="20" w:after="20"/>
              <w:jc w:val="right"/>
            </w:pPr>
            <w:r w:rsidRPr="00F83D93">
              <w:t xml:space="preserve">        7</w:t>
            </w:r>
            <w:r w:rsidR="00522FA1" w:rsidRPr="00F83D93">
              <w:t>8</w:t>
            </w:r>
            <w:r w:rsidRPr="00F83D93">
              <w:t xml:space="preserve">.000 </w:t>
            </w:r>
          </w:p>
        </w:tc>
      </w:tr>
      <w:tr w:rsidR="00F83D93" w:rsidRPr="00F83D93" w14:paraId="5EFB637B" w14:textId="77777777" w:rsidTr="00353DE3">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04BDD406" w14:textId="77777777" w:rsidR="00944AB8" w:rsidRPr="00F83D93" w:rsidRDefault="00944AB8" w:rsidP="006D2018">
            <w:pPr>
              <w:spacing w:before="20" w:after="20"/>
              <w:jc w:val="center"/>
            </w:pPr>
            <w:r w:rsidRPr="00F83D93">
              <w:t>5</w:t>
            </w:r>
          </w:p>
        </w:tc>
        <w:tc>
          <w:tcPr>
            <w:tcW w:w="2268" w:type="dxa"/>
            <w:tcBorders>
              <w:top w:val="nil"/>
              <w:left w:val="nil"/>
              <w:bottom w:val="single" w:sz="4" w:space="0" w:color="auto"/>
              <w:right w:val="single" w:sz="4" w:space="0" w:color="auto"/>
            </w:tcBorders>
            <w:shd w:val="clear" w:color="auto" w:fill="auto"/>
            <w:vAlign w:val="center"/>
          </w:tcPr>
          <w:p w14:paraId="017BA1B5" w14:textId="77777777" w:rsidR="00944AB8" w:rsidRPr="00F83D93" w:rsidRDefault="00944AB8" w:rsidP="006D2018">
            <w:pPr>
              <w:spacing w:before="20" w:after="20"/>
            </w:pPr>
            <w:r w:rsidRPr="00F83D93">
              <w:t xml:space="preserve">Xe từ 26-30 ghế </w:t>
            </w:r>
          </w:p>
        </w:tc>
        <w:tc>
          <w:tcPr>
            <w:tcW w:w="1559" w:type="dxa"/>
            <w:tcBorders>
              <w:top w:val="nil"/>
              <w:left w:val="nil"/>
              <w:bottom w:val="single" w:sz="4" w:space="0" w:color="auto"/>
              <w:right w:val="single" w:sz="4" w:space="0" w:color="auto"/>
            </w:tcBorders>
            <w:shd w:val="clear" w:color="auto" w:fill="auto"/>
            <w:noWrap/>
            <w:vAlign w:val="center"/>
          </w:tcPr>
          <w:p w14:paraId="7EF740B7" w14:textId="77777777" w:rsidR="00944AB8" w:rsidRPr="00F83D93" w:rsidRDefault="00944AB8" w:rsidP="006D2018">
            <w:pPr>
              <w:spacing w:before="20" w:after="20"/>
              <w:jc w:val="right"/>
            </w:pPr>
            <w:r w:rsidRPr="00F83D93">
              <w:t xml:space="preserve">        77.000 </w:t>
            </w:r>
          </w:p>
        </w:tc>
        <w:tc>
          <w:tcPr>
            <w:tcW w:w="1559" w:type="dxa"/>
            <w:tcBorders>
              <w:top w:val="nil"/>
              <w:left w:val="nil"/>
              <w:bottom w:val="single" w:sz="4" w:space="0" w:color="auto"/>
              <w:right w:val="single" w:sz="4" w:space="0" w:color="auto"/>
            </w:tcBorders>
            <w:shd w:val="clear" w:color="auto" w:fill="auto"/>
            <w:noWrap/>
            <w:vAlign w:val="center"/>
          </w:tcPr>
          <w:p w14:paraId="6E7AB3E0" w14:textId="77777777" w:rsidR="00944AB8" w:rsidRPr="00F83D93" w:rsidRDefault="00944AB8" w:rsidP="006D2018">
            <w:pPr>
              <w:spacing w:before="20" w:after="20"/>
              <w:jc w:val="right"/>
            </w:pPr>
            <w:r w:rsidRPr="00F83D93">
              <w:t xml:space="preserve">        94.000 </w:t>
            </w:r>
          </w:p>
        </w:tc>
        <w:tc>
          <w:tcPr>
            <w:tcW w:w="1559" w:type="dxa"/>
            <w:tcBorders>
              <w:top w:val="nil"/>
              <w:left w:val="nil"/>
              <w:bottom w:val="single" w:sz="4" w:space="0" w:color="auto"/>
              <w:right w:val="single" w:sz="4" w:space="0" w:color="auto"/>
            </w:tcBorders>
            <w:shd w:val="clear" w:color="auto" w:fill="auto"/>
            <w:noWrap/>
            <w:vAlign w:val="center"/>
          </w:tcPr>
          <w:p w14:paraId="74538671" w14:textId="77777777" w:rsidR="00944AB8" w:rsidRPr="00F83D93" w:rsidRDefault="00944AB8" w:rsidP="006D2018">
            <w:pPr>
              <w:spacing w:before="20" w:after="20"/>
              <w:jc w:val="right"/>
            </w:pPr>
            <w:r w:rsidRPr="00F83D93">
              <w:t xml:space="preserve">        95.000 </w:t>
            </w:r>
          </w:p>
        </w:tc>
        <w:tc>
          <w:tcPr>
            <w:tcW w:w="1559" w:type="dxa"/>
            <w:tcBorders>
              <w:top w:val="nil"/>
              <w:left w:val="nil"/>
              <w:bottom w:val="single" w:sz="4" w:space="0" w:color="auto"/>
              <w:right w:val="single" w:sz="4" w:space="0" w:color="auto"/>
            </w:tcBorders>
            <w:shd w:val="clear" w:color="auto" w:fill="auto"/>
            <w:noWrap/>
            <w:vAlign w:val="center"/>
          </w:tcPr>
          <w:p w14:paraId="435996CF" w14:textId="7A3637A4" w:rsidR="00944AB8" w:rsidRPr="00F83D93" w:rsidRDefault="00944AB8" w:rsidP="006D2018">
            <w:pPr>
              <w:spacing w:before="20" w:after="20"/>
              <w:jc w:val="right"/>
            </w:pPr>
            <w:r w:rsidRPr="00F83D93">
              <w:t xml:space="preserve">      10</w:t>
            </w:r>
            <w:r w:rsidR="00522FA1" w:rsidRPr="00F83D93">
              <w:t>4</w:t>
            </w:r>
            <w:r w:rsidRPr="00F83D93">
              <w:t xml:space="preserve">.000 </w:t>
            </w:r>
          </w:p>
        </w:tc>
      </w:tr>
      <w:tr w:rsidR="00F83D93" w:rsidRPr="00F83D93" w14:paraId="1329D3FC" w14:textId="77777777" w:rsidTr="00353DE3">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6D244F2E" w14:textId="77777777" w:rsidR="00944AB8" w:rsidRPr="00F83D93" w:rsidRDefault="00944AB8" w:rsidP="006D2018">
            <w:pPr>
              <w:spacing w:before="20" w:after="20"/>
              <w:jc w:val="center"/>
            </w:pPr>
            <w:r w:rsidRPr="00F83D93">
              <w:t>6</w:t>
            </w:r>
          </w:p>
        </w:tc>
        <w:tc>
          <w:tcPr>
            <w:tcW w:w="2268" w:type="dxa"/>
            <w:tcBorders>
              <w:top w:val="nil"/>
              <w:left w:val="nil"/>
              <w:bottom w:val="single" w:sz="4" w:space="0" w:color="auto"/>
              <w:right w:val="single" w:sz="4" w:space="0" w:color="auto"/>
            </w:tcBorders>
            <w:shd w:val="clear" w:color="auto" w:fill="auto"/>
            <w:vAlign w:val="center"/>
          </w:tcPr>
          <w:p w14:paraId="24FE8E53" w14:textId="77777777" w:rsidR="00944AB8" w:rsidRPr="00F83D93" w:rsidRDefault="00944AB8" w:rsidP="006D2018">
            <w:pPr>
              <w:spacing w:before="20" w:after="20"/>
            </w:pPr>
            <w:r w:rsidRPr="00F83D93">
              <w:t xml:space="preserve">Xe từ 31-35 ghế </w:t>
            </w:r>
          </w:p>
        </w:tc>
        <w:tc>
          <w:tcPr>
            <w:tcW w:w="1559" w:type="dxa"/>
            <w:tcBorders>
              <w:top w:val="nil"/>
              <w:left w:val="nil"/>
              <w:bottom w:val="single" w:sz="4" w:space="0" w:color="auto"/>
              <w:right w:val="single" w:sz="4" w:space="0" w:color="auto"/>
            </w:tcBorders>
            <w:shd w:val="clear" w:color="auto" w:fill="auto"/>
            <w:noWrap/>
            <w:vAlign w:val="center"/>
          </w:tcPr>
          <w:p w14:paraId="54A6CE4F" w14:textId="77777777" w:rsidR="00944AB8" w:rsidRPr="00F83D93" w:rsidRDefault="00944AB8" w:rsidP="006D2018">
            <w:pPr>
              <w:spacing w:before="20" w:after="20"/>
              <w:jc w:val="right"/>
            </w:pPr>
            <w:r w:rsidRPr="00F83D93">
              <w:t xml:space="preserve">        91.000 </w:t>
            </w:r>
          </w:p>
        </w:tc>
        <w:tc>
          <w:tcPr>
            <w:tcW w:w="1559" w:type="dxa"/>
            <w:tcBorders>
              <w:top w:val="nil"/>
              <w:left w:val="nil"/>
              <w:bottom w:val="single" w:sz="4" w:space="0" w:color="auto"/>
              <w:right w:val="single" w:sz="4" w:space="0" w:color="auto"/>
            </w:tcBorders>
            <w:shd w:val="clear" w:color="auto" w:fill="auto"/>
            <w:noWrap/>
            <w:vAlign w:val="center"/>
          </w:tcPr>
          <w:p w14:paraId="1E458378" w14:textId="77777777" w:rsidR="00944AB8" w:rsidRPr="00F83D93" w:rsidRDefault="00944AB8" w:rsidP="006D2018">
            <w:pPr>
              <w:spacing w:before="20" w:after="20"/>
              <w:jc w:val="right"/>
            </w:pPr>
            <w:r w:rsidRPr="00F83D93">
              <w:t xml:space="preserve">      111.000 </w:t>
            </w:r>
          </w:p>
        </w:tc>
        <w:tc>
          <w:tcPr>
            <w:tcW w:w="1559" w:type="dxa"/>
            <w:tcBorders>
              <w:top w:val="nil"/>
              <w:left w:val="nil"/>
              <w:bottom w:val="single" w:sz="4" w:space="0" w:color="auto"/>
              <w:right w:val="single" w:sz="4" w:space="0" w:color="auto"/>
            </w:tcBorders>
            <w:shd w:val="clear" w:color="auto" w:fill="auto"/>
            <w:noWrap/>
            <w:vAlign w:val="center"/>
          </w:tcPr>
          <w:p w14:paraId="6BD1531B" w14:textId="77777777" w:rsidR="00944AB8" w:rsidRPr="00F83D93" w:rsidRDefault="00944AB8" w:rsidP="006D2018">
            <w:pPr>
              <w:spacing w:before="20" w:after="20"/>
              <w:jc w:val="right"/>
            </w:pPr>
            <w:r w:rsidRPr="00F83D93">
              <w:t xml:space="preserve">      112.000 </w:t>
            </w:r>
          </w:p>
        </w:tc>
        <w:tc>
          <w:tcPr>
            <w:tcW w:w="1559" w:type="dxa"/>
            <w:tcBorders>
              <w:top w:val="nil"/>
              <w:left w:val="nil"/>
              <w:bottom w:val="single" w:sz="4" w:space="0" w:color="auto"/>
              <w:right w:val="single" w:sz="4" w:space="0" w:color="auto"/>
            </w:tcBorders>
            <w:shd w:val="clear" w:color="auto" w:fill="auto"/>
            <w:noWrap/>
            <w:vAlign w:val="center"/>
          </w:tcPr>
          <w:p w14:paraId="586E1BB5" w14:textId="0DF7F59E" w:rsidR="00944AB8" w:rsidRPr="00F83D93" w:rsidRDefault="00944AB8" w:rsidP="006D2018">
            <w:pPr>
              <w:spacing w:before="20" w:after="20"/>
              <w:jc w:val="right"/>
            </w:pPr>
            <w:r w:rsidRPr="00F83D93">
              <w:t xml:space="preserve">      12</w:t>
            </w:r>
            <w:r w:rsidR="00522FA1" w:rsidRPr="00F83D93">
              <w:t>3</w:t>
            </w:r>
            <w:r w:rsidRPr="00F83D93">
              <w:t xml:space="preserve">.000 </w:t>
            </w:r>
          </w:p>
        </w:tc>
      </w:tr>
      <w:tr w:rsidR="00F83D93" w:rsidRPr="00F83D93" w14:paraId="06933631" w14:textId="77777777" w:rsidTr="00353DE3">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46B62D3C" w14:textId="77777777" w:rsidR="00944AB8" w:rsidRPr="00F83D93" w:rsidRDefault="00944AB8" w:rsidP="006D2018">
            <w:pPr>
              <w:spacing w:before="20" w:after="20"/>
              <w:jc w:val="center"/>
            </w:pPr>
            <w:r w:rsidRPr="00F83D93">
              <w:t>7</w:t>
            </w:r>
          </w:p>
        </w:tc>
        <w:tc>
          <w:tcPr>
            <w:tcW w:w="2268" w:type="dxa"/>
            <w:tcBorders>
              <w:top w:val="nil"/>
              <w:left w:val="nil"/>
              <w:bottom w:val="single" w:sz="4" w:space="0" w:color="auto"/>
              <w:right w:val="single" w:sz="4" w:space="0" w:color="auto"/>
            </w:tcBorders>
            <w:shd w:val="clear" w:color="auto" w:fill="auto"/>
            <w:vAlign w:val="center"/>
          </w:tcPr>
          <w:p w14:paraId="55F22399" w14:textId="77777777" w:rsidR="00944AB8" w:rsidRPr="00F83D93" w:rsidRDefault="00944AB8" w:rsidP="006D2018">
            <w:pPr>
              <w:spacing w:before="20" w:after="20"/>
            </w:pPr>
            <w:r w:rsidRPr="00F83D93">
              <w:t xml:space="preserve">Xe từ 36-40 ghế </w:t>
            </w:r>
          </w:p>
        </w:tc>
        <w:tc>
          <w:tcPr>
            <w:tcW w:w="1559" w:type="dxa"/>
            <w:tcBorders>
              <w:top w:val="nil"/>
              <w:left w:val="nil"/>
              <w:bottom w:val="single" w:sz="4" w:space="0" w:color="auto"/>
              <w:right w:val="single" w:sz="4" w:space="0" w:color="auto"/>
            </w:tcBorders>
            <w:shd w:val="clear" w:color="auto" w:fill="auto"/>
            <w:noWrap/>
            <w:vAlign w:val="center"/>
          </w:tcPr>
          <w:p w14:paraId="454C8564" w14:textId="77777777" w:rsidR="00944AB8" w:rsidRPr="00F83D93" w:rsidRDefault="00944AB8" w:rsidP="006D2018">
            <w:pPr>
              <w:spacing w:before="20" w:after="20"/>
              <w:jc w:val="right"/>
            </w:pPr>
            <w:r w:rsidRPr="00F83D93">
              <w:t xml:space="preserve">      104.000 </w:t>
            </w:r>
          </w:p>
        </w:tc>
        <w:tc>
          <w:tcPr>
            <w:tcW w:w="1559" w:type="dxa"/>
            <w:tcBorders>
              <w:top w:val="nil"/>
              <w:left w:val="nil"/>
              <w:bottom w:val="single" w:sz="4" w:space="0" w:color="auto"/>
              <w:right w:val="single" w:sz="4" w:space="0" w:color="auto"/>
            </w:tcBorders>
            <w:shd w:val="clear" w:color="auto" w:fill="auto"/>
            <w:noWrap/>
            <w:vAlign w:val="center"/>
          </w:tcPr>
          <w:p w14:paraId="23A61AE2" w14:textId="77777777" w:rsidR="00944AB8" w:rsidRPr="00F83D93" w:rsidRDefault="00944AB8" w:rsidP="006D2018">
            <w:pPr>
              <w:spacing w:before="20" w:after="20"/>
              <w:jc w:val="right"/>
            </w:pPr>
            <w:r w:rsidRPr="00F83D93">
              <w:t xml:space="preserve">      128.000 </w:t>
            </w:r>
          </w:p>
        </w:tc>
        <w:tc>
          <w:tcPr>
            <w:tcW w:w="1559" w:type="dxa"/>
            <w:tcBorders>
              <w:top w:val="nil"/>
              <w:left w:val="nil"/>
              <w:bottom w:val="single" w:sz="4" w:space="0" w:color="auto"/>
              <w:right w:val="single" w:sz="4" w:space="0" w:color="auto"/>
            </w:tcBorders>
            <w:shd w:val="clear" w:color="auto" w:fill="auto"/>
            <w:noWrap/>
            <w:vAlign w:val="center"/>
          </w:tcPr>
          <w:p w14:paraId="36620381" w14:textId="77777777" w:rsidR="00944AB8" w:rsidRPr="00F83D93" w:rsidRDefault="00944AB8" w:rsidP="006D2018">
            <w:pPr>
              <w:spacing w:before="20" w:after="20"/>
              <w:jc w:val="right"/>
            </w:pPr>
            <w:r w:rsidRPr="00F83D93">
              <w:t xml:space="preserve">      129.000 </w:t>
            </w:r>
          </w:p>
        </w:tc>
        <w:tc>
          <w:tcPr>
            <w:tcW w:w="1559" w:type="dxa"/>
            <w:tcBorders>
              <w:top w:val="nil"/>
              <w:left w:val="nil"/>
              <w:bottom w:val="single" w:sz="4" w:space="0" w:color="auto"/>
              <w:right w:val="single" w:sz="4" w:space="0" w:color="auto"/>
            </w:tcBorders>
            <w:shd w:val="clear" w:color="auto" w:fill="auto"/>
            <w:noWrap/>
            <w:vAlign w:val="center"/>
          </w:tcPr>
          <w:p w14:paraId="692D3691" w14:textId="2EFC4E25" w:rsidR="00944AB8" w:rsidRPr="00F83D93" w:rsidRDefault="00944AB8" w:rsidP="006D2018">
            <w:pPr>
              <w:spacing w:before="20" w:after="20"/>
              <w:jc w:val="right"/>
            </w:pPr>
            <w:r w:rsidRPr="00F83D93">
              <w:t xml:space="preserve">      14</w:t>
            </w:r>
            <w:r w:rsidR="00522FA1" w:rsidRPr="00F83D93">
              <w:t>2</w:t>
            </w:r>
            <w:r w:rsidRPr="00F83D93">
              <w:t xml:space="preserve">.000 </w:t>
            </w:r>
          </w:p>
        </w:tc>
      </w:tr>
      <w:tr w:rsidR="00F83D93" w:rsidRPr="00F83D93" w14:paraId="149D0757" w14:textId="77777777" w:rsidTr="00353DE3">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58929D49" w14:textId="77777777" w:rsidR="00944AB8" w:rsidRPr="00F83D93" w:rsidRDefault="00944AB8" w:rsidP="006D2018">
            <w:pPr>
              <w:spacing w:before="20" w:after="20"/>
              <w:jc w:val="center"/>
            </w:pPr>
            <w:r w:rsidRPr="00F83D93">
              <w:t>8</w:t>
            </w:r>
          </w:p>
        </w:tc>
        <w:tc>
          <w:tcPr>
            <w:tcW w:w="2268" w:type="dxa"/>
            <w:tcBorders>
              <w:top w:val="nil"/>
              <w:left w:val="nil"/>
              <w:bottom w:val="single" w:sz="4" w:space="0" w:color="auto"/>
              <w:right w:val="single" w:sz="4" w:space="0" w:color="auto"/>
            </w:tcBorders>
            <w:shd w:val="clear" w:color="auto" w:fill="auto"/>
            <w:vAlign w:val="center"/>
          </w:tcPr>
          <w:p w14:paraId="0BA8EF29" w14:textId="77777777" w:rsidR="00944AB8" w:rsidRPr="00F83D93" w:rsidRDefault="00944AB8" w:rsidP="006D2018">
            <w:pPr>
              <w:spacing w:before="20" w:after="20"/>
            </w:pPr>
            <w:r w:rsidRPr="00F83D93">
              <w:t xml:space="preserve">Xe từ 41-45 ghế </w:t>
            </w:r>
          </w:p>
        </w:tc>
        <w:tc>
          <w:tcPr>
            <w:tcW w:w="1559" w:type="dxa"/>
            <w:tcBorders>
              <w:top w:val="nil"/>
              <w:left w:val="nil"/>
              <w:bottom w:val="single" w:sz="4" w:space="0" w:color="auto"/>
              <w:right w:val="single" w:sz="4" w:space="0" w:color="auto"/>
            </w:tcBorders>
            <w:shd w:val="clear" w:color="auto" w:fill="auto"/>
            <w:noWrap/>
            <w:vAlign w:val="center"/>
          </w:tcPr>
          <w:p w14:paraId="6AEBB21D" w14:textId="77777777" w:rsidR="00944AB8" w:rsidRPr="00F83D93" w:rsidRDefault="00944AB8" w:rsidP="006D2018">
            <w:pPr>
              <w:spacing w:before="20" w:after="20"/>
              <w:jc w:val="right"/>
            </w:pPr>
            <w:r w:rsidRPr="00F83D93">
              <w:t xml:space="preserve">      118.000 </w:t>
            </w:r>
          </w:p>
        </w:tc>
        <w:tc>
          <w:tcPr>
            <w:tcW w:w="1559" w:type="dxa"/>
            <w:tcBorders>
              <w:top w:val="nil"/>
              <w:left w:val="nil"/>
              <w:bottom w:val="single" w:sz="4" w:space="0" w:color="auto"/>
              <w:right w:val="single" w:sz="4" w:space="0" w:color="auto"/>
            </w:tcBorders>
            <w:shd w:val="clear" w:color="auto" w:fill="auto"/>
            <w:noWrap/>
            <w:vAlign w:val="center"/>
          </w:tcPr>
          <w:p w14:paraId="6F1CE18B" w14:textId="77777777" w:rsidR="00944AB8" w:rsidRPr="00F83D93" w:rsidRDefault="00944AB8" w:rsidP="006D2018">
            <w:pPr>
              <w:spacing w:before="20" w:after="20"/>
              <w:jc w:val="right"/>
            </w:pPr>
            <w:r w:rsidRPr="00F83D93">
              <w:t xml:space="preserve">      144.000 </w:t>
            </w:r>
          </w:p>
        </w:tc>
        <w:tc>
          <w:tcPr>
            <w:tcW w:w="1559" w:type="dxa"/>
            <w:tcBorders>
              <w:top w:val="nil"/>
              <w:left w:val="nil"/>
              <w:bottom w:val="single" w:sz="4" w:space="0" w:color="auto"/>
              <w:right w:val="single" w:sz="4" w:space="0" w:color="auto"/>
            </w:tcBorders>
            <w:shd w:val="clear" w:color="auto" w:fill="auto"/>
            <w:noWrap/>
            <w:vAlign w:val="center"/>
          </w:tcPr>
          <w:p w14:paraId="420577A0" w14:textId="77777777" w:rsidR="00944AB8" w:rsidRPr="00F83D93" w:rsidRDefault="00944AB8" w:rsidP="006D2018">
            <w:pPr>
              <w:spacing w:before="20" w:after="20"/>
              <w:jc w:val="right"/>
            </w:pPr>
            <w:r w:rsidRPr="00F83D93">
              <w:t xml:space="preserve">      146.000 </w:t>
            </w:r>
          </w:p>
        </w:tc>
        <w:tc>
          <w:tcPr>
            <w:tcW w:w="1559" w:type="dxa"/>
            <w:tcBorders>
              <w:top w:val="nil"/>
              <w:left w:val="nil"/>
              <w:bottom w:val="single" w:sz="4" w:space="0" w:color="auto"/>
              <w:right w:val="single" w:sz="4" w:space="0" w:color="auto"/>
            </w:tcBorders>
            <w:shd w:val="clear" w:color="auto" w:fill="auto"/>
            <w:noWrap/>
            <w:vAlign w:val="center"/>
          </w:tcPr>
          <w:p w14:paraId="66CAFEC7" w14:textId="05B8DEC0" w:rsidR="00944AB8" w:rsidRPr="00F83D93" w:rsidRDefault="00944AB8" w:rsidP="006D2018">
            <w:pPr>
              <w:spacing w:before="20" w:after="20"/>
              <w:jc w:val="right"/>
            </w:pPr>
            <w:r w:rsidRPr="00F83D93">
              <w:t xml:space="preserve">      16</w:t>
            </w:r>
            <w:r w:rsidR="00522FA1" w:rsidRPr="00F83D93">
              <w:t>0</w:t>
            </w:r>
            <w:r w:rsidRPr="00F83D93">
              <w:t xml:space="preserve">.000 </w:t>
            </w:r>
          </w:p>
        </w:tc>
      </w:tr>
      <w:tr w:rsidR="00F83D93" w:rsidRPr="00F83D93" w14:paraId="76DF9160" w14:textId="77777777" w:rsidTr="00353DE3">
        <w:trPr>
          <w:trHeight w:val="20"/>
        </w:trPr>
        <w:tc>
          <w:tcPr>
            <w:tcW w:w="743" w:type="dxa"/>
            <w:tcBorders>
              <w:top w:val="nil"/>
              <w:left w:val="single" w:sz="4" w:space="0" w:color="auto"/>
              <w:bottom w:val="single" w:sz="4" w:space="0" w:color="auto"/>
              <w:right w:val="single" w:sz="4" w:space="0" w:color="auto"/>
            </w:tcBorders>
            <w:shd w:val="clear" w:color="auto" w:fill="auto"/>
            <w:vAlign w:val="center"/>
          </w:tcPr>
          <w:p w14:paraId="672F4F6C" w14:textId="77777777" w:rsidR="00944AB8" w:rsidRPr="00F83D93" w:rsidRDefault="00944AB8" w:rsidP="006D2018">
            <w:pPr>
              <w:spacing w:before="20" w:after="20"/>
              <w:jc w:val="center"/>
            </w:pPr>
            <w:r w:rsidRPr="00F83D93">
              <w:t>9</w:t>
            </w:r>
          </w:p>
        </w:tc>
        <w:tc>
          <w:tcPr>
            <w:tcW w:w="2268" w:type="dxa"/>
            <w:tcBorders>
              <w:top w:val="nil"/>
              <w:left w:val="nil"/>
              <w:bottom w:val="single" w:sz="4" w:space="0" w:color="auto"/>
              <w:right w:val="single" w:sz="4" w:space="0" w:color="auto"/>
            </w:tcBorders>
            <w:shd w:val="clear" w:color="auto" w:fill="auto"/>
            <w:vAlign w:val="center"/>
          </w:tcPr>
          <w:p w14:paraId="1D06D2A1" w14:textId="77777777" w:rsidR="00944AB8" w:rsidRPr="00F83D93" w:rsidRDefault="00944AB8" w:rsidP="006D2018">
            <w:pPr>
              <w:spacing w:before="20" w:after="20"/>
            </w:pPr>
            <w:r w:rsidRPr="00F83D93">
              <w:t xml:space="preserve">Xe từ 46 ghế trở lên </w:t>
            </w:r>
          </w:p>
        </w:tc>
        <w:tc>
          <w:tcPr>
            <w:tcW w:w="1559" w:type="dxa"/>
            <w:tcBorders>
              <w:top w:val="nil"/>
              <w:left w:val="nil"/>
              <w:bottom w:val="single" w:sz="4" w:space="0" w:color="auto"/>
              <w:right w:val="single" w:sz="4" w:space="0" w:color="auto"/>
            </w:tcBorders>
            <w:shd w:val="clear" w:color="auto" w:fill="auto"/>
            <w:noWrap/>
            <w:vAlign w:val="center"/>
          </w:tcPr>
          <w:p w14:paraId="29CB2FA6" w14:textId="77777777" w:rsidR="00944AB8" w:rsidRPr="00F83D93" w:rsidRDefault="00944AB8" w:rsidP="006D2018">
            <w:pPr>
              <w:spacing w:before="20" w:after="20"/>
              <w:jc w:val="right"/>
            </w:pPr>
            <w:r w:rsidRPr="00F83D93">
              <w:t xml:space="preserve">      126.000 </w:t>
            </w:r>
          </w:p>
        </w:tc>
        <w:tc>
          <w:tcPr>
            <w:tcW w:w="1559" w:type="dxa"/>
            <w:tcBorders>
              <w:top w:val="nil"/>
              <w:left w:val="nil"/>
              <w:bottom w:val="single" w:sz="4" w:space="0" w:color="auto"/>
              <w:right w:val="single" w:sz="4" w:space="0" w:color="auto"/>
            </w:tcBorders>
            <w:shd w:val="clear" w:color="auto" w:fill="auto"/>
            <w:noWrap/>
            <w:vAlign w:val="center"/>
          </w:tcPr>
          <w:p w14:paraId="72EFBFE1" w14:textId="77777777" w:rsidR="00944AB8" w:rsidRPr="00F83D93" w:rsidRDefault="00944AB8" w:rsidP="006D2018">
            <w:pPr>
              <w:spacing w:before="20" w:after="20"/>
              <w:jc w:val="right"/>
            </w:pPr>
            <w:r w:rsidRPr="00F83D93">
              <w:t xml:space="preserve">      154.000 </w:t>
            </w:r>
          </w:p>
        </w:tc>
        <w:tc>
          <w:tcPr>
            <w:tcW w:w="1559" w:type="dxa"/>
            <w:tcBorders>
              <w:top w:val="nil"/>
              <w:left w:val="nil"/>
              <w:bottom w:val="single" w:sz="4" w:space="0" w:color="auto"/>
              <w:right w:val="single" w:sz="4" w:space="0" w:color="auto"/>
            </w:tcBorders>
            <w:shd w:val="clear" w:color="auto" w:fill="auto"/>
            <w:noWrap/>
            <w:vAlign w:val="center"/>
          </w:tcPr>
          <w:p w14:paraId="72A10D00" w14:textId="77777777" w:rsidR="00944AB8" w:rsidRPr="00F83D93" w:rsidRDefault="00944AB8" w:rsidP="006D2018">
            <w:pPr>
              <w:spacing w:before="20" w:after="20"/>
              <w:jc w:val="right"/>
            </w:pPr>
            <w:r w:rsidRPr="00F83D93">
              <w:t xml:space="preserve">      156.000 </w:t>
            </w:r>
          </w:p>
        </w:tc>
        <w:tc>
          <w:tcPr>
            <w:tcW w:w="1559" w:type="dxa"/>
            <w:tcBorders>
              <w:top w:val="nil"/>
              <w:left w:val="nil"/>
              <w:bottom w:val="single" w:sz="4" w:space="0" w:color="auto"/>
              <w:right w:val="single" w:sz="4" w:space="0" w:color="auto"/>
            </w:tcBorders>
            <w:shd w:val="clear" w:color="auto" w:fill="auto"/>
            <w:noWrap/>
            <w:vAlign w:val="center"/>
          </w:tcPr>
          <w:p w14:paraId="277CB95B" w14:textId="3A76E4C8" w:rsidR="00944AB8" w:rsidRPr="00F83D93" w:rsidRDefault="00944AB8" w:rsidP="006D2018">
            <w:pPr>
              <w:spacing w:before="20" w:after="20"/>
              <w:jc w:val="right"/>
            </w:pPr>
            <w:r w:rsidRPr="00F83D93">
              <w:t xml:space="preserve">      17</w:t>
            </w:r>
            <w:r w:rsidR="00522FA1" w:rsidRPr="00F83D93">
              <w:t>2</w:t>
            </w:r>
            <w:r w:rsidRPr="00F83D93">
              <w:t xml:space="preserve">.000 </w:t>
            </w:r>
          </w:p>
        </w:tc>
      </w:tr>
    </w:tbl>
    <w:p w14:paraId="79D90E5A" w14:textId="6EDF3F77" w:rsidR="00456390" w:rsidRPr="00F83D93" w:rsidRDefault="00944AB8" w:rsidP="006D2018">
      <w:pPr>
        <w:widowControl w:val="0"/>
        <w:spacing w:before="120"/>
        <w:ind w:firstLine="720"/>
        <w:jc w:val="both"/>
        <w:rPr>
          <w:sz w:val="28"/>
          <w:szCs w:val="28"/>
        </w:rPr>
      </w:pPr>
      <w:r w:rsidRPr="00F83D93">
        <w:rPr>
          <w:sz w:val="28"/>
          <w:szCs w:val="28"/>
        </w:rPr>
        <w:t>3</w:t>
      </w:r>
      <w:r w:rsidR="00456390" w:rsidRPr="00F83D93">
        <w:rPr>
          <w:sz w:val="28"/>
          <w:szCs w:val="28"/>
        </w:rPr>
        <w:t xml:space="preserve">. Giá dịch vụ xe ra, vào bến xe ô tô quy định tại </w:t>
      </w:r>
      <w:r w:rsidR="006728F9" w:rsidRPr="00F83D93">
        <w:rPr>
          <w:sz w:val="28"/>
          <w:szCs w:val="28"/>
        </w:rPr>
        <w:t xml:space="preserve">khoản 1, khoản 2 Điều này </w:t>
      </w:r>
      <w:r w:rsidR="00456390" w:rsidRPr="00F83D93">
        <w:rPr>
          <w:sz w:val="28"/>
          <w:szCs w:val="28"/>
        </w:rPr>
        <w:t xml:space="preserve">đã bao gồm </w:t>
      </w:r>
      <w:r w:rsidRPr="00F83D93">
        <w:rPr>
          <w:sz w:val="28"/>
          <w:szCs w:val="28"/>
        </w:rPr>
        <w:t>5</w:t>
      </w:r>
      <w:r w:rsidR="00456390" w:rsidRPr="00F83D93">
        <w:rPr>
          <w:sz w:val="28"/>
          <w:szCs w:val="28"/>
        </w:rPr>
        <w:t>% thuế giá trị gi</w:t>
      </w:r>
      <w:r w:rsidR="00595C29" w:rsidRPr="00F83D93">
        <w:rPr>
          <w:sz w:val="28"/>
          <w:szCs w:val="28"/>
        </w:rPr>
        <w:t>a</w:t>
      </w:r>
      <w:r w:rsidR="00456390" w:rsidRPr="00F83D93">
        <w:rPr>
          <w:sz w:val="28"/>
          <w:szCs w:val="28"/>
        </w:rPr>
        <w:t xml:space="preserve"> tăng. </w:t>
      </w:r>
    </w:p>
    <w:p w14:paraId="170883EA" w14:textId="77777777" w:rsidR="00835A24" w:rsidRPr="00F83D93" w:rsidRDefault="00944AB8" w:rsidP="006D2018">
      <w:pPr>
        <w:spacing w:before="120"/>
        <w:ind w:firstLine="720"/>
        <w:jc w:val="both"/>
        <w:rPr>
          <w:spacing w:val="-4"/>
          <w:sz w:val="28"/>
          <w:szCs w:val="28"/>
          <w:lang w:val="nl-NL"/>
        </w:rPr>
      </w:pPr>
      <w:r w:rsidRPr="00F83D93">
        <w:rPr>
          <w:spacing w:val="-4"/>
          <w:sz w:val="28"/>
          <w:szCs w:val="28"/>
        </w:rPr>
        <w:t>4</w:t>
      </w:r>
      <w:r w:rsidR="00835A24" w:rsidRPr="00F83D93">
        <w:rPr>
          <w:spacing w:val="-4"/>
          <w:sz w:val="28"/>
          <w:szCs w:val="28"/>
        </w:rPr>
        <w:t xml:space="preserve">. </w:t>
      </w:r>
      <w:r w:rsidR="00835A24" w:rsidRPr="00F83D93">
        <w:rPr>
          <w:spacing w:val="-4"/>
          <w:sz w:val="28"/>
          <w:szCs w:val="28"/>
          <w:lang w:val="nl-NL"/>
        </w:rPr>
        <w:t xml:space="preserve">Số ghế </w:t>
      </w:r>
      <w:r w:rsidR="00F15230" w:rsidRPr="00F83D93">
        <w:rPr>
          <w:spacing w:val="-4"/>
          <w:sz w:val="28"/>
          <w:szCs w:val="28"/>
          <w:lang w:val="nl-NL"/>
        </w:rPr>
        <w:t xml:space="preserve">ngồi, giường nằm tính theo số ghế ngồi (chỗ ngồi), số giường nằm (chỗ nằm) </w:t>
      </w:r>
      <w:r w:rsidR="00835A24" w:rsidRPr="00F83D93">
        <w:rPr>
          <w:spacing w:val="-4"/>
          <w:sz w:val="28"/>
          <w:szCs w:val="28"/>
          <w:lang w:val="nl-NL"/>
        </w:rPr>
        <w:t>ghi trong sổ kiểm định an toàn kỹ thuật và bảo vệ môi trường của phương tiện.</w:t>
      </w:r>
    </w:p>
    <w:p w14:paraId="3CB96D2B" w14:textId="77777777" w:rsidR="00E9662E" w:rsidRPr="00F83D93" w:rsidRDefault="00835A24" w:rsidP="006D2018">
      <w:pPr>
        <w:spacing w:before="120"/>
        <w:ind w:firstLine="720"/>
        <w:jc w:val="both"/>
        <w:rPr>
          <w:b/>
          <w:bCs/>
          <w:sz w:val="28"/>
          <w:szCs w:val="28"/>
          <w:lang w:val="nl-NL"/>
        </w:rPr>
      </w:pPr>
      <w:r w:rsidRPr="00F83D93">
        <w:rPr>
          <w:b/>
          <w:bCs/>
          <w:sz w:val="28"/>
          <w:szCs w:val="28"/>
          <w:lang w:val="nl-NL"/>
        </w:rPr>
        <w:t>Điều 4. Tổ chức thực hiện</w:t>
      </w:r>
    </w:p>
    <w:p w14:paraId="309DD733" w14:textId="77777777" w:rsidR="00E9662E" w:rsidRPr="00F83D93" w:rsidRDefault="00B66BB2" w:rsidP="006D2018">
      <w:pPr>
        <w:spacing w:before="120"/>
        <w:ind w:firstLine="720"/>
        <w:jc w:val="both"/>
        <w:rPr>
          <w:b/>
          <w:bCs/>
          <w:sz w:val="28"/>
          <w:szCs w:val="28"/>
        </w:rPr>
      </w:pPr>
      <w:r w:rsidRPr="00F83D93">
        <w:rPr>
          <w:b/>
          <w:bCs/>
          <w:sz w:val="28"/>
          <w:szCs w:val="28"/>
        </w:rPr>
        <w:t xml:space="preserve">1. </w:t>
      </w:r>
      <w:r w:rsidR="00E9662E" w:rsidRPr="00F83D93">
        <w:rPr>
          <w:b/>
          <w:bCs/>
          <w:sz w:val="28"/>
          <w:szCs w:val="28"/>
        </w:rPr>
        <w:t>Sở Giao thông vận tải</w:t>
      </w:r>
    </w:p>
    <w:p w14:paraId="32558B6E" w14:textId="77777777" w:rsidR="00AD0ECF" w:rsidRPr="00F83D93" w:rsidRDefault="00AD0ECF" w:rsidP="006D2018">
      <w:pPr>
        <w:widowControl w:val="0"/>
        <w:tabs>
          <w:tab w:val="left" w:pos="567"/>
          <w:tab w:val="left" w:pos="720"/>
          <w:tab w:val="left" w:pos="894"/>
        </w:tabs>
        <w:spacing w:before="120"/>
        <w:ind w:right="20" w:firstLine="720"/>
        <w:jc w:val="both"/>
        <w:rPr>
          <w:sz w:val="28"/>
          <w:szCs w:val="28"/>
        </w:rPr>
      </w:pPr>
      <w:r w:rsidRPr="00F83D93">
        <w:rPr>
          <w:sz w:val="28"/>
          <w:szCs w:val="28"/>
        </w:rPr>
        <w:t xml:space="preserve">a) Hướng dẫn đơn vị khai thác, kinh doanh bến xe ô tô thực hiện giá dịch vụ xe ra, vào bến xe ô tô khách </w:t>
      </w:r>
      <w:r w:rsidRPr="00F83D93">
        <w:rPr>
          <w:rStyle w:val="Bodytext8"/>
          <w:i w:val="0"/>
          <w:iCs w:val="0"/>
          <w:color w:val="auto"/>
          <w:sz w:val="28"/>
          <w:szCs w:val="28"/>
        </w:rPr>
        <w:t>theo Quyết định này</w:t>
      </w:r>
      <w:r w:rsidR="00B66BB2" w:rsidRPr="00F83D93">
        <w:rPr>
          <w:rStyle w:val="Bodytext8"/>
          <w:i w:val="0"/>
          <w:iCs w:val="0"/>
          <w:color w:val="auto"/>
          <w:sz w:val="28"/>
          <w:szCs w:val="28"/>
          <w:lang w:val="en-US"/>
        </w:rPr>
        <w:t>.</w:t>
      </w:r>
    </w:p>
    <w:p w14:paraId="16D2D4E1" w14:textId="77777777" w:rsidR="00AD0ECF" w:rsidRPr="00F83D93" w:rsidRDefault="00AD0ECF" w:rsidP="006D2018">
      <w:pPr>
        <w:widowControl w:val="0"/>
        <w:tabs>
          <w:tab w:val="left" w:pos="567"/>
          <w:tab w:val="left" w:pos="720"/>
          <w:tab w:val="left" w:pos="903"/>
        </w:tabs>
        <w:spacing w:before="120"/>
        <w:ind w:right="20" w:firstLine="720"/>
        <w:jc w:val="both"/>
        <w:rPr>
          <w:sz w:val="28"/>
          <w:szCs w:val="28"/>
        </w:rPr>
      </w:pPr>
      <w:r w:rsidRPr="00F83D93">
        <w:rPr>
          <w:rStyle w:val="Bodytext812pt"/>
          <w:i w:val="0"/>
          <w:iCs w:val="0"/>
          <w:color w:val="auto"/>
          <w:sz w:val="28"/>
          <w:szCs w:val="28"/>
        </w:rPr>
        <w:lastRenderedPageBreak/>
        <w:t xml:space="preserve">b) Tổ chức thanh tra, kiểm tra định kỳ, đột xuất và xử lý theo thẩm quyền </w:t>
      </w:r>
      <w:r w:rsidRPr="00F83D93">
        <w:rPr>
          <w:sz w:val="28"/>
          <w:szCs w:val="28"/>
        </w:rPr>
        <w:t xml:space="preserve">các hành vi vi phạm của bến xe ô tô khách, đơn vị vận tải theo quy định tại Quyết định </w:t>
      </w:r>
      <w:r w:rsidRPr="00F83D93">
        <w:rPr>
          <w:rStyle w:val="Bodytext8"/>
          <w:i w:val="0"/>
          <w:iCs w:val="0"/>
          <w:color w:val="auto"/>
          <w:sz w:val="28"/>
          <w:szCs w:val="28"/>
        </w:rPr>
        <w:t xml:space="preserve">này </w:t>
      </w:r>
      <w:r w:rsidRPr="00F83D93">
        <w:rPr>
          <w:sz w:val="28"/>
          <w:szCs w:val="28"/>
        </w:rPr>
        <w:t>và quy định của pháp luật</w:t>
      </w:r>
      <w:r w:rsidR="00B66BB2" w:rsidRPr="00F83D93">
        <w:rPr>
          <w:sz w:val="28"/>
          <w:szCs w:val="28"/>
        </w:rPr>
        <w:t>.</w:t>
      </w:r>
    </w:p>
    <w:p w14:paraId="313D6E04" w14:textId="77777777" w:rsidR="00B66BB2" w:rsidRPr="00F83D93" w:rsidRDefault="00AD0ECF" w:rsidP="006D2018">
      <w:pPr>
        <w:widowControl w:val="0"/>
        <w:tabs>
          <w:tab w:val="left" w:pos="567"/>
          <w:tab w:val="left" w:pos="720"/>
          <w:tab w:val="left" w:pos="898"/>
        </w:tabs>
        <w:spacing w:before="120"/>
        <w:ind w:right="20" w:firstLine="720"/>
        <w:jc w:val="both"/>
        <w:rPr>
          <w:sz w:val="28"/>
          <w:szCs w:val="28"/>
        </w:rPr>
      </w:pPr>
      <w:r w:rsidRPr="00F83D93">
        <w:rPr>
          <w:sz w:val="28"/>
          <w:szCs w:val="28"/>
        </w:rPr>
        <w:t xml:space="preserve">c) </w:t>
      </w:r>
      <w:r w:rsidR="00B66BB2" w:rsidRPr="00F83D93">
        <w:rPr>
          <w:sz w:val="28"/>
          <w:szCs w:val="28"/>
        </w:rPr>
        <w:t>T</w:t>
      </w:r>
      <w:r w:rsidR="00E9662E" w:rsidRPr="00F83D93">
        <w:rPr>
          <w:sz w:val="28"/>
          <w:szCs w:val="28"/>
        </w:rPr>
        <w:t>hực hiện việc điều chỉnh, xếp loại bến xe khi có sự thay đổi về các quy định đối với bến xe làm cơ sở cho việc tính giá dịch vụ xe ra, vào bến.</w:t>
      </w:r>
    </w:p>
    <w:p w14:paraId="1CB264B9" w14:textId="77777777" w:rsidR="00B66BB2" w:rsidRPr="00F83D93" w:rsidRDefault="00B66BB2" w:rsidP="006D2018">
      <w:pPr>
        <w:widowControl w:val="0"/>
        <w:tabs>
          <w:tab w:val="left" w:pos="567"/>
          <w:tab w:val="left" w:pos="720"/>
          <w:tab w:val="left" w:pos="898"/>
        </w:tabs>
        <w:spacing w:before="120"/>
        <w:ind w:right="20" w:firstLine="720"/>
        <w:jc w:val="both"/>
        <w:rPr>
          <w:sz w:val="28"/>
          <w:szCs w:val="28"/>
        </w:rPr>
      </w:pPr>
      <w:r w:rsidRPr="00F83D93">
        <w:rPr>
          <w:sz w:val="28"/>
          <w:szCs w:val="28"/>
        </w:rPr>
        <w:t>d</w:t>
      </w:r>
      <w:r w:rsidR="00E9662E" w:rsidRPr="00F83D93">
        <w:rPr>
          <w:sz w:val="28"/>
          <w:szCs w:val="28"/>
        </w:rPr>
        <w:t xml:space="preserve">) Trên cơ sở </w:t>
      </w:r>
      <w:r w:rsidR="000B7D3F" w:rsidRPr="00F83D93">
        <w:rPr>
          <w:sz w:val="28"/>
          <w:szCs w:val="28"/>
        </w:rPr>
        <w:t xml:space="preserve">giá dịch vụ xe ra, vào bến xe ô tô khách quy định tại </w:t>
      </w:r>
      <w:r w:rsidR="00456390" w:rsidRPr="00F83D93">
        <w:rPr>
          <w:sz w:val="28"/>
          <w:szCs w:val="28"/>
        </w:rPr>
        <w:t>Q</w:t>
      </w:r>
      <w:r w:rsidR="000B7D3F" w:rsidRPr="00F83D93">
        <w:rPr>
          <w:sz w:val="28"/>
          <w:szCs w:val="28"/>
        </w:rPr>
        <w:t xml:space="preserve">uyết định này, rà soát, tham mưu Ủy ban nhân dân tỉnh ban hành văn bản định giá mới thay thế theo quy định tại điểm b, khoản 3, Điều 28 của Nghị định số 85/2024/NĐ-CP </w:t>
      </w:r>
      <w:r w:rsidR="00D24463" w:rsidRPr="00F83D93">
        <w:rPr>
          <w:sz w:val="28"/>
          <w:szCs w:val="28"/>
        </w:rPr>
        <w:t>trước</w:t>
      </w:r>
      <w:r w:rsidR="000B7D3F" w:rsidRPr="00F83D93">
        <w:rPr>
          <w:sz w:val="28"/>
          <w:szCs w:val="28"/>
        </w:rPr>
        <w:t xml:space="preserve"> ngày 31/12/2024.</w:t>
      </w:r>
    </w:p>
    <w:p w14:paraId="02CEDBD0" w14:textId="77777777" w:rsidR="000B7D3F" w:rsidRPr="00F83D93" w:rsidRDefault="000B7D3F" w:rsidP="006D2018">
      <w:pPr>
        <w:widowControl w:val="0"/>
        <w:tabs>
          <w:tab w:val="left" w:pos="567"/>
          <w:tab w:val="left" w:pos="720"/>
          <w:tab w:val="left" w:pos="898"/>
        </w:tabs>
        <w:spacing w:before="120"/>
        <w:ind w:right="20" w:firstLine="720"/>
        <w:jc w:val="both"/>
        <w:rPr>
          <w:sz w:val="28"/>
          <w:szCs w:val="28"/>
        </w:rPr>
      </w:pPr>
      <w:r w:rsidRPr="00F83D93">
        <w:rPr>
          <w:b/>
          <w:bCs/>
          <w:sz w:val="28"/>
          <w:szCs w:val="28"/>
        </w:rPr>
        <w:t>2. Sở Tài chính</w:t>
      </w:r>
    </w:p>
    <w:p w14:paraId="54D35C6E" w14:textId="5F7449EC" w:rsidR="000B7D3F" w:rsidRPr="00F83D93" w:rsidRDefault="000B7D3F" w:rsidP="006D2018">
      <w:pPr>
        <w:spacing w:before="120"/>
        <w:ind w:firstLine="720"/>
        <w:jc w:val="both"/>
        <w:rPr>
          <w:sz w:val="28"/>
          <w:szCs w:val="28"/>
        </w:rPr>
      </w:pPr>
      <w:r w:rsidRPr="00F83D93">
        <w:rPr>
          <w:sz w:val="28"/>
          <w:szCs w:val="28"/>
        </w:rPr>
        <w:t xml:space="preserve">Phối hợp với Sở Giao thông vận tải </w:t>
      </w:r>
      <w:r w:rsidR="008E090B" w:rsidRPr="00F83D93">
        <w:rPr>
          <w:sz w:val="28"/>
          <w:szCs w:val="28"/>
        </w:rPr>
        <w:t>có ý kiến</w:t>
      </w:r>
      <w:r w:rsidRPr="00F83D93">
        <w:rPr>
          <w:sz w:val="28"/>
          <w:szCs w:val="28"/>
        </w:rPr>
        <w:t xml:space="preserve"> phương án giá dịch vụ xe ra, vào bến xe ô tô </w:t>
      </w:r>
      <w:r w:rsidR="00FE2E97" w:rsidRPr="00F83D93">
        <w:rPr>
          <w:sz w:val="28"/>
          <w:szCs w:val="28"/>
        </w:rPr>
        <w:t xml:space="preserve">khách </w:t>
      </w:r>
      <w:r w:rsidRPr="00F83D93">
        <w:rPr>
          <w:sz w:val="28"/>
          <w:szCs w:val="28"/>
        </w:rPr>
        <w:t>theo đề nghị của đơn vị quản lý, kinh doanh, khai thác bến xe.</w:t>
      </w:r>
    </w:p>
    <w:p w14:paraId="4B8DC5B3" w14:textId="77777777" w:rsidR="00E9662E" w:rsidRPr="00F83D93" w:rsidRDefault="000B7D3F" w:rsidP="006D2018">
      <w:pPr>
        <w:spacing w:before="120"/>
        <w:ind w:firstLine="720"/>
        <w:jc w:val="both"/>
        <w:rPr>
          <w:b/>
          <w:bCs/>
          <w:sz w:val="28"/>
          <w:szCs w:val="28"/>
        </w:rPr>
      </w:pPr>
      <w:r w:rsidRPr="00F83D93">
        <w:rPr>
          <w:b/>
          <w:bCs/>
          <w:sz w:val="28"/>
          <w:szCs w:val="28"/>
        </w:rPr>
        <w:t>3</w:t>
      </w:r>
      <w:r w:rsidR="00E9662E" w:rsidRPr="00F83D93">
        <w:rPr>
          <w:b/>
          <w:bCs/>
          <w:sz w:val="28"/>
          <w:szCs w:val="28"/>
        </w:rPr>
        <w:t>. Ủy ban nhân dân các huyện, thị xã, thành phố</w:t>
      </w:r>
    </w:p>
    <w:p w14:paraId="18E6376D" w14:textId="77777777" w:rsidR="00E9662E" w:rsidRPr="00F83D93" w:rsidRDefault="00E9662E" w:rsidP="006D2018">
      <w:pPr>
        <w:spacing w:before="120"/>
        <w:ind w:firstLine="720"/>
        <w:jc w:val="both"/>
        <w:rPr>
          <w:sz w:val="28"/>
          <w:szCs w:val="28"/>
        </w:rPr>
      </w:pPr>
      <w:r w:rsidRPr="00F83D93">
        <w:rPr>
          <w:sz w:val="28"/>
          <w:szCs w:val="28"/>
        </w:rPr>
        <w:t>Chỉ đạo bến xe, đơn vị có liên quan tổ chức thực hiện nghiêm túc Quy</w:t>
      </w:r>
      <w:r w:rsidR="00B14870" w:rsidRPr="00F83D93">
        <w:rPr>
          <w:sz w:val="28"/>
          <w:szCs w:val="28"/>
        </w:rPr>
        <w:t>ết</w:t>
      </w:r>
      <w:r w:rsidRPr="00F83D93">
        <w:rPr>
          <w:sz w:val="28"/>
          <w:szCs w:val="28"/>
        </w:rPr>
        <w:t xml:space="preserve"> định này và các quy định pháp luật có liên quan thuộc phạm vi quản lý.</w:t>
      </w:r>
    </w:p>
    <w:p w14:paraId="52E90A71" w14:textId="77777777" w:rsidR="00E9662E" w:rsidRPr="00F83D93" w:rsidRDefault="00E9662E" w:rsidP="006D2018">
      <w:pPr>
        <w:spacing w:before="120"/>
        <w:ind w:firstLine="720"/>
        <w:jc w:val="both"/>
        <w:rPr>
          <w:b/>
          <w:bCs/>
          <w:sz w:val="28"/>
          <w:szCs w:val="28"/>
        </w:rPr>
      </w:pPr>
      <w:r w:rsidRPr="00F83D93">
        <w:rPr>
          <w:b/>
          <w:bCs/>
          <w:sz w:val="28"/>
          <w:szCs w:val="28"/>
        </w:rPr>
        <w:t>4. Các đơn vị kinh doanh vận tải</w:t>
      </w:r>
    </w:p>
    <w:p w14:paraId="51427395" w14:textId="77777777" w:rsidR="00B66BB2" w:rsidRPr="00F83D93" w:rsidRDefault="00E9662E" w:rsidP="006D2018">
      <w:pPr>
        <w:spacing w:before="120"/>
        <w:ind w:firstLine="720"/>
        <w:jc w:val="both"/>
        <w:rPr>
          <w:sz w:val="28"/>
          <w:szCs w:val="28"/>
        </w:rPr>
      </w:pPr>
      <w:r w:rsidRPr="00F83D93">
        <w:rPr>
          <w:sz w:val="28"/>
          <w:szCs w:val="28"/>
        </w:rPr>
        <w:t>Việc thực hiện giá dịch vụ xe ra, vào bến được thể hiện trong hợp đồng giữa đơn vị kinh doanh vận tải và đơn vị khai thác bến xe.</w:t>
      </w:r>
    </w:p>
    <w:p w14:paraId="7D58EF7F" w14:textId="77777777" w:rsidR="00E9662E" w:rsidRPr="00F83D93" w:rsidRDefault="00E9662E" w:rsidP="006D2018">
      <w:pPr>
        <w:spacing w:before="120"/>
        <w:ind w:firstLine="720"/>
        <w:jc w:val="both"/>
        <w:rPr>
          <w:sz w:val="28"/>
          <w:szCs w:val="28"/>
        </w:rPr>
      </w:pPr>
      <w:r w:rsidRPr="00F83D93">
        <w:rPr>
          <w:b/>
          <w:bCs/>
          <w:sz w:val="28"/>
          <w:szCs w:val="28"/>
        </w:rPr>
        <w:t>5. Các đơn vị quản lý, khai thác bến xe</w:t>
      </w:r>
    </w:p>
    <w:p w14:paraId="57E8C935" w14:textId="77777777" w:rsidR="00E9662E" w:rsidRPr="00F83D93" w:rsidRDefault="00E9662E" w:rsidP="006D2018">
      <w:pPr>
        <w:spacing w:before="120"/>
        <w:ind w:firstLine="720"/>
        <w:jc w:val="both"/>
        <w:rPr>
          <w:sz w:val="28"/>
          <w:szCs w:val="28"/>
        </w:rPr>
      </w:pPr>
      <w:r w:rsidRPr="00F83D93">
        <w:rPr>
          <w:sz w:val="28"/>
          <w:szCs w:val="28"/>
        </w:rPr>
        <w:t xml:space="preserve">a) Tổ chức ký hợp đồng với </w:t>
      </w:r>
      <w:r w:rsidR="00FE2E97" w:rsidRPr="00F83D93">
        <w:rPr>
          <w:sz w:val="28"/>
          <w:szCs w:val="28"/>
        </w:rPr>
        <w:t>đ</w:t>
      </w:r>
      <w:r w:rsidRPr="00F83D93">
        <w:rPr>
          <w:sz w:val="28"/>
          <w:szCs w:val="28"/>
        </w:rPr>
        <w:t xml:space="preserve">ơn vị kinh doanh vận tải theo </w:t>
      </w:r>
      <w:r w:rsidR="00FE2E97" w:rsidRPr="00F83D93">
        <w:rPr>
          <w:sz w:val="28"/>
          <w:szCs w:val="28"/>
        </w:rPr>
        <w:t>q</w:t>
      </w:r>
      <w:r w:rsidRPr="00F83D93">
        <w:rPr>
          <w:sz w:val="28"/>
          <w:szCs w:val="28"/>
        </w:rPr>
        <w:t xml:space="preserve">uy định </w:t>
      </w:r>
      <w:r w:rsidR="00FE2E97" w:rsidRPr="00F83D93">
        <w:rPr>
          <w:sz w:val="28"/>
          <w:szCs w:val="28"/>
        </w:rPr>
        <w:t xml:space="preserve">tại Quyết định </w:t>
      </w:r>
      <w:r w:rsidRPr="00F83D93">
        <w:rPr>
          <w:sz w:val="28"/>
          <w:szCs w:val="28"/>
        </w:rPr>
        <w:t>này và các quy định pháp luật khác có liên quan.</w:t>
      </w:r>
    </w:p>
    <w:p w14:paraId="187BC9A7" w14:textId="77777777" w:rsidR="00E9662E" w:rsidRPr="00F83D93" w:rsidRDefault="00E9662E" w:rsidP="006D2018">
      <w:pPr>
        <w:spacing w:before="120"/>
        <w:ind w:firstLine="720"/>
        <w:jc w:val="both"/>
        <w:rPr>
          <w:sz w:val="28"/>
          <w:szCs w:val="28"/>
        </w:rPr>
      </w:pPr>
      <w:r w:rsidRPr="00F83D93">
        <w:rPr>
          <w:sz w:val="28"/>
          <w:szCs w:val="28"/>
        </w:rPr>
        <w:t>b) Thực hiện niêm yết giá, công khai thông tin về giá và thu theo giá niêm yết theo quy định pháp luật về giá.</w:t>
      </w:r>
    </w:p>
    <w:p w14:paraId="5FF3C583" w14:textId="77777777" w:rsidR="000B7D3F" w:rsidRPr="00F83D93" w:rsidRDefault="00835A24" w:rsidP="006D2018">
      <w:pPr>
        <w:spacing w:before="120"/>
        <w:ind w:firstLine="720"/>
        <w:jc w:val="both"/>
        <w:rPr>
          <w:sz w:val="28"/>
          <w:szCs w:val="28"/>
          <w:lang w:val="nl-NL"/>
        </w:rPr>
      </w:pPr>
      <w:r w:rsidRPr="00F83D93">
        <w:rPr>
          <w:b/>
          <w:bCs/>
          <w:sz w:val="28"/>
          <w:szCs w:val="28"/>
          <w:lang w:val="nl-NL"/>
        </w:rPr>
        <w:t>Điều 5.</w:t>
      </w:r>
      <w:r w:rsidRPr="00F83D93">
        <w:rPr>
          <w:sz w:val="28"/>
          <w:szCs w:val="28"/>
          <w:lang w:val="nl-NL"/>
        </w:rPr>
        <w:t xml:space="preserve"> </w:t>
      </w:r>
      <w:r w:rsidR="000B7D3F" w:rsidRPr="00F83D93">
        <w:rPr>
          <w:b/>
          <w:bCs/>
          <w:sz w:val="28"/>
          <w:szCs w:val="28"/>
          <w:lang w:val="nl-NL"/>
        </w:rPr>
        <w:t>Điều khoản thi hành</w:t>
      </w:r>
    </w:p>
    <w:p w14:paraId="25ED151F" w14:textId="77777777" w:rsidR="00835A24" w:rsidRPr="00F83D93" w:rsidRDefault="000B7D3F" w:rsidP="006D2018">
      <w:pPr>
        <w:spacing w:before="120"/>
        <w:ind w:firstLine="720"/>
        <w:jc w:val="both"/>
        <w:rPr>
          <w:sz w:val="28"/>
          <w:szCs w:val="28"/>
        </w:rPr>
      </w:pPr>
      <w:r w:rsidRPr="00F83D93">
        <w:rPr>
          <w:b/>
          <w:bCs/>
          <w:sz w:val="28"/>
          <w:szCs w:val="28"/>
          <w:lang w:val="nl-NL"/>
        </w:rPr>
        <w:t>1</w:t>
      </w:r>
      <w:r w:rsidRPr="00F83D93">
        <w:rPr>
          <w:sz w:val="28"/>
          <w:szCs w:val="28"/>
          <w:lang w:val="nl-NL"/>
        </w:rPr>
        <w:t xml:space="preserve">. </w:t>
      </w:r>
      <w:r w:rsidR="00835A24" w:rsidRPr="00F83D93">
        <w:rPr>
          <w:sz w:val="28"/>
          <w:szCs w:val="28"/>
          <w:lang w:val="nl-NL"/>
        </w:rPr>
        <w:t xml:space="preserve">Quyết định này có hiệu lực </w:t>
      </w:r>
      <w:r w:rsidRPr="00F83D93">
        <w:rPr>
          <w:sz w:val="28"/>
          <w:szCs w:val="28"/>
          <w:lang w:val="nl-NL"/>
        </w:rPr>
        <w:t>thi hành từ ngày ký.</w:t>
      </w:r>
    </w:p>
    <w:p w14:paraId="13501AA2" w14:textId="472B4A68" w:rsidR="00835A24" w:rsidRPr="00F83D93" w:rsidRDefault="00310F8E" w:rsidP="00C1793F">
      <w:pPr>
        <w:spacing w:before="120" w:after="120"/>
        <w:ind w:firstLine="720"/>
        <w:jc w:val="both"/>
        <w:rPr>
          <w:sz w:val="28"/>
          <w:szCs w:val="28"/>
          <w:lang w:val="nl-NL"/>
        </w:rPr>
      </w:pPr>
      <w:r w:rsidRPr="00F83D93">
        <w:rPr>
          <w:b/>
          <w:bCs/>
          <w:sz w:val="28"/>
          <w:szCs w:val="28"/>
          <w:lang w:val="nl-NL"/>
        </w:rPr>
        <w:t xml:space="preserve">2. </w:t>
      </w:r>
      <w:r w:rsidR="00835A24" w:rsidRPr="00F83D93">
        <w:rPr>
          <w:sz w:val="28"/>
          <w:szCs w:val="28"/>
          <w:lang w:val="nl-NL"/>
        </w:rPr>
        <w:t>Chánh Văn phòng Ủy ban nhân dân tỉnh, Giám đốc Sở Giao thông vận tải, Giám đốc Sở Tài chính, Cục trưởng Cục Thuế, Chủ tịch Ủy ban nhân dân các huyện, thị xã, thành phố; Thủ trưởng các sở, ban, ngành cấp tỉnh</w:t>
      </w:r>
      <w:r w:rsidR="00C1793F" w:rsidRPr="00F83D93">
        <w:rPr>
          <w:sz w:val="28"/>
          <w:szCs w:val="28"/>
          <w:lang w:val="nl-NL"/>
        </w:rPr>
        <w:t xml:space="preserve">; </w:t>
      </w:r>
      <w:r w:rsidR="00835A24" w:rsidRPr="00F83D93">
        <w:rPr>
          <w:sz w:val="28"/>
          <w:szCs w:val="28"/>
          <w:lang w:val="nl-NL"/>
        </w:rPr>
        <w:t xml:space="preserve">đơn vị </w:t>
      </w:r>
      <w:r w:rsidR="00C1793F" w:rsidRPr="00F83D93">
        <w:rPr>
          <w:sz w:val="28"/>
          <w:szCs w:val="28"/>
          <w:lang w:val="nl-NL"/>
        </w:rPr>
        <w:t xml:space="preserve">quản lý, </w:t>
      </w:r>
      <w:r w:rsidR="00835A24" w:rsidRPr="00F83D93">
        <w:rPr>
          <w:sz w:val="28"/>
          <w:szCs w:val="28"/>
          <w:lang w:val="nl-NL"/>
        </w:rPr>
        <w:t>khai thác</w:t>
      </w:r>
      <w:r w:rsidR="00C1793F" w:rsidRPr="00F83D93">
        <w:rPr>
          <w:sz w:val="28"/>
          <w:szCs w:val="28"/>
          <w:lang w:val="nl-NL"/>
        </w:rPr>
        <w:t xml:space="preserve"> </w:t>
      </w:r>
      <w:r w:rsidR="00C1793F" w:rsidRPr="00F83D93">
        <w:rPr>
          <w:sz w:val="28"/>
          <w:szCs w:val="28"/>
          <w:lang w:val="vi-VN"/>
        </w:rPr>
        <w:t xml:space="preserve">Bến xe khách </w:t>
      </w:r>
      <w:r w:rsidR="00C1793F" w:rsidRPr="00F83D93">
        <w:rPr>
          <w:sz w:val="28"/>
          <w:szCs w:val="28"/>
        </w:rPr>
        <w:t xml:space="preserve">Óc Eo, </w:t>
      </w:r>
      <w:r w:rsidR="00C1793F" w:rsidRPr="00F83D93">
        <w:rPr>
          <w:sz w:val="28"/>
          <w:szCs w:val="28"/>
          <w:lang w:val="nl-NL"/>
        </w:rPr>
        <w:t>Bến xe khách</w:t>
      </w:r>
      <w:r w:rsidR="00C1793F" w:rsidRPr="00F83D93">
        <w:rPr>
          <w:sz w:val="28"/>
          <w:szCs w:val="28"/>
        </w:rPr>
        <w:t xml:space="preserve"> Núi Sập </w:t>
      </w:r>
      <w:r w:rsidR="00835A24" w:rsidRPr="00F83D93">
        <w:rPr>
          <w:sz w:val="28"/>
          <w:szCs w:val="28"/>
          <w:lang w:val="nl-NL"/>
        </w:rPr>
        <w:t>và các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731364" w:rsidRPr="00F83D93" w14:paraId="6D76B466" w14:textId="77777777">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031A8090" w14:textId="77777777" w:rsidR="00731364" w:rsidRPr="00F83D93" w:rsidRDefault="00731364">
            <w:pPr>
              <w:rPr>
                <w:sz w:val="22"/>
              </w:rPr>
            </w:pPr>
            <w:r w:rsidRPr="00F83D93">
              <w:rPr>
                <w:sz w:val="16"/>
                <w:lang w:val="nl-NL"/>
              </w:rPr>
              <w:t> </w:t>
            </w:r>
            <w:r w:rsidRPr="00F83D93">
              <w:rPr>
                <w:b/>
                <w:bCs/>
                <w:i/>
                <w:iCs/>
                <w:lang w:val="nl-NL"/>
              </w:rPr>
              <w:t>Nơi nhận:</w:t>
            </w:r>
            <w:r w:rsidRPr="00F83D93">
              <w:rPr>
                <w:b/>
                <w:bCs/>
                <w:i/>
                <w:iCs/>
                <w:lang w:val="nl-NL"/>
              </w:rPr>
              <w:br/>
            </w:r>
            <w:r w:rsidRPr="00F83D93">
              <w:rPr>
                <w:sz w:val="22"/>
              </w:rPr>
              <w:t>- Như Điều 5;</w:t>
            </w:r>
          </w:p>
          <w:p w14:paraId="2AC2C145" w14:textId="77777777" w:rsidR="00731364" w:rsidRPr="00F83D93" w:rsidRDefault="00731364">
            <w:pPr>
              <w:rPr>
                <w:sz w:val="22"/>
              </w:rPr>
            </w:pPr>
            <w:r w:rsidRPr="00F83D93">
              <w:rPr>
                <w:sz w:val="22"/>
              </w:rPr>
              <w:t>- Bộ Tài chính, Bộ Giao thông vận tải (b/c);</w:t>
            </w:r>
            <w:r w:rsidRPr="00F83D93">
              <w:rPr>
                <w:sz w:val="22"/>
              </w:rPr>
              <w:br/>
              <w:t>- TT. TU, HĐND, UBND, UBMTTQ tỉnh;</w:t>
            </w:r>
            <w:r w:rsidRPr="00F83D93">
              <w:rPr>
                <w:sz w:val="22"/>
              </w:rPr>
              <w:br/>
              <w:t>- Các sở, ban, ngành cấp tỉnh;</w:t>
            </w:r>
            <w:r w:rsidRPr="00F83D93">
              <w:rPr>
                <w:sz w:val="22"/>
              </w:rPr>
              <w:br/>
              <w:t>- UBND các huyện, thị xã và thành phố;</w:t>
            </w:r>
            <w:r w:rsidRPr="00F83D93">
              <w:rPr>
                <w:sz w:val="22"/>
              </w:rPr>
              <w:br/>
              <w:t>- Lãnh đạo VP. UBND tỉnh;</w:t>
            </w:r>
            <w:r w:rsidRPr="00F83D93">
              <w:rPr>
                <w:sz w:val="22"/>
              </w:rPr>
              <w:br/>
              <w:t>- Báo An Giang, Đài PTTH An Giang;</w:t>
            </w:r>
          </w:p>
          <w:p w14:paraId="0C7D4D50" w14:textId="77777777" w:rsidR="00731364" w:rsidRPr="00F83D93" w:rsidRDefault="00731364">
            <w:pPr>
              <w:rPr>
                <w:sz w:val="22"/>
              </w:rPr>
            </w:pPr>
            <w:r w:rsidRPr="00F83D93">
              <w:rPr>
                <w:sz w:val="22"/>
              </w:rPr>
              <w:t xml:space="preserve">- </w:t>
            </w:r>
            <w:r w:rsidRPr="00F83D93">
              <w:rPr>
                <w:sz w:val="22"/>
                <w:lang w:val="nl-NL"/>
              </w:rPr>
              <w:t>Cổng thông tin điện tử</w:t>
            </w:r>
            <w:r w:rsidRPr="00F83D93">
              <w:rPr>
                <w:sz w:val="22"/>
              </w:rPr>
              <w:t xml:space="preserve"> An Giang;</w:t>
            </w:r>
          </w:p>
          <w:p w14:paraId="3E0BA6FE" w14:textId="77777777" w:rsidR="00731364" w:rsidRPr="00F83D93" w:rsidRDefault="00731364">
            <w:pPr>
              <w:jc w:val="both"/>
              <w:rPr>
                <w:sz w:val="22"/>
                <w:lang w:val="nl-NL"/>
              </w:rPr>
            </w:pPr>
            <w:r w:rsidRPr="00F83D93">
              <w:t xml:space="preserve">- </w:t>
            </w:r>
            <w:r w:rsidRPr="00F83D93">
              <w:rPr>
                <w:sz w:val="22"/>
                <w:lang w:val="nl-NL"/>
              </w:rPr>
              <w:t>Trung tâm Công báo - Tin học tỉnh;</w:t>
            </w:r>
          </w:p>
          <w:p w14:paraId="60122933" w14:textId="77777777" w:rsidR="00731364" w:rsidRPr="00F83D93" w:rsidRDefault="00731364">
            <w:pPr>
              <w:rPr>
                <w:sz w:val="22"/>
              </w:rPr>
            </w:pPr>
            <w:r w:rsidRPr="00F83D93">
              <w:rPr>
                <w:sz w:val="22"/>
              </w:rPr>
              <w:t>- Lưu: HCTC, P. KHTC.</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33C37BF2" w14:textId="77777777" w:rsidR="00731364" w:rsidRPr="00F83D93" w:rsidRDefault="00731364">
            <w:pPr>
              <w:jc w:val="center"/>
            </w:pPr>
            <w:r w:rsidRPr="00F83D93">
              <w:rPr>
                <w:b/>
                <w:bCs/>
                <w:sz w:val="26"/>
                <w:szCs w:val="26"/>
                <w:lang w:val="nl-NL"/>
              </w:rPr>
              <w:t>TM. ỦY BAN NHÂN DÂN</w:t>
            </w:r>
            <w:r w:rsidRPr="00F83D93">
              <w:rPr>
                <w:b/>
                <w:bCs/>
                <w:lang w:val="nl-NL"/>
              </w:rPr>
              <w:br/>
            </w:r>
            <w:r w:rsidRPr="00F83D93">
              <w:rPr>
                <w:b/>
                <w:bCs/>
                <w:sz w:val="28"/>
                <w:lang w:val="nl-NL"/>
              </w:rPr>
              <w:t>CHỦ TỊCH</w:t>
            </w:r>
          </w:p>
        </w:tc>
      </w:tr>
      <w:bookmarkEnd w:id="0"/>
    </w:tbl>
    <w:p w14:paraId="7DF3A3D0" w14:textId="77777777" w:rsidR="00835A24" w:rsidRPr="00F83D93" w:rsidRDefault="00835A24" w:rsidP="006A01CB">
      <w:pPr>
        <w:spacing w:after="120"/>
      </w:pPr>
    </w:p>
    <w:sectPr w:rsidR="00835A24" w:rsidRPr="00F83D93" w:rsidSect="00B951BB">
      <w:headerReference w:type="default" r:id="rId8"/>
      <w:pgSz w:w="11907" w:h="16840" w:code="9"/>
      <w:pgMar w:top="1077" w:right="737" w:bottom="851"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53F3" w14:textId="77777777" w:rsidR="00895D4C" w:rsidRDefault="00895D4C" w:rsidP="007C0FA6">
      <w:r>
        <w:separator/>
      </w:r>
    </w:p>
  </w:endnote>
  <w:endnote w:type="continuationSeparator" w:id="0">
    <w:p w14:paraId="687AD987" w14:textId="77777777" w:rsidR="00895D4C" w:rsidRDefault="00895D4C" w:rsidP="007C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5D0BC" w14:textId="77777777" w:rsidR="00895D4C" w:rsidRDefault="00895D4C" w:rsidP="007C0FA6">
      <w:r>
        <w:separator/>
      </w:r>
    </w:p>
  </w:footnote>
  <w:footnote w:type="continuationSeparator" w:id="0">
    <w:p w14:paraId="7716D422" w14:textId="77777777" w:rsidR="00895D4C" w:rsidRDefault="00895D4C" w:rsidP="007C0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8A7C" w14:textId="563AA541" w:rsidR="007C0FA6" w:rsidRDefault="007C0FA6">
    <w:pPr>
      <w:pStyle w:val="Header"/>
      <w:jc w:val="center"/>
    </w:pPr>
    <w:r>
      <w:fldChar w:fldCharType="begin"/>
    </w:r>
    <w:r>
      <w:instrText xml:space="preserve"> PAGE   \* MERGEFORMAT </w:instrText>
    </w:r>
    <w:r>
      <w:fldChar w:fldCharType="separate"/>
    </w:r>
    <w:r w:rsidR="00F83D93">
      <w:rPr>
        <w:noProof/>
      </w:rPr>
      <w:t>3</w:t>
    </w:r>
    <w:r>
      <w:rPr>
        <w:noProof/>
      </w:rPr>
      <w:fldChar w:fldCharType="end"/>
    </w:r>
  </w:p>
  <w:p w14:paraId="7EC7924E" w14:textId="77777777" w:rsidR="007C0FA6" w:rsidRDefault="007C0F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4D6"/>
    <w:multiLevelType w:val="hybridMultilevel"/>
    <w:tmpl w:val="CE900348"/>
    <w:lvl w:ilvl="0" w:tplc="6DAE38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D0467A"/>
    <w:multiLevelType w:val="hybridMultilevel"/>
    <w:tmpl w:val="E93AEDBC"/>
    <w:lvl w:ilvl="0" w:tplc="15FCBE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C864DE"/>
    <w:multiLevelType w:val="hybridMultilevel"/>
    <w:tmpl w:val="738A12C0"/>
    <w:lvl w:ilvl="0" w:tplc="62A6D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B31E1B"/>
    <w:multiLevelType w:val="hybridMultilevel"/>
    <w:tmpl w:val="B014897C"/>
    <w:lvl w:ilvl="0" w:tplc="69CC1C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DA52462"/>
    <w:multiLevelType w:val="hybridMultilevel"/>
    <w:tmpl w:val="D52ECB50"/>
    <w:lvl w:ilvl="0" w:tplc="9BE4FA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38"/>
    <w:rsid w:val="00037821"/>
    <w:rsid w:val="0006427E"/>
    <w:rsid w:val="00090623"/>
    <w:rsid w:val="000B7D3F"/>
    <w:rsid w:val="000C650F"/>
    <w:rsid w:val="00114142"/>
    <w:rsid w:val="00165E92"/>
    <w:rsid w:val="001671F2"/>
    <w:rsid w:val="00184CF3"/>
    <w:rsid w:val="001C35F2"/>
    <w:rsid w:val="001F2FC0"/>
    <w:rsid w:val="0022341E"/>
    <w:rsid w:val="00224CE5"/>
    <w:rsid w:val="00243B75"/>
    <w:rsid w:val="00261BD6"/>
    <w:rsid w:val="002A14EC"/>
    <w:rsid w:val="002B5336"/>
    <w:rsid w:val="002D0E1C"/>
    <w:rsid w:val="002F2ED8"/>
    <w:rsid w:val="00310F8E"/>
    <w:rsid w:val="0035147B"/>
    <w:rsid w:val="003526DC"/>
    <w:rsid w:val="00376655"/>
    <w:rsid w:val="00385E44"/>
    <w:rsid w:val="00397F67"/>
    <w:rsid w:val="003B39CA"/>
    <w:rsid w:val="003D77A1"/>
    <w:rsid w:val="003F6BE1"/>
    <w:rsid w:val="00456390"/>
    <w:rsid w:val="004A4148"/>
    <w:rsid w:val="004C162B"/>
    <w:rsid w:val="004D51DA"/>
    <w:rsid w:val="004F017A"/>
    <w:rsid w:val="004F1F35"/>
    <w:rsid w:val="00522FA1"/>
    <w:rsid w:val="00524CAC"/>
    <w:rsid w:val="00595C29"/>
    <w:rsid w:val="005C61A5"/>
    <w:rsid w:val="005D06E6"/>
    <w:rsid w:val="005F68FA"/>
    <w:rsid w:val="00624633"/>
    <w:rsid w:val="00627433"/>
    <w:rsid w:val="006728F9"/>
    <w:rsid w:val="006A01CB"/>
    <w:rsid w:val="006A508D"/>
    <w:rsid w:val="006C4208"/>
    <w:rsid w:val="006D1D8E"/>
    <w:rsid w:val="006D2018"/>
    <w:rsid w:val="006D7D47"/>
    <w:rsid w:val="006E42A8"/>
    <w:rsid w:val="00731364"/>
    <w:rsid w:val="00741A38"/>
    <w:rsid w:val="00765B76"/>
    <w:rsid w:val="00783E14"/>
    <w:rsid w:val="00785F94"/>
    <w:rsid w:val="007B6E94"/>
    <w:rsid w:val="007C0FA6"/>
    <w:rsid w:val="007C5DBF"/>
    <w:rsid w:val="007E5931"/>
    <w:rsid w:val="00811991"/>
    <w:rsid w:val="00827738"/>
    <w:rsid w:val="00835A24"/>
    <w:rsid w:val="00845CBA"/>
    <w:rsid w:val="008671DC"/>
    <w:rsid w:val="008715DB"/>
    <w:rsid w:val="00895D4C"/>
    <w:rsid w:val="008A32EB"/>
    <w:rsid w:val="008E090B"/>
    <w:rsid w:val="008F24DA"/>
    <w:rsid w:val="009002C0"/>
    <w:rsid w:val="00926D13"/>
    <w:rsid w:val="009336B4"/>
    <w:rsid w:val="00944AB8"/>
    <w:rsid w:val="00976F2A"/>
    <w:rsid w:val="00982F71"/>
    <w:rsid w:val="00A149EC"/>
    <w:rsid w:val="00A36AC0"/>
    <w:rsid w:val="00A4208F"/>
    <w:rsid w:val="00A87E77"/>
    <w:rsid w:val="00A92C66"/>
    <w:rsid w:val="00AD0ECF"/>
    <w:rsid w:val="00AD5B61"/>
    <w:rsid w:val="00AE3BBD"/>
    <w:rsid w:val="00B14870"/>
    <w:rsid w:val="00B32C3E"/>
    <w:rsid w:val="00B54C3A"/>
    <w:rsid w:val="00B66BB2"/>
    <w:rsid w:val="00B86B5C"/>
    <w:rsid w:val="00B8775E"/>
    <w:rsid w:val="00B90340"/>
    <w:rsid w:val="00B9050F"/>
    <w:rsid w:val="00B951BB"/>
    <w:rsid w:val="00BC6A32"/>
    <w:rsid w:val="00BE08D8"/>
    <w:rsid w:val="00BF24E3"/>
    <w:rsid w:val="00C1793F"/>
    <w:rsid w:val="00C216DD"/>
    <w:rsid w:val="00C261ED"/>
    <w:rsid w:val="00C56419"/>
    <w:rsid w:val="00C67230"/>
    <w:rsid w:val="00C829F7"/>
    <w:rsid w:val="00C82AD5"/>
    <w:rsid w:val="00CA6FC2"/>
    <w:rsid w:val="00CB3031"/>
    <w:rsid w:val="00CF67A9"/>
    <w:rsid w:val="00D0318C"/>
    <w:rsid w:val="00D24463"/>
    <w:rsid w:val="00D310D8"/>
    <w:rsid w:val="00D41A88"/>
    <w:rsid w:val="00D67217"/>
    <w:rsid w:val="00D721C5"/>
    <w:rsid w:val="00D72FAE"/>
    <w:rsid w:val="00DB3C56"/>
    <w:rsid w:val="00DD6D44"/>
    <w:rsid w:val="00DF5684"/>
    <w:rsid w:val="00E129F1"/>
    <w:rsid w:val="00E15B23"/>
    <w:rsid w:val="00E17DFA"/>
    <w:rsid w:val="00E32544"/>
    <w:rsid w:val="00E32AE6"/>
    <w:rsid w:val="00E52BE5"/>
    <w:rsid w:val="00E70EB4"/>
    <w:rsid w:val="00E9406D"/>
    <w:rsid w:val="00E9627B"/>
    <w:rsid w:val="00E9662E"/>
    <w:rsid w:val="00EB7EC3"/>
    <w:rsid w:val="00F15230"/>
    <w:rsid w:val="00F31CBA"/>
    <w:rsid w:val="00F74FAC"/>
    <w:rsid w:val="00F758F8"/>
    <w:rsid w:val="00F83D93"/>
    <w:rsid w:val="00F8499F"/>
    <w:rsid w:val="00F8504F"/>
    <w:rsid w:val="00FE2E9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352ED"/>
  <w15:chartTrackingRefBased/>
  <w15:docId w15:val="{12998CA2-3065-4C39-9B45-B34DC45F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E5931"/>
    <w:rPr>
      <w:i/>
      <w:iCs/>
    </w:rPr>
  </w:style>
  <w:style w:type="character" w:customStyle="1" w:styleId="doclink">
    <w:name w:val="doclink"/>
    <w:rsid w:val="007E5931"/>
  </w:style>
  <w:style w:type="character" w:customStyle="1" w:styleId="Bodytext8">
    <w:name w:val="Body text (8)"/>
    <w:rsid w:val="00AD0ECF"/>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812pt">
    <w:name w:val="Body text (8) + 12 pt"/>
    <w:rsid w:val="00AD0ECF"/>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88">
    <w:name w:val="Body text (8) + 8"/>
    <w:aliases w:val="5 pt,Not Italic"/>
    <w:rsid w:val="00AD0ECF"/>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paragraph" w:styleId="Header">
    <w:name w:val="header"/>
    <w:basedOn w:val="Normal"/>
    <w:link w:val="HeaderChar"/>
    <w:uiPriority w:val="99"/>
    <w:unhideWhenUsed/>
    <w:rsid w:val="007C0FA6"/>
    <w:pPr>
      <w:tabs>
        <w:tab w:val="center" w:pos="4680"/>
        <w:tab w:val="right" w:pos="9360"/>
      </w:tabs>
    </w:pPr>
  </w:style>
  <w:style w:type="character" w:customStyle="1" w:styleId="HeaderChar">
    <w:name w:val="Header Char"/>
    <w:link w:val="Header"/>
    <w:uiPriority w:val="99"/>
    <w:rsid w:val="007C0FA6"/>
    <w:rPr>
      <w:sz w:val="24"/>
      <w:szCs w:val="24"/>
    </w:rPr>
  </w:style>
  <w:style w:type="paragraph" w:styleId="Footer">
    <w:name w:val="footer"/>
    <w:basedOn w:val="Normal"/>
    <w:link w:val="FooterChar"/>
    <w:uiPriority w:val="99"/>
    <w:unhideWhenUsed/>
    <w:rsid w:val="007C0FA6"/>
    <w:pPr>
      <w:tabs>
        <w:tab w:val="center" w:pos="4680"/>
        <w:tab w:val="right" w:pos="9360"/>
      </w:tabs>
    </w:pPr>
  </w:style>
  <w:style w:type="character" w:customStyle="1" w:styleId="FooterChar">
    <w:name w:val="Footer Char"/>
    <w:link w:val="Footer"/>
    <w:uiPriority w:val="99"/>
    <w:rsid w:val="007C0FA6"/>
    <w:rPr>
      <w:sz w:val="24"/>
      <w:szCs w:val="24"/>
    </w:rPr>
  </w:style>
  <w:style w:type="paragraph" w:styleId="ListParagraph">
    <w:name w:val="List Paragraph"/>
    <w:basedOn w:val="Normal"/>
    <w:uiPriority w:val="99"/>
    <w:qFormat/>
    <w:rsid w:val="0094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988">
      <w:bodyDiv w:val="1"/>
      <w:marLeft w:val="0"/>
      <w:marRight w:val="0"/>
      <w:marTop w:val="0"/>
      <w:marBottom w:val="0"/>
      <w:divBdr>
        <w:top w:val="none" w:sz="0" w:space="0" w:color="auto"/>
        <w:left w:val="none" w:sz="0" w:space="0" w:color="auto"/>
        <w:bottom w:val="none" w:sz="0" w:space="0" w:color="auto"/>
        <w:right w:val="none" w:sz="0" w:space="0" w:color="auto"/>
      </w:divBdr>
    </w:div>
    <w:div w:id="205919252">
      <w:bodyDiv w:val="1"/>
      <w:marLeft w:val="0"/>
      <w:marRight w:val="0"/>
      <w:marTop w:val="0"/>
      <w:marBottom w:val="0"/>
      <w:divBdr>
        <w:top w:val="none" w:sz="0" w:space="0" w:color="auto"/>
        <w:left w:val="none" w:sz="0" w:space="0" w:color="auto"/>
        <w:bottom w:val="none" w:sz="0" w:space="0" w:color="auto"/>
        <w:right w:val="none" w:sz="0" w:space="0" w:color="auto"/>
      </w:divBdr>
    </w:div>
    <w:div w:id="415786769">
      <w:bodyDiv w:val="1"/>
      <w:marLeft w:val="0"/>
      <w:marRight w:val="0"/>
      <w:marTop w:val="0"/>
      <w:marBottom w:val="0"/>
      <w:divBdr>
        <w:top w:val="none" w:sz="0" w:space="0" w:color="auto"/>
        <w:left w:val="none" w:sz="0" w:space="0" w:color="auto"/>
        <w:bottom w:val="none" w:sz="0" w:space="0" w:color="auto"/>
        <w:right w:val="none" w:sz="0" w:space="0" w:color="auto"/>
      </w:divBdr>
    </w:div>
    <w:div w:id="532809460">
      <w:bodyDiv w:val="1"/>
      <w:marLeft w:val="0"/>
      <w:marRight w:val="0"/>
      <w:marTop w:val="0"/>
      <w:marBottom w:val="0"/>
      <w:divBdr>
        <w:top w:val="none" w:sz="0" w:space="0" w:color="auto"/>
        <w:left w:val="none" w:sz="0" w:space="0" w:color="auto"/>
        <w:bottom w:val="none" w:sz="0" w:space="0" w:color="auto"/>
        <w:right w:val="none" w:sz="0" w:space="0" w:color="auto"/>
      </w:divBdr>
    </w:div>
    <w:div w:id="776877166">
      <w:bodyDiv w:val="1"/>
      <w:marLeft w:val="0"/>
      <w:marRight w:val="0"/>
      <w:marTop w:val="0"/>
      <w:marBottom w:val="0"/>
      <w:divBdr>
        <w:top w:val="none" w:sz="0" w:space="0" w:color="auto"/>
        <w:left w:val="none" w:sz="0" w:space="0" w:color="auto"/>
        <w:bottom w:val="none" w:sz="0" w:space="0" w:color="auto"/>
        <w:right w:val="none" w:sz="0" w:space="0" w:color="auto"/>
      </w:divBdr>
    </w:div>
    <w:div w:id="870604280">
      <w:bodyDiv w:val="1"/>
      <w:marLeft w:val="0"/>
      <w:marRight w:val="0"/>
      <w:marTop w:val="0"/>
      <w:marBottom w:val="0"/>
      <w:divBdr>
        <w:top w:val="none" w:sz="0" w:space="0" w:color="auto"/>
        <w:left w:val="none" w:sz="0" w:space="0" w:color="auto"/>
        <w:bottom w:val="none" w:sz="0" w:space="0" w:color="auto"/>
        <w:right w:val="none" w:sz="0" w:space="0" w:color="auto"/>
      </w:divBdr>
    </w:div>
    <w:div w:id="895897137">
      <w:bodyDiv w:val="1"/>
      <w:marLeft w:val="0"/>
      <w:marRight w:val="0"/>
      <w:marTop w:val="0"/>
      <w:marBottom w:val="0"/>
      <w:divBdr>
        <w:top w:val="none" w:sz="0" w:space="0" w:color="auto"/>
        <w:left w:val="none" w:sz="0" w:space="0" w:color="auto"/>
        <w:bottom w:val="none" w:sz="0" w:space="0" w:color="auto"/>
        <w:right w:val="none" w:sz="0" w:space="0" w:color="auto"/>
      </w:divBdr>
    </w:div>
    <w:div w:id="967510516">
      <w:bodyDiv w:val="1"/>
      <w:marLeft w:val="0"/>
      <w:marRight w:val="0"/>
      <w:marTop w:val="0"/>
      <w:marBottom w:val="0"/>
      <w:divBdr>
        <w:top w:val="none" w:sz="0" w:space="0" w:color="auto"/>
        <w:left w:val="none" w:sz="0" w:space="0" w:color="auto"/>
        <w:bottom w:val="none" w:sz="0" w:space="0" w:color="auto"/>
        <w:right w:val="none" w:sz="0" w:space="0" w:color="auto"/>
      </w:divBdr>
    </w:div>
    <w:div w:id="1163207632">
      <w:bodyDiv w:val="1"/>
      <w:marLeft w:val="0"/>
      <w:marRight w:val="0"/>
      <w:marTop w:val="0"/>
      <w:marBottom w:val="0"/>
      <w:divBdr>
        <w:top w:val="none" w:sz="0" w:space="0" w:color="auto"/>
        <w:left w:val="none" w:sz="0" w:space="0" w:color="auto"/>
        <w:bottom w:val="none" w:sz="0" w:space="0" w:color="auto"/>
        <w:right w:val="none" w:sz="0" w:space="0" w:color="auto"/>
      </w:divBdr>
    </w:div>
    <w:div w:id="196499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F748-B54F-4D56-8FB4-C0BB7541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23</cp:revision>
  <cp:lastPrinted>2024-09-01T04:21:00Z</cp:lastPrinted>
  <dcterms:created xsi:type="dcterms:W3CDTF">2024-09-19T06:50:00Z</dcterms:created>
  <dcterms:modified xsi:type="dcterms:W3CDTF">2024-09-24T00:38:00Z</dcterms:modified>
</cp:coreProperties>
</file>